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7A" w:rsidRPr="008F31A7" w:rsidRDefault="0050417A" w:rsidP="005041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417A">
        <w:rPr>
          <w:rFonts w:ascii="Times New Roman" w:hAnsi="Times New Roman" w:cs="Times New Roman"/>
          <w:b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-720091</wp:posOffset>
            </wp:positionV>
            <wp:extent cx="7610475" cy="10658475"/>
            <wp:effectExtent l="19050" t="0" r="9525" b="0"/>
            <wp:wrapNone/>
            <wp:docPr id="1" name="Рисунок 1" descr="https://ds04.infourok.ru/uploads/ex/0b57/000bf236-4e7329f1/hello_html_231fd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b57/000bf236-4e7329f1/hello_html_231fd8d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1A7">
        <w:rPr>
          <w:rFonts w:ascii="Times New Roman" w:hAnsi="Times New Roman" w:cs="Times New Roman"/>
          <w:b/>
          <w:sz w:val="40"/>
          <w:szCs w:val="40"/>
        </w:rPr>
        <w:t xml:space="preserve">Памятка о внешнем виде </w:t>
      </w:r>
      <w:proofErr w:type="gramStart"/>
      <w:r w:rsidRPr="008F31A7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8F31A7">
        <w:rPr>
          <w:rFonts w:ascii="Times New Roman" w:hAnsi="Times New Roman" w:cs="Times New Roman"/>
          <w:b/>
          <w:sz w:val="40"/>
          <w:szCs w:val="40"/>
        </w:rPr>
        <w:t xml:space="preserve">  в МАОУ СОШ №10</w:t>
      </w:r>
    </w:p>
    <w:p w:rsidR="0050417A" w:rsidRPr="00CD55E2" w:rsidRDefault="0050417A" w:rsidP="00504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Аккуратность и опрятность: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одежда должна быть обязательно чистой, свежей, выглаженной;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обувь должна быть  чистой и безопасной;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внешний вид должен соответствовать общепринятым в обществе нормам делового стиля и исключать вызывающие детали.</w:t>
      </w:r>
    </w:p>
    <w:p w:rsidR="0050417A" w:rsidRPr="00CD55E2" w:rsidRDefault="0050417A" w:rsidP="00504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 xml:space="preserve"> Сдержанность: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одно из главных правил делового человека при выборе одежды и  обуви – сдержанность и умеренность;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 xml:space="preserve">- в одежде и обуви не должны присутствовать очень яркие цвета, </w:t>
      </w:r>
      <w:proofErr w:type="spellStart"/>
      <w:r w:rsidRPr="00CD55E2">
        <w:rPr>
          <w:rFonts w:ascii="Times New Roman" w:hAnsi="Times New Roman" w:cs="Times New Roman"/>
        </w:rPr>
        <w:t>принты</w:t>
      </w:r>
      <w:proofErr w:type="spellEnd"/>
      <w:r w:rsidRPr="00CD55E2">
        <w:rPr>
          <w:rFonts w:ascii="Times New Roman" w:hAnsi="Times New Roman" w:cs="Times New Roman"/>
        </w:rPr>
        <w:t>,  блестящие нити и вызывающие экстравагантные детали, привлекающие пристальное внимание;</w:t>
      </w:r>
    </w:p>
    <w:p w:rsidR="0050417A" w:rsidRPr="00C65E28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CD55E2">
        <w:rPr>
          <w:rFonts w:ascii="Times New Roman" w:hAnsi="Times New Roman" w:cs="Times New Roman"/>
        </w:rPr>
        <w:t xml:space="preserve">- основной стандарт одежды для  </w:t>
      </w:r>
      <w:proofErr w:type="gramStart"/>
      <w:r w:rsidRPr="00CD55E2">
        <w:rPr>
          <w:rFonts w:ascii="Times New Roman" w:hAnsi="Times New Roman" w:cs="Times New Roman"/>
        </w:rPr>
        <w:t>обучающихся</w:t>
      </w:r>
      <w:proofErr w:type="gramEnd"/>
      <w:r w:rsidRPr="00CD55E2">
        <w:rPr>
          <w:rFonts w:ascii="Times New Roman" w:hAnsi="Times New Roman" w:cs="Times New Roman"/>
        </w:rPr>
        <w:t xml:space="preserve"> – </w:t>
      </w:r>
      <w:r w:rsidRPr="00C65E28">
        <w:rPr>
          <w:rFonts w:ascii="Times New Roman" w:hAnsi="Times New Roman" w:cs="Times New Roman"/>
          <w:b/>
          <w:i/>
        </w:rPr>
        <w:t>деловой классический стиль.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0417A" w:rsidRPr="00CD55E2" w:rsidRDefault="0050417A" w:rsidP="00504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 xml:space="preserve"> </w:t>
      </w:r>
      <w:r w:rsidRPr="00CD55E2">
        <w:rPr>
          <w:rFonts w:ascii="Times New Roman" w:hAnsi="Times New Roman" w:cs="Times New Roman"/>
          <w:b/>
        </w:rPr>
        <w:t xml:space="preserve">ЗАПРЕЩАЕТСЯ использовать для ношения </w:t>
      </w:r>
      <w:proofErr w:type="gramStart"/>
      <w:r w:rsidRPr="00CD55E2">
        <w:rPr>
          <w:rFonts w:ascii="Times New Roman" w:hAnsi="Times New Roman" w:cs="Times New Roman"/>
          <w:b/>
        </w:rPr>
        <w:t>обучающимися</w:t>
      </w:r>
      <w:proofErr w:type="gramEnd"/>
      <w:r w:rsidRPr="00CD55E2">
        <w:rPr>
          <w:rFonts w:ascii="Times New Roman" w:hAnsi="Times New Roman" w:cs="Times New Roman"/>
          <w:b/>
        </w:rPr>
        <w:t xml:space="preserve"> в учебное время</w:t>
      </w:r>
      <w:r w:rsidRPr="00CD55E2">
        <w:rPr>
          <w:rFonts w:ascii="Times New Roman" w:hAnsi="Times New Roman" w:cs="Times New Roman"/>
        </w:rPr>
        <w:t xml:space="preserve"> следующие варианты одежды и обуви: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спортивная одежда (спортивный костюм или его детали);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джинсы или брюки для девочек и девушек с вызывающими деталями, облегающие;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джинсы для юношей и мальчиков с вызывающими деталями;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 xml:space="preserve">- одежда для активного отдыха (шорты, толстовки, майки и футболки с яркими, вызывающими рисунками и/или неприличными надписями, </w:t>
      </w:r>
      <w:proofErr w:type="spellStart"/>
      <w:r w:rsidRPr="00CD55E2">
        <w:rPr>
          <w:rFonts w:ascii="Times New Roman" w:hAnsi="Times New Roman" w:cs="Times New Roman"/>
        </w:rPr>
        <w:t>принтами</w:t>
      </w:r>
      <w:proofErr w:type="spellEnd"/>
      <w:r w:rsidRPr="00CD55E2">
        <w:rPr>
          <w:rFonts w:ascii="Times New Roman" w:hAnsi="Times New Roman" w:cs="Times New Roman"/>
        </w:rPr>
        <w:t xml:space="preserve">, </w:t>
      </w:r>
      <w:proofErr w:type="spellStart"/>
      <w:r w:rsidRPr="00CD55E2">
        <w:rPr>
          <w:rFonts w:ascii="Times New Roman" w:hAnsi="Times New Roman" w:cs="Times New Roman"/>
        </w:rPr>
        <w:t>пайетками</w:t>
      </w:r>
      <w:proofErr w:type="spellEnd"/>
      <w:r w:rsidRPr="00CD55E2">
        <w:rPr>
          <w:rFonts w:ascii="Times New Roman" w:hAnsi="Times New Roman" w:cs="Times New Roman"/>
        </w:rPr>
        <w:t>, люрексом);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пляжная одежда и пляжная обувь (шлепанцы и тапочки);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прозрачные платья, юбки и блузки, в том числе, одежда с прозрачными вставками;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декольтированные платья, топы и блузки;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слишком короткие блузки, майки и топы, открывающие часть живота или спины (поясницу);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вечерние туалеты;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мини-юбки (длина юбки выше 10см от колена);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макси-юбки (длина юбки ниже щиколотки), как необходимое условие обеспечения безопасности учащихся;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сильно облегающие (обтягивающие) фигуру платья, юбки, брюки;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спортивная обувь для экстремальных видов спорта и развлечений;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сапоги-ботфорты, обувь в стиле «кантри»;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массивная обувь на толстой платформе и высоких каблуках (длина каблука не должна превышать 5 (пять) см), как необходимое условие обеспечения безопасности учащихся;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вечерняя обувь и сильно-открытая обувь.</w:t>
      </w:r>
    </w:p>
    <w:p w:rsidR="0050417A" w:rsidRPr="00CD55E2" w:rsidRDefault="0050417A" w:rsidP="00504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 xml:space="preserve"> Для девочек (девушек) и мальчиков (юношей) </w:t>
      </w:r>
      <w:r w:rsidRPr="00CD55E2">
        <w:rPr>
          <w:rFonts w:ascii="Times New Roman" w:hAnsi="Times New Roman" w:cs="Times New Roman"/>
          <w:b/>
        </w:rPr>
        <w:t>ОБЯЗАТЕЛЬНА аккуратная прическа</w:t>
      </w:r>
      <w:r w:rsidRPr="00CD55E2">
        <w:rPr>
          <w:rFonts w:ascii="Times New Roman" w:hAnsi="Times New Roman" w:cs="Times New Roman"/>
        </w:rPr>
        <w:t>: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 xml:space="preserve">- длинные волосы у девочек  должны быть </w:t>
      </w:r>
      <w:proofErr w:type="gramStart"/>
      <w:r w:rsidRPr="00CD55E2">
        <w:rPr>
          <w:rFonts w:ascii="Times New Roman" w:hAnsi="Times New Roman" w:cs="Times New Roman"/>
        </w:rPr>
        <w:t>заплетены в косу/забраны</w:t>
      </w:r>
      <w:proofErr w:type="gramEnd"/>
      <w:r w:rsidRPr="00CD55E2">
        <w:rPr>
          <w:rFonts w:ascii="Times New Roman" w:hAnsi="Times New Roman" w:cs="Times New Roman"/>
        </w:rPr>
        <w:t xml:space="preserve"> в хвост или убраны заколками (в том числе, челка, которая не должна мешать зрению);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мальчики и юноши должны своевременно стричься.</w:t>
      </w: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0417A">
        <w:rPr>
          <w:rFonts w:ascii="Times New Roman" w:hAnsi="Times New Roman" w:cs="Times New Roman"/>
          <w:b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-720090</wp:posOffset>
            </wp:positionV>
            <wp:extent cx="7610475" cy="10658475"/>
            <wp:effectExtent l="19050" t="0" r="9525" b="0"/>
            <wp:wrapNone/>
            <wp:docPr id="2" name="Рисунок 1" descr="https://ds04.infourok.ru/uploads/ex/0b57/000bf236-4e7329f1/hello_html_231fd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b57/000bf236-4e7329f1/hello_html_231fd8d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CD55E2">
        <w:rPr>
          <w:rFonts w:ascii="Times New Roman" w:hAnsi="Times New Roman" w:cs="Times New Roman"/>
          <w:b/>
        </w:rPr>
        <w:t>ЗАПРЕЩАЮТСЯ</w:t>
      </w:r>
      <w:r w:rsidRPr="00CD55E2">
        <w:rPr>
          <w:rFonts w:ascii="Times New Roman" w:hAnsi="Times New Roman" w:cs="Times New Roman"/>
        </w:rPr>
        <w:t>: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вечерние варианты макияжа с использованием ярких, насыщенных цветов;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окрашивание волос в яркие, неестественные цвета;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 xml:space="preserve">- ношение </w:t>
      </w:r>
      <w:proofErr w:type="spellStart"/>
      <w:r w:rsidRPr="00CD55E2">
        <w:rPr>
          <w:rFonts w:ascii="Times New Roman" w:hAnsi="Times New Roman" w:cs="Times New Roman"/>
        </w:rPr>
        <w:t>афрокосичек</w:t>
      </w:r>
      <w:proofErr w:type="spellEnd"/>
      <w:r w:rsidRPr="00CD55E2">
        <w:rPr>
          <w:rFonts w:ascii="Times New Roman" w:hAnsi="Times New Roman" w:cs="Times New Roman"/>
        </w:rPr>
        <w:t xml:space="preserve">, </w:t>
      </w:r>
      <w:proofErr w:type="spellStart"/>
      <w:r w:rsidRPr="00CD55E2">
        <w:rPr>
          <w:rFonts w:ascii="Times New Roman" w:hAnsi="Times New Roman" w:cs="Times New Roman"/>
        </w:rPr>
        <w:t>дредов</w:t>
      </w:r>
      <w:proofErr w:type="spellEnd"/>
      <w:r w:rsidRPr="00CD55E2">
        <w:rPr>
          <w:rFonts w:ascii="Times New Roman" w:hAnsi="Times New Roman" w:cs="Times New Roman"/>
        </w:rPr>
        <w:t>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использовать в качестве деталей массивные серьги, броши, кулоны, кольца, другие украшения и бижутерия;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- маникюр ярких экстравагантных тонов, с дизайном (рисунками, стразами).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Все обучающиеся 1-11 классов должны иметь сменную обувь (сменная обувь должна быть удобной, легкой, чистой, опрятной, желательно с пяткой и закрытым носком).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 xml:space="preserve">. Школьная одежда подразделяется на </w:t>
      </w:r>
      <w:proofErr w:type="gramStart"/>
      <w:r w:rsidRPr="00CD55E2">
        <w:rPr>
          <w:rFonts w:ascii="Times New Roman" w:hAnsi="Times New Roman" w:cs="Times New Roman"/>
        </w:rPr>
        <w:t>парадную</w:t>
      </w:r>
      <w:proofErr w:type="gramEnd"/>
      <w:r w:rsidRPr="00CD55E2">
        <w:rPr>
          <w:rFonts w:ascii="Times New Roman" w:hAnsi="Times New Roman" w:cs="Times New Roman"/>
        </w:rPr>
        <w:t>, повседневную и спортивную.</w:t>
      </w:r>
    </w:p>
    <w:p w:rsidR="0050417A" w:rsidRPr="00CD55E2" w:rsidRDefault="0050417A" w:rsidP="00504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 xml:space="preserve">ПАРАДНАЯ одежда для </w:t>
      </w:r>
      <w:r w:rsidRPr="00CD55E2">
        <w:rPr>
          <w:rFonts w:ascii="Times New Roman" w:hAnsi="Times New Roman" w:cs="Times New Roman"/>
          <w:u w:val="single"/>
        </w:rPr>
        <w:t>обучаю</w:t>
      </w:r>
      <w:r>
        <w:rPr>
          <w:rFonts w:ascii="Times New Roman" w:hAnsi="Times New Roman" w:cs="Times New Roman"/>
          <w:u w:val="single"/>
        </w:rPr>
        <w:t>щихся 1-11</w:t>
      </w:r>
      <w:r w:rsidRPr="00CD55E2">
        <w:rPr>
          <w:rFonts w:ascii="Times New Roman" w:hAnsi="Times New Roman" w:cs="Times New Roman"/>
          <w:u w:val="single"/>
        </w:rPr>
        <w:t xml:space="preserve"> классов</w:t>
      </w:r>
      <w:r w:rsidRPr="00CD55E2">
        <w:rPr>
          <w:rFonts w:ascii="Times New Roman" w:hAnsi="Times New Roman" w:cs="Times New Roman"/>
        </w:rPr>
        <w:t xml:space="preserve"> должна включать: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Для мальчик</w:t>
      </w:r>
      <w:r>
        <w:rPr>
          <w:rFonts w:ascii="Times New Roman" w:hAnsi="Times New Roman" w:cs="Times New Roman"/>
        </w:rPr>
        <w:t>ов и юношей брюки, пиджак или жилет, белая рубашка, галстук</w:t>
      </w:r>
      <w:r w:rsidRPr="00CD55E2">
        <w:rPr>
          <w:rFonts w:ascii="Times New Roman" w:hAnsi="Times New Roman" w:cs="Times New Roman"/>
        </w:rPr>
        <w:t>, туфли (классические ботинки);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. Для девочек и девушек</w:t>
      </w:r>
      <w:r>
        <w:rPr>
          <w:rFonts w:ascii="Times New Roman" w:hAnsi="Times New Roman" w:cs="Times New Roman"/>
        </w:rPr>
        <w:t xml:space="preserve"> сарафан, юбка</w:t>
      </w:r>
      <w:r w:rsidRPr="00CD55E2">
        <w:rPr>
          <w:rFonts w:ascii="Times New Roman" w:hAnsi="Times New Roman" w:cs="Times New Roman"/>
        </w:rPr>
        <w:t xml:space="preserve"> или брю</w:t>
      </w:r>
      <w:r>
        <w:rPr>
          <w:rFonts w:ascii="Times New Roman" w:hAnsi="Times New Roman" w:cs="Times New Roman"/>
        </w:rPr>
        <w:t>ки, жилет или жакет</w:t>
      </w:r>
      <w:r w:rsidRPr="00CD55E2">
        <w:rPr>
          <w:rFonts w:ascii="Times New Roman" w:hAnsi="Times New Roman" w:cs="Times New Roman"/>
        </w:rPr>
        <w:t xml:space="preserve"> с белой блузкой (водолазкой), туфли. Юбка  длиной выше колен не более</w:t>
      </w:r>
      <w:proofErr w:type="gramStart"/>
      <w:r w:rsidRPr="00CD55E2">
        <w:rPr>
          <w:rFonts w:ascii="Times New Roman" w:hAnsi="Times New Roman" w:cs="Times New Roman"/>
        </w:rPr>
        <w:t>,</w:t>
      </w:r>
      <w:proofErr w:type="gramEnd"/>
      <w:r w:rsidRPr="00CD55E2">
        <w:rPr>
          <w:rFonts w:ascii="Times New Roman" w:hAnsi="Times New Roman" w:cs="Times New Roman"/>
        </w:rPr>
        <w:t xml:space="preserve"> чем на 10 см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D55E2">
        <w:rPr>
          <w:rFonts w:ascii="Times New Roman" w:hAnsi="Times New Roman" w:cs="Times New Roman"/>
        </w:rPr>
        <w:t>: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 xml:space="preserve">ПОВСЕДНЕВНАЯ одежда для </w:t>
      </w:r>
      <w:r w:rsidRPr="00CD55E2">
        <w:rPr>
          <w:rFonts w:ascii="Times New Roman" w:hAnsi="Times New Roman" w:cs="Times New Roman"/>
          <w:u w:val="single"/>
        </w:rPr>
        <w:t>обучаю</w:t>
      </w:r>
      <w:r>
        <w:rPr>
          <w:rFonts w:ascii="Times New Roman" w:hAnsi="Times New Roman" w:cs="Times New Roman"/>
          <w:u w:val="single"/>
        </w:rPr>
        <w:t>щихся 1-11</w:t>
      </w:r>
      <w:r w:rsidRPr="00CD55E2">
        <w:rPr>
          <w:rFonts w:ascii="Times New Roman" w:hAnsi="Times New Roman" w:cs="Times New Roman"/>
          <w:u w:val="single"/>
        </w:rPr>
        <w:t xml:space="preserve"> классов</w:t>
      </w:r>
      <w:r w:rsidRPr="00CD55E2">
        <w:rPr>
          <w:rFonts w:ascii="Times New Roman" w:hAnsi="Times New Roman" w:cs="Times New Roman"/>
        </w:rPr>
        <w:t xml:space="preserve"> включает: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74988">
        <w:rPr>
          <w:rFonts w:ascii="Times New Roman" w:hAnsi="Times New Roman" w:cs="Times New Roman"/>
        </w:rPr>
        <w:t xml:space="preserve"> </w:t>
      </w:r>
      <w:r w:rsidRPr="00CD55E2">
        <w:rPr>
          <w:rFonts w:ascii="Times New Roman" w:hAnsi="Times New Roman" w:cs="Times New Roman"/>
        </w:rPr>
        <w:t>Для мальчиков юношей – брюки, однотонная неярких тонов рубашка или водолазка, жилет или пиджак (на выбор), туфли/ботинки.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 xml:space="preserve">Для девушек - </w:t>
      </w:r>
      <w:r>
        <w:rPr>
          <w:rFonts w:ascii="Times New Roman" w:hAnsi="Times New Roman" w:cs="Times New Roman"/>
        </w:rPr>
        <w:t xml:space="preserve"> </w:t>
      </w:r>
      <w:r w:rsidRPr="00CD55E2">
        <w:rPr>
          <w:rFonts w:ascii="Times New Roman" w:hAnsi="Times New Roman" w:cs="Times New Roman"/>
        </w:rPr>
        <w:t>сарафан, юбка или брюки, жилет или пиджак (на выбор),  однотонная блузка или водолазка неярких цветов, туфли. Юбка длиной не выше колен на 10 см.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 xml:space="preserve">СПОРТИВНАЯ одежда для </w:t>
      </w:r>
      <w:r w:rsidRPr="00CD55E2">
        <w:rPr>
          <w:rFonts w:ascii="Times New Roman" w:hAnsi="Times New Roman" w:cs="Times New Roman"/>
          <w:u w:val="single"/>
        </w:rPr>
        <w:t>обучающихся 1-11 классов</w:t>
      </w:r>
      <w:r w:rsidRPr="00CD55E2">
        <w:rPr>
          <w:rFonts w:ascii="Times New Roman" w:hAnsi="Times New Roman" w:cs="Times New Roman"/>
        </w:rPr>
        <w:t xml:space="preserve"> включает: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 xml:space="preserve"> спортивный костюм или спортивные брюки/шорты, однотонные спортивные футболки, спортивная обувь;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на занятиях физкультурой ЗАПРЕЩАЕТСЯ носить любые украшения (цепочки, кулоны, браслеты) по нормам техники безопасности.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Pr="00CD55E2">
        <w:rPr>
          <w:rFonts w:ascii="Times New Roman" w:hAnsi="Times New Roman" w:cs="Times New Roman"/>
          <w:b/>
        </w:rPr>
        <w:t xml:space="preserve"> Права и обязанности </w:t>
      </w:r>
      <w:proofErr w:type="gramStart"/>
      <w:r w:rsidRPr="00CD55E2">
        <w:rPr>
          <w:rFonts w:ascii="Times New Roman" w:hAnsi="Times New Roman" w:cs="Times New Roman"/>
          <w:b/>
        </w:rPr>
        <w:t>обучающихся</w:t>
      </w:r>
      <w:proofErr w:type="gramEnd"/>
      <w:r w:rsidRPr="00CD55E2">
        <w:rPr>
          <w:rFonts w:ascii="Times New Roman" w:hAnsi="Times New Roman" w:cs="Times New Roman"/>
          <w:b/>
        </w:rPr>
        <w:t>.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417A" w:rsidRPr="00CD55E2" w:rsidRDefault="0050417A" w:rsidP="00504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 xml:space="preserve"> Обучающийся обязан содержать школьную одежду в чистоте, относиться к ней бережно, помнить, что внешний вид  ученика – это лицо Школы. 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CD55E2">
        <w:rPr>
          <w:rFonts w:ascii="Times New Roman" w:hAnsi="Times New Roman" w:cs="Times New Roman"/>
        </w:rPr>
        <w:t>СПОРТИВНАЯ форма в дни уроков физической культуры приносится обучающимися с собой и забирается домой после каждого занятия для санитарной обработки.</w:t>
      </w:r>
      <w:proofErr w:type="gramEnd"/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D55E2">
        <w:rPr>
          <w:rFonts w:ascii="Times New Roman" w:hAnsi="Times New Roman" w:cs="Times New Roman"/>
        </w:rPr>
        <w:t>В дни проведения торжественных линеек и праздников обучающиеся надевают ПАРАДНУЮ одежду.</w:t>
      </w:r>
    </w:p>
    <w:p w:rsidR="0050417A" w:rsidRPr="00CD55E2" w:rsidRDefault="0050417A" w:rsidP="005041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D55E2">
        <w:rPr>
          <w:rFonts w:ascii="Times New Roman" w:hAnsi="Times New Roman" w:cs="Times New Roman"/>
        </w:rPr>
        <w:t xml:space="preserve"> Допускается ношение в холодное время года джемперов, свитеров и пуловеров неярких однотонных цветов.</w:t>
      </w:r>
    </w:p>
    <w:p w:rsidR="0050417A" w:rsidRDefault="0050417A" w:rsidP="0050417A"/>
    <w:p w:rsidR="00914594" w:rsidRDefault="00914594"/>
    <w:sectPr w:rsidR="00914594" w:rsidSect="00E8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17A"/>
    <w:rsid w:val="0050417A"/>
    <w:rsid w:val="0091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2</cp:revision>
  <dcterms:created xsi:type="dcterms:W3CDTF">2018-01-19T06:12:00Z</dcterms:created>
  <dcterms:modified xsi:type="dcterms:W3CDTF">2018-01-19T06:14:00Z</dcterms:modified>
</cp:coreProperties>
</file>