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53" w:rsidRDefault="003B5853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01381" cy="8296275"/>
            <wp:effectExtent l="19050" t="0" r="8869" b="0"/>
            <wp:docPr id="1" name="Рисунок 0" descr="АЯ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Я 7 кл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1381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853" w:rsidRDefault="003B5853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853" w:rsidRDefault="003B5853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853" w:rsidRDefault="003B5853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853" w:rsidRDefault="003B5853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853" w:rsidRDefault="003B5853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6C9" w:rsidRDefault="00C216C9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D6F01" w:rsidRPr="00C216C9" w:rsidRDefault="006D6F01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6C9" w:rsidRPr="00C216C9" w:rsidRDefault="00C216C9" w:rsidP="006D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рабочая программа по английскому языку разработана для обучения в 7 классе на основе Федерального компонента государственного образовательного стандарта основного общего образования авторской программы О.В.Афанасьева, И.В.Михеева, К.М.Баранова по английскому языку к УМК «Английский язык: «RainbowEnglish» для учащихся 7 классов общеобразовательных учреждений (Москва:Дрофа, 2014), письма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 2010 г. № 03-48, приказа Министерства образования и науки РФ №1577 от 31 декабря 2015 г. «О внесении изменений в федеральный государственный образовательный стандарт начального общего образования», утвержденного приказом Министерства образования и науки Российской Федерации от 6 октября 2009 г. №373., приказа «О внесении изменений в федеральный государственный образовательный стандарт начального общего образования», утвержденного приказом Министерства образования и науки Российской Федерации от 17 декабря 2010 г. №1897, Уставом муниципального общеобразовательного учреждения «Раменская средняя общеобразовательная школа» и регламентирует порядок разработки и реализации рабочих программ педагогов.</w:t>
      </w:r>
    </w:p>
    <w:p w:rsidR="00C216C9" w:rsidRPr="00C216C9" w:rsidRDefault="00C216C9" w:rsidP="006D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программы – базовый. Данная типовая 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 «Английский язык: «RainbowEnglish» для учащихся 7 классов общеобразовательных учреждений (Москва:Дрофа, 2015).</w:t>
      </w:r>
    </w:p>
    <w:p w:rsidR="003C21F0" w:rsidRPr="003C21F0" w:rsidRDefault="00C216C9" w:rsidP="003C21F0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рассчитана на </w:t>
      </w:r>
      <w:r w:rsidRPr="003C21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102+3 (резерв)=105 часов учебного времени (3 часа в неделю).</w:t>
      </w:r>
    </w:p>
    <w:p w:rsidR="003C21F0" w:rsidRPr="003C21F0" w:rsidRDefault="003C21F0" w:rsidP="003C21F0">
      <w:pPr>
        <w:pStyle w:val="a4"/>
        <w:ind w:left="0"/>
        <w:jc w:val="both"/>
        <w:rPr>
          <w:color w:val="000000"/>
          <w:sz w:val="28"/>
          <w:szCs w:val="28"/>
          <w:u w:color="000000"/>
        </w:rPr>
      </w:pPr>
      <w:r w:rsidRPr="003C21F0">
        <w:rPr>
          <w:color w:val="000000"/>
          <w:sz w:val="28"/>
          <w:szCs w:val="28"/>
          <w:u w:color="000000"/>
        </w:rPr>
        <w:t xml:space="preserve">В соответствии с учебным планом МАОУ « СОШ № 10» на изучение учебного предмета «Иностранный язык» в 7 классе  отводится 102 ч. в год (3 ч в </w:t>
      </w:r>
      <w:bookmarkStart w:id="0" w:name="_GoBack"/>
      <w:bookmarkEnd w:id="0"/>
      <w:r w:rsidRPr="003C21F0">
        <w:rPr>
          <w:color w:val="000000"/>
          <w:sz w:val="28"/>
          <w:szCs w:val="28"/>
          <w:u w:color="000000"/>
        </w:rPr>
        <w:t>неделю, 34 учебные недели), в 7Г (лицейском классе) -136 часов (4 часа в неделю, 34 учебные недели)</w:t>
      </w:r>
    </w:p>
    <w:p w:rsidR="003C21F0" w:rsidRPr="003C21F0" w:rsidRDefault="003C21F0" w:rsidP="003C21F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3C21F0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lang w:eastAsia="ru-RU"/>
        </w:rPr>
        <w:t>Контрольных работ -8, практических работ -6</w:t>
      </w:r>
    </w:p>
    <w:p w:rsidR="00C216C9" w:rsidRPr="006D6F01" w:rsidRDefault="00C216C9" w:rsidP="006D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D6F01" w:rsidRPr="00C216C9" w:rsidRDefault="006D6F01" w:rsidP="006D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Default="006D6F01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C216C9" w:rsidRPr="006D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ланируемые результаты освоения программы.</w:t>
      </w:r>
    </w:p>
    <w:p w:rsidR="006D6F01" w:rsidRPr="006D6F01" w:rsidRDefault="006D6F01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английского языка в 7 классе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 научится:</w:t>
      </w:r>
    </w:p>
    <w:p w:rsidR="006D6F01" w:rsidRDefault="006D6F01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D6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знать/понимать</w:t>
      </w:r>
    </w:p>
    <w:p w:rsidR="00C216C9" w:rsidRPr="006D6F01" w:rsidRDefault="00C216C9" w:rsidP="006D6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C216C9" w:rsidRPr="006D6F01" w:rsidRDefault="00C216C9" w:rsidP="006D6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C216C9" w:rsidRPr="006D6F01" w:rsidRDefault="00C216C9" w:rsidP="006D6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216C9" w:rsidRPr="006D6F01" w:rsidRDefault="00C216C9" w:rsidP="006D6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C216C9" w:rsidRPr="006D6F01" w:rsidRDefault="00C216C9" w:rsidP="006D6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D6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говорение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216C9" w:rsidRPr="006D6F01" w:rsidRDefault="00C216C9" w:rsidP="006D6F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216C9" w:rsidRPr="006D6F01" w:rsidRDefault="00C216C9" w:rsidP="006D6F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C216C9" w:rsidRPr="006D6F01" w:rsidRDefault="00C216C9" w:rsidP="006D6F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C216C9" w:rsidRPr="006D6F01" w:rsidRDefault="00C216C9" w:rsidP="006D6F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аудирование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основное содержание кратких, несложных аутентичных прагматических текстов (прогноз погоды, объявления на вокзале) и выделять для себя значимую информацию;</w:t>
      </w:r>
    </w:p>
    <w:p w:rsidR="00C216C9" w:rsidRPr="006D6F01" w:rsidRDefault="00C216C9" w:rsidP="006D6F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C216C9" w:rsidRPr="006D6F01" w:rsidRDefault="00C216C9" w:rsidP="006D6F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переспрос, просьбу повторить;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чтение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 в иноязычном тексте: прогнозировать его содержание по заголовку;</w:t>
      </w:r>
    </w:p>
    <w:p w:rsidR="00C216C9" w:rsidRPr="006D6F01" w:rsidRDefault="00C216C9" w:rsidP="006D6F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C216C9" w:rsidRPr="006D6F01" w:rsidRDefault="00C216C9" w:rsidP="006D6F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C216C9" w:rsidRPr="006D6F01" w:rsidRDefault="00C216C9" w:rsidP="006D6F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письменная речь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заполнять анкеты и формуляры;</w:t>
      </w:r>
    </w:p>
    <w:p w:rsidR="00C216C9" w:rsidRPr="006D6F01" w:rsidRDefault="00C216C9" w:rsidP="006D6F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C216C9" w:rsidRPr="006D6F01" w:rsidRDefault="00C216C9" w:rsidP="006D6F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социальной адаптации,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создания целостной картины полиязычного, поликультурного ми­ра, осознания места и роли родного и изучаемого иностранногоязыка в этом мире;</w:t>
      </w:r>
    </w:p>
    <w:p w:rsidR="00C216C9" w:rsidRPr="006D6F01" w:rsidRDefault="00C216C9" w:rsidP="006D6F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приобщения к ценностям мировой культуры как через иноязыч­ные источники информации, в том числе мультимедийные, так и через участие в школьных обменах, туристических поездках;</w:t>
      </w:r>
    </w:p>
    <w:p w:rsidR="00C216C9" w:rsidRPr="006D6F01" w:rsidRDefault="00C216C9" w:rsidP="006D6F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ознакомления представителей других стран с культурой своего на­рода, осознания себя гражданином своей страны и мира.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 получит возможность научиться: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C216C9" w:rsidRPr="006D6F01" w:rsidRDefault="00C216C9" w:rsidP="006D6F0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целостную картину полиязычного, поликультурного мира, осознавать место и роль родного языка и изучаемого иностранного языка в этом мире;</w:t>
      </w:r>
    </w:p>
    <w:p w:rsidR="00C216C9" w:rsidRPr="006D6F01" w:rsidRDefault="00C216C9" w:rsidP="006D6F0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приобщаться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C216C9" w:rsidRPr="006D6F01" w:rsidRDefault="00C216C9" w:rsidP="006D6F0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знакомить представителей других стран с культурой своего народа; осознавать себя гражданином своей страны и мира.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уровню подготовки обучающихся: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навыков общения в устной и письменной форме с носителями иностранного языка на основе речевых возможностей и потребностей; освоение правил речевого и неречевого поведения;</w:t>
      </w:r>
    </w:p>
    <w:p w:rsidR="00C216C9" w:rsidRPr="006D6F01" w:rsidRDefault="00C216C9" w:rsidP="006D6F0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216C9" w:rsidRPr="006D6F01" w:rsidRDefault="00C216C9" w:rsidP="006D6F0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 и доступными образцами художественной литературы.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предмета: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F01" w:rsidRPr="006D6F01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Школа и обучение в школе</w:t>
      </w:r>
      <w:r w:rsid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6D6F01" w:rsidRPr="00C216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Schoolsandschooling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Школа. Каникулы. Описание классной комнаты. Школьный день. Встречи выпускников. Содержимое школьного портфеля. Письменный стол. Система школьного образования в Великобритании. Школьные предметы. Правила поведения в школе.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F01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2. </w:t>
      </w: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Языкмира</w:t>
      </w:r>
      <w:r w:rsidR="006D6F01" w:rsidRPr="006D6F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- </w:t>
      </w:r>
      <w:r w:rsidR="006D6F01" w:rsidRPr="00C216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Language of the World </w:t>
      </w:r>
    </w:p>
    <w:p w:rsidR="00C216C9" w:rsidRPr="006D6F01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иностранного языка. Путешествия. Английский язык. Урок английского языка. Способы изучения английского языка.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F01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3. </w:t>
      </w: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Некоторыефактыобанглоговорящеммире</w:t>
      </w:r>
      <w:r w:rsidR="006D6F01" w:rsidRPr="006D6F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- </w:t>
      </w:r>
      <w:r w:rsidR="006D6F01" w:rsidRPr="00C216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Some Facts about the English-speaking World </w:t>
      </w:r>
    </w:p>
    <w:p w:rsidR="00C216C9" w:rsidRPr="006D6F01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США: основные факты. Города США. География США. Австралия. Города Австралии. Канберра. Животные Австралии. Страны и города Европы.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F01" w:rsidRPr="003C21F0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Живые существа вокруг нас</w:t>
      </w:r>
      <w:r w:rsid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6D6F01" w:rsidRPr="00C216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LivingThingsaroundUs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Мир птиц. Климатические и погодные условия обитания животных и растений. Мир животных. Мир насекомых. Сопоставление животного и растительного мирa.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F01" w:rsidRPr="003C21F0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Экология</w:t>
      </w:r>
      <w:r w:rsid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6D6F01" w:rsidRPr="00C216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TheABCofEcology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Флора и фауна России. Экология как наука. Защита окружающей среды. Тропические леса и проблема их исчезновения. Динозавры. Климат. Солнечная система. Загрязнение водных ресурсов.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F01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Здоровье</w:t>
      </w:r>
      <w:r w:rsid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6D6F01"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LivingHealthy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Здоровый образ жизни. Фаст-фуд. Макдоналдс. Внимательное отношение к здоровью. Продолжительность жизни. Болезни.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F01" w:rsidRDefault="006D6F01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УМК: </w:t>
      </w:r>
    </w:p>
    <w:p w:rsidR="00C216C9" w:rsidRPr="006D6F01" w:rsidRDefault="006D6F01" w:rsidP="006D6F0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C216C9"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еализация межпредметных связей учебного предмета «Английский язык» с учебными предметами «География», «История», «Литература» Расширение лингвострановедческого материала: Канада, Австралия.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C80" w:rsidRPr="003B5853" w:rsidRDefault="00C216C9" w:rsidP="006D6F0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российской идентичности в диалоге культур Начало работы над фразовыми глаголами; Лингвистические явления в сопоставлении (confusablewords, synonyms, tensesetc)</w:t>
      </w:r>
    </w:p>
    <w:p w:rsidR="003B5853" w:rsidRPr="003B5853" w:rsidRDefault="003B5853" w:rsidP="003B5853">
      <w:pPr>
        <w:pStyle w:val="a4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  <w:sectPr w:rsidR="003B5853" w:rsidSect="00F252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853" w:rsidRPr="00BB00E6" w:rsidRDefault="003B5853" w:rsidP="003B5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W w:w="5000" w:type="pct"/>
        <w:tblLayout w:type="fixed"/>
        <w:tblLook w:val="04A0"/>
      </w:tblPr>
      <w:tblGrid>
        <w:gridCol w:w="776"/>
        <w:gridCol w:w="777"/>
        <w:gridCol w:w="1888"/>
        <w:gridCol w:w="1213"/>
        <w:gridCol w:w="1484"/>
        <w:gridCol w:w="1484"/>
        <w:gridCol w:w="2022"/>
        <w:gridCol w:w="2156"/>
        <w:gridCol w:w="2060"/>
        <w:gridCol w:w="637"/>
        <w:gridCol w:w="1423"/>
      </w:tblGrid>
      <w:tr w:rsidR="003B5853" w:rsidRPr="002F7042" w:rsidTr="00BE5318">
        <w:trPr>
          <w:trHeight w:val="420"/>
        </w:trPr>
        <w:tc>
          <w:tcPr>
            <w:tcW w:w="244" w:type="pct"/>
            <w:vMerge w:val="restart"/>
          </w:tcPr>
          <w:p w:rsidR="003B5853" w:rsidRPr="00974C1B" w:rsidRDefault="003B5853" w:rsidP="00BE5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44" w:type="pct"/>
            <w:vMerge w:val="restart"/>
          </w:tcPr>
          <w:p w:rsidR="003B5853" w:rsidRPr="00974C1B" w:rsidRDefault="003B5853" w:rsidP="00BE5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Дата пр</w:t>
            </w: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93" w:type="pct"/>
            <w:vMerge w:val="restart"/>
          </w:tcPr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42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42">
              <w:rPr>
                <w:rFonts w:ascii="Times New Roman" w:hAnsi="Times New Roman" w:cs="Times New Roman"/>
                <w:sz w:val="24"/>
                <w:szCs w:val="24"/>
              </w:rPr>
              <w:t>Тип урока.</w:t>
            </w:r>
          </w:p>
        </w:tc>
        <w:tc>
          <w:tcPr>
            <w:tcW w:w="381" w:type="pct"/>
            <w:vMerge w:val="restart"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ФОУПД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5853" w:rsidRPr="00286A70" w:rsidRDefault="003B5853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0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0" w:type="pct"/>
            <w:vMerge w:val="restar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447" w:type="pct"/>
            <w:vMerge w:val="restart"/>
          </w:tcPr>
          <w:p w:rsidR="003B5853" w:rsidRPr="002F7042" w:rsidRDefault="003B5853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42">
              <w:rPr>
                <w:rFonts w:ascii="Times New Roman" w:hAnsi="Times New Roman"/>
                <w:sz w:val="24"/>
                <w:szCs w:val="24"/>
              </w:rPr>
              <w:t>Основные средства обучения</w:t>
            </w:r>
          </w:p>
        </w:tc>
      </w:tr>
      <w:tr w:rsidR="003B5853" w:rsidRPr="002F7042" w:rsidTr="00BE5318">
        <w:trPr>
          <w:trHeight w:val="405"/>
        </w:trPr>
        <w:tc>
          <w:tcPr>
            <w:tcW w:w="244" w:type="pct"/>
            <w:vMerge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00" w:type="pct"/>
            <w:vMerge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5853" w:rsidRPr="00974C1B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and Schooling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5853" w:rsidRPr="00974C1B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Pr="00974C1B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28часов</w:t>
            </w: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Урок-беседа «Как я провел летние каник</w:t>
            </w: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лы»</w:t>
            </w:r>
          </w:p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1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</w:rPr>
              <w:t>Повторен</w:t>
            </w:r>
            <w:r w:rsidRPr="00380C53">
              <w:rPr>
                <w:sz w:val="24"/>
                <w:szCs w:val="24"/>
              </w:rPr>
              <w:t>и</w:t>
            </w:r>
            <w:r w:rsidRPr="00380C53">
              <w:rPr>
                <w:sz w:val="24"/>
                <w:szCs w:val="24"/>
              </w:rPr>
              <w:t>еВремен</w:t>
            </w:r>
            <w:r w:rsidRPr="00380C53">
              <w:rPr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1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  <w:lang w:val="en-US"/>
              </w:rPr>
              <w:t>Present, Past, Future Simple; Present Pe</w:t>
            </w:r>
            <w:r w:rsidRPr="00380C53">
              <w:rPr>
                <w:sz w:val="24"/>
                <w:szCs w:val="24"/>
                <w:lang w:val="en-US"/>
              </w:rPr>
              <w:t>r</w:t>
            </w:r>
            <w:r w:rsidRPr="00380C53">
              <w:rPr>
                <w:sz w:val="24"/>
                <w:szCs w:val="24"/>
                <w:lang w:val="en-US"/>
              </w:rPr>
              <w:t>fect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положительный настрой на уче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ный год, на уважительное отношение к одн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классникам, вырабатывать навыки сотрудн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чества и умения коллективной работы.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Воспитывать 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лание с пользой проводить время не только в учебные дни, но и на каникулах, поддерживать примеры тех ребят, которые у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 за лето много нового или  работали частичное время.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свое речевое и неречевое пов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дение,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взаим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действовать с 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ружающими, выполняя разные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циальные роли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использ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Настоящее, Прошедшее, 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дущее Простое Время в спонта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ной речи. Уметь построить монологическое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сказывание о том, как провел лето, задавать вопросы соб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седнику по теме и отвечать на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просы собесе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ника.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Первый день в школе после летних каникул.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положительный настрой на уче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ный год, на уважительное отношение к одн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классникам, вырабатывать навыки сотрудн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чества и умения коллективной работы 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свое речевое и неречевое пов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дение,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взаим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действовать с 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ружающими, выполняя разные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циальные роли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использ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Настоящее, Прошедшее, 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дущее Простое Время в спонта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ной речи. Уметь построить монологическое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сказывание по теме первый день в школе после каникул, задавать вопросы соб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седнику по теме и отвечать на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просы собесе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ника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запись.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Прост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настоящего времени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B613F6" w:rsidRDefault="003B5853" w:rsidP="00BE5318">
            <w:pPr>
              <w:pStyle w:val="21"/>
              <w:shd w:val="clear" w:color="auto" w:fill="auto"/>
              <w:tabs>
                <w:tab w:val="left" w:pos="173"/>
              </w:tabs>
              <w:spacing w:line="24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4378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Школьные пр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надлежности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73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backpack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92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brush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97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chalk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02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dictionary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97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daybook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02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exercise book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02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glue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92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felt-tip (pen)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92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paper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78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pencil case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30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pencil sha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pener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78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paint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30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rubber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35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ruler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40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scissors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6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vacation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30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fall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78"/>
              </w:tabs>
              <w:spacing w:after="60" w:line="20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soccer</w:t>
            </w: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countable and uncou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table nouns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much/ many, few/ little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with nouns 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some, any,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a/an,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zero article with nouns;</w:t>
            </w:r>
          </w:p>
          <w:p w:rsidR="003B5853" w:rsidRPr="00286A70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9405DC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9405DC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9405DC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бережное отнош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ние к школьным принадлежн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стям, а также п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яснить то, что на успешность в учебной де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влияет наличие необх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димых школьных принадлежн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стей на уроке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организ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вывать учебное сотрудничество  совместную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тельность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 и сверстник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ми, работать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дивидуально и в группе, находить общее решение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Правильно упо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реблять в речи и на письме исчи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ляемые и неи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числяемые сущ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ствительные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описывать картинки с оп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рой на ключевые слова по теме "Школьные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надлежности";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ние,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запись.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Школьные пр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надлежности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78"/>
              </w:tabs>
              <w:spacing w:after="60" w:line="200" w:lineRule="exact"/>
              <w:ind w:firstLine="0"/>
              <w:jc w:val="left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pair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piece</w:t>
            </w: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nouns used only in the plural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(tro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u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sers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etc);</w:t>
            </w:r>
          </w:p>
          <w:p w:rsidR="003B5853" w:rsidRPr="009405DC" w:rsidRDefault="003B5853" w:rsidP="00BE5318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nouns in the plural vs. the same nouns with the word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pair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and their agreement with the verb</w:t>
            </w:r>
          </w:p>
          <w:p w:rsidR="003B5853" w:rsidRPr="009405DC" w:rsidRDefault="003B5853" w:rsidP="00BE5318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9405DC" w:rsidRDefault="003B5853" w:rsidP="00BE5318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9405DC" w:rsidRDefault="003B5853" w:rsidP="00BE5318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9405DC" w:rsidRDefault="003B5853" w:rsidP="00BE5318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бережное отнош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ние к школьным принадлежн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стям, а также п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яснить то, что успешность в учебной де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влияет наличие необх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димых школьных принадлежн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стей на уроке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организ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вывать учебное сотрудничество  совместную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тельность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 и сверстник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ми, работать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дивидуально и в группе, находить общее решение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pStyle w:val="21"/>
              <w:shd w:val="clear" w:color="auto" w:fill="auto"/>
              <w:tabs>
                <w:tab w:val="left" w:pos="278"/>
              </w:tabs>
              <w:spacing w:after="60" w:line="200" w:lineRule="exact"/>
              <w:ind w:firstLine="0"/>
              <w:jc w:val="both"/>
              <w:rPr>
                <w:sz w:val="24"/>
                <w:szCs w:val="24"/>
              </w:rPr>
            </w:pPr>
            <w:r w:rsidRPr="00286A70">
              <w:rPr>
                <w:rFonts w:eastAsia="Times New Roman"/>
                <w:color w:val="000000" w:themeColor="text1"/>
                <w:sz w:val="24"/>
                <w:szCs w:val="24"/>
              </w:rPr>
              <w:t>Правильно и</w:t>
            </w:r>
            <w:r w:rsidRPr="00286A70">
              <w:rPr>
                <w:rFonts w:eastAsia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пользовать слова </w:t>
            </w:r>
            <w:r w:rsidRPr="00286A70">
              <w:rPr>
                <w:rStyle w:val="210pt"/>
                <w:color w:val="000000"/>
                <w:sz w:val="24"/>
                <w:szCs w:val="24"/>
              </w:rPr>
              <w:t xml:space="preserve"> «</w:t>
            </w:r>
            <w:r w:rsidRPr="00286A70">
              <w:rPr>
                <w:rStyle w:val="210pt"/>
                <w:color w:val="000000"/>
                <w:sz w:val="24"/>
                <w:szCs w:val="24"/>
                <w:lang w:val="en-US"/>
              </w:rPr>
              <w:t>pair</w:t>
            </w:r>
            <w:r w:rsidRPr="00286A70">
              <w:rPr>
                <w:rStyle w:val="210pt"/>
                <w:color w:val="000000"/>
                <w:sz w:val="24"/>
                <w:szCs w:val="24"/>
              </w:rPr>
              <w:t xml:space="preserve">»  « </w:t>
            </w:r>
            <w:r w:rsidRPr="00286A70">
              <w:rPr>
                <w:rStyle w:val="210pt"/>
                <w:color w:val="000000"/>
                <w:sz w:val="24"/>
                <w:szCs w:val="24"/>
                <w:lang w:val="en-US"/>
              </w:rPr>
              <w:t>piece</w:t>
            </w:r>
            <w:r w:rsidRPr="00286A70">
              <w:rPr>
                <w:rStyle w:val="210pt"/>
                <w:color w:val="000000"/>
                <w:sz w:val="24"/>
                <w:szCs w:val="24"/>
              </w:rPr>
              <w:t>» в речи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практикум.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Прост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прошедшего времени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after="60" w:line="20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Школа в Ан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лии и Уэльсе.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after="60" w:line="20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age</w:t>
            </w:r>
          </w:p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break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college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education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7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subject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term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uniform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primary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secondary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заи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тересованность школьника в изучении трад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ций другой страны, умение в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деть достоинства и недостатки системы образ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вания  разных стран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осознанно использовать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чевые средства в соответствии с речевой задачей для выражения коммуникативн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 намерения, своих чувств, мыслей и потре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ностей.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Развивать умение делать монолог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ческое высказ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вание по теме урока, ориент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руясь при этом в фактическом, лексическом и грамматическом материале.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входной ко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трольной раб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26"/>
              </w:tabs>
              <w:spacing w:line="259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ванность, посл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довательность, настойчивость и самостоятел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обобщать знания, получе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ные в предыд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щих классах.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Авторская разработка по подг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товке к ВКР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Повтор Прост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го будущего времени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Входная ко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трольная работа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ванность, посл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довательность, настойчивость и самостоятел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определять результат своей деятельности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выпо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нять тестовые задания по 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данной схеме.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Текст входной контрол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ь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 входной ко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трольной раб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тальная,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ванность, посл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довательность, настойчивость и самостоятел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устана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зи.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Восполнение пробелов знаний, систематизация пройденного 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териала, итоговое закрепление зн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Текст входной контрол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ь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Настоящего длительного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Изучаемые предметы.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history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geography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mathematics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science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physics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biology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chemistry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literature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computer studies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physical education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zero article in the co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binations like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 go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to school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etc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26"/>
              </w:tabs>
              <w:spacing w:line="259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м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тивацию учения и обучения и стремление к самосовершенствованию в образ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вательной обла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ти. 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свое речевое и неречевое пов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дение,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правил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 употреблять в речи и на письме артикли со сл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вами: школа, университет, больница, работа; знать об отсутс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вии артикля с названиями школ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ных предметов.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в России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Слова, которые следует разл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чать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tosay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totell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tospeak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totalk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«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откр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тия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» 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нового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нания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 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English homonyms;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confusable words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say, to tell, to speak, to talk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видеть себя в среде окружающего м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ра;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вести диалог, учитывая позицию соб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седника;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лучшему осозн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нию культуры своего народа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взаим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действовать с 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ружающими, выполняя разные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циальные роли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Различать слова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speak,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say,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ell,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talk» и правильно упо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реблять их в речи и на письме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Прошедшего длительного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Фразы речевого этикета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вести диалог с точки зрения культу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ных норм и яз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ковых правил английского яз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фразы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чевого этикета, уметь переводить их устойчивыми сочетаниями (клише)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в Англии, Уэл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се, России.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mark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classmate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foreign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happen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loud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mistake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rule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заи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тересованность школьника в из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чении традиций другой страны, умение видеть достоинства и недостатки си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темы образования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организ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вывать учебное сотрудничество и совместную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тельность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 и свертниками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Развивать ум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ние делать монологическое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сказывание по теме урока, ор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ентируясь при этом в фактич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ском, лексич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 и граммат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ческом материале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Буд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щего длител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времени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60658D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Глаголы с п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слелогами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verbs and adjectives used with prepositions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and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of: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to talk to, to listen to, to speak to, to write to;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afraid of, fond of, proud of, sure of, tired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глаголы с послелогами,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пользовать их в речи (письме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ной и устной), а также выполнять тестовые работы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(правила пов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дения в школе).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Фразовый гл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гол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totalk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1) noun-forming su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fix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-tion;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2) phrasal verbs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to talk back, to talk over, to talk into, to talk out of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пон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мания «что зн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чит хорошо вести себя в школе», напомнить о правах и обязанн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стях ученика.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делать 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нологические высказывание, вести беседы по 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 урока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Знакомиться с правилами упо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ребления на письме фразового глагола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talk, 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Настоящего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вершенного времени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 «Школа».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noise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noisy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foreigner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ruler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loudly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schooldays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school age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schoolmate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school year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school lea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after="60" w:line="20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schoolhouse examination</w:t>
            </w:r>
          </w:p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examine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celebration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decoration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illustration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demonstr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educate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illustrate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demonstrate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names of subjects en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ing in -s and their agre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ment with the verbs in the singular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совершенствов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нию собственной и речевой кул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туры в целом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классифицир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строить умозаключения, 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лать выводы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Проверить ум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ние пользоваться полученными в ходе изучения раздела знани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ми, обобщить, закрепить из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ченный материал.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 «Школа».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Словарный диктант по теме «Школа».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чения иностра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ного языка и стремление к самосовершенс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вованию в обр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зовательной 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классифицир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строить умозаключения, 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лать выводы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sz w:val="24"/>
                <w:szCs w:val="24"/>
              </w:rPr>
              <w:t>Подготовиться к итоговой прове</w:t>
            </w:r>
            <w:r w:rsidRPr="00286A7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286A70">
              <w:rPr>
                <w:rFonts w:ascii="Times New Roman" w:eastAsia="Times New Roman" w:hAnsi="Times New Roman"/>
                <w:sz w:val="24"/>
                <w:szCs w:val="24"/>
              </w:rPr>
              <w:t>ке знаний пол</w:t>
            </w:r>
            <w:r w:rsidRPr="00286A7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sz w:val="24"/>
                <w:szCs w:val="24"/>
              </w:rPr>
              <w:t>ченных в ходе изучения раздела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Прошедшего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вершенного времени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Контрольное тестирование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(Аудиров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ние.Чтение, Грамматика)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Развивать такие качеств личн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сти, как воля, целеустремле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ность, креати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ность, дисци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линированность, трудолюбие.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классифицир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строить умозаключения, делать выводы, способность к аде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ватной самооце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ке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выпо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нять тестовые задания по 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данной схеме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 (по пройденной теме)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товое задние 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или пособие «Диагн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стические работы»</w:t>
            </w:r>
            <w:r>
              <w:rPr>
                <w:rFonts w:ascii="Times New Roman" w:hAnsi="Times New Roman"/>
                <w:sz w:val="24"/>
                <w:szCs w:val="24"/>
              </w:rPr>
              <w:t>. 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пись.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 ко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трольной раб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Развивать такие качеств личности, как воля, цел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устремленность, креативность,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ванность, труд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любие.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к адеква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ной оценке своих достижений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Восполнение пробелов знаний, систематизация пройденного 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териала, итоговое закрепление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лученных знаний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товое задние 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или пособие «Диагн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стические работы»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пись.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Будущего сове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шенного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написания письменной работы или устного высказ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стоятельность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, желание к тво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ческому мышл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нию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структ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рировать, делать выводы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Отрабатывать навыки письме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ного и устного высказываний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3102"/>
        </w:trPr>
        <w:tc>
          <w:tcPr>
            <w:tcW w:w="244" w:type="pct"/>
          </w:tcPr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guage of the World</w:t>
            </w:r>
            <w:r w:rsidRPr="00974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974C1B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часа</w:t>
            </w:r>
          </w:p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974C1B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Языки мира.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6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articles with names of languages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(the English language/ English);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present pe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fect, affirm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tive se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tences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заинтересова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ность в полож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тельном отнош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нии ко всему разнообразию мира</w:t>
            </w:r>
          </w:p>
          <w:p w:rsidR="003B5853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правильно использовать 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тикль со словом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Language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  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у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диозапись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Употребление прилагательных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совершенное вр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Получить перв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начальные зн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об использ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вании нового грамматического времени Насто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щее совершенное время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</w:t>
            </w: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Происхождение языков мира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fect Tense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заинтересова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ность в полож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тельном отнош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нии ко всему разнообразию мира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Использование времени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Presen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Perfect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речи, узнавание в те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стовом материла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ние,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Мн.число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ществительных (исключения)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написания письменной работы или устного высказ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fect Tense</w:t>
            </w:r>
          </w:p>
        </w:tc>
        <w:tc>
          <w:tcPr>
            <w:tcW w:w="635" w:type="pct"/>
            <w:vAlign w:val="center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лание постигать новые знания.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Использование времени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Presen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Perfect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речи, узнавание в те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стовом материла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чая тетрадь  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Некоторые факты об англо-язычных стр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нах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форма непр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вильных глаг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fect Tense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Изучить 3 форму неправильных глаголов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Употребление наречий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ан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лийского языка.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borrow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probably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tongue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fect Tense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толерантное отн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шение к иной культуре, осозн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ние себя гражд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нином всего страны и всего мира.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0">
              <w:rPr>
                <w:rFonts w:ascii="Times New Roman" w:hAnsi="Times New Roman"/>
                <w:sz w:val="24"/>
                <w:szCs w:val="24"/>
              </w:rPr>
              <w:t>Знать странове</w:t>
            </w:r>
            <w:r w:rsidRPr="00286A7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6A70">
              <w:rPr>
                <w:rFonts w:ascii="Times New Roman" w:hAnsi="Times New Roman"/>
                <w:sz w:val="24"/>
                <w:szCs w:val="24"/>
              </w:rPr>
              <w:t>ческий материал представленный учебником.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совершенное вр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7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just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ever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already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fect Tense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мооценку 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Использование времени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Presen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Perfect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речи, узнавание в те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стовом материла 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 xml:space="preserve">рабочая тетрадь  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Личные и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тяжательные местоимения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Диалекты ан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лийского языка.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9E4669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 already</w:t>
            </w: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толерантное отн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шение к трад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циям другой страны, </w:t>
            </w: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Знать, что ан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лийский язык имеет, как и ру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ский различные диалекты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Выражения: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LIKESandDI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LIKES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maybe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pronounce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</w:t>
            </w: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обосн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вывать свои 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лания и не жел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осознанно использовать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чевые средства в соответствии с речевой задачей для выражения коммуникативн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 намерения, своих чувств, мыслей, потре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ностей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Развивать сп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собность испол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зования в спо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танной речи ко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струкций о том, что нам нравится или не нравится.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  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радь  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Возвратные и отрицательные местоимения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использ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вать словари.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 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3B5853" w:rsidRPr="003B5853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</w:rPr>
              <w:t>Слова</w:t>
            </w:r>
            <w:r w:rsidRPr="003B5853">
              <w:rPr>
                <w:sz w:val="24"/>
                <w:szCs w:val="24"/>
                <w:lang w:val="en-US"/>
              </w:rPr>
              <w:t xml:space="preserve">, </w:t>
            </w:r>
            <w:r w:rsidRPr="00380C53">
              <w:rPr>
                <w:sz w:val="24"/>
                <w:szCs w:val="24"/>
              </w:rPr>
              <w:t>которые</w:t>
            </w:r>
            <w:r w:rsidRPr="003B5853">
              <w:rPr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sz w:val="24"/>
                <w:szCs w:val="24"/>
              </w:rPr>
              <w:t>сл</w:t>
            </w:r>
            <w:r w:rsidRPr="00380C53">
              <w:rPr>
                <w:sz w:val="24"/>
                <w:szCs w:val="24"/>
              </w:rPr>
              <w:t>е</w:t>
            </w:r>
            <w:r w:rsidRPr="00380C53">
              <w:rPr>
                <w:sz w:val="24"/>
                <w:szCs w:val="24"/>
              </w:rPr>
              <w:t>дует</w:t>
            </w:r>
            <w:r w:rsidRPr="003B5853">
              <w:rPr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sz w:val="24"/>
                <w:szCs w:val="24"/>
              </w:rPr>
              <w:t>разл</w:t>
            </w:r>
            <w:r w:rsidRPr="00380C53">
              <w:rPr>
                <w:sz w:val="24"/>
                <w:szCs w:val="24"/>
              </w:rPr>
              <w:t>и</w:t>
            </w:r>
            <w:r w:rsidRPr="00380C53">
              <w:rPr>
                <w:sz w:val="24"/>
                <w:szCs w:val="24"/>
              </w:rPr>
              <w:t>чать</w:t>
            </w:r>
          </w:p>
          <w:p w:rsidR="003B5853" w:rsidRPr="003B5853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  <w:lang w:val="en-US"/>
              </w:rPr>
              <w:t>Diction</w:t>
            </w:r>
            <w:r w:rsidRPr="00380C53">
              <w:rPr>
                <w:sz w:val="24"/>
                <w:szCs w:val="24"/>
                <w:lang w:val="en-US"/>
              </w:rPr>
              <w:t>a</w:t>
            </w:r>
            <w:r w:rsidRPr="00380C53">
              <w:rPr>
                <w:sz w:val="24"/>
                <w:szCs w:val="24"/>
                <w:lang w:val="en-US"/>
              </w:rPr>
              <w:t>ryandVoc</w:t>
            </w:r>
            <w:r w:rsidRPr="00380C53">
              <w:rPr>
                <w:sz w:val="24"/>
                <w:szCs w:val="24"/>
                <w:lang w:val="en-US"/>
              </w:rPr>
              <w:t>a</w:t>
            </w:r>
            <w:r w:rsidRPr="00380C53">
              <w:rPr>
                <w:sz w:val="24"/>
                <w:szCs w:val="24"/>
                <w:lang w:val="en-US"/>
              </w:rPr>
              <w:t>bulary</w:t>
            </w:r>
          </w:p>
          <w:p w:rsidR="003B5853" w:rsidRPr="003B5853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  <w:lang w:val="en-US"/>
              </w:rPr>
              <w:t>Present Pe</w:t>
            </w:r>
            <w:r w:rsidRPr="00380C53">
              <w:rPr>
                <w:sz w:val="24"/>
                <w:szCs w:val="24"/>
                <w:lang w:val="en-US"/>
              </w:rPr>
              <w:t>r</w:t>
            </w:r>
            <w:r w:rsidRPr="00380C53">
              <w:rPr>
                <w:sz w:val="24"/>
                <w:szCs w:val="24"/>
                <w:lang w:val="en-US"/>
              </w:rPr>
              <w:t>fect Tense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3B5853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3B5853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понятие о нео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ходимости вл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дения иностра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ным языком для современного образованного человека, стр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мящегося улу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шить жизнь в стране и на пл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нете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Научить польз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ваться со слов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рем.</w:t>
            </w: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ческие та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лицы, 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совершенное вр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(ответы)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Использование времени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Presen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Perfect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речи, узнавать его в текстовом мат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рила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 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радь  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Употребление наречий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Страны,  в которых англи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ский язык явл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ется государс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венный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sz w:val="24"/>
                <w:szCs w:val="24"/>
              </w:rPr>
              <w:t>Словообр</w:t>
            </w:r>
            <w:r w:rsidRPr="00380C53">
              <w:rPr>
                <w:sz w:val="24"/>
                <w:szCs w:val="24"/>
              </w:rPr>
              <w:t>а</w:t>
            </w:r>
            <w:r w:rsidRPr="00380C53">
              <w:rPr>
                <w:sz w:val="24"/>
                <w:szCs w:val="24"/>
              </w:rPr>
              <w:t>зование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221"/>
              </w:tabs>
              <w:spacing w:line="230" w:lineRule="exact"/>
              <w:jc w:val="both"/>
              <w:rPr>
                <w:sz w:val="24"/>
                <w:szCs w:val="24"/>
              </w:rPr>
            </w:pPr>
            <w:r w:rsidRPr="00380C53">
              <w:rPr>
                <w:sz w:val="24"/>
                <w:szCs w:val="24"/>
                <w:lang w:val="en-US"/>
              </w:rPr>
              <w:t>less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221"/>
              </w:tabs>
              <w:spacing w:line="230" w:lineRule="exact"/>
              <w:jc w:val="both"/>
              <w:rPr>
                <w:sz w:val="24"/>
                <w:szCs w:val="24"/>
              </w:rPr>
            </w:pPr>
            <w:r w:rsidRPr="00380C53">
              <w:rPr>
                <w:sz w:val="24"/>
                <w:szCs w:val="24"/>
                <w:lang w:val="en-US"/>
              </w:rPr>
              <w:t>ing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left="720"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sz w:val="24"/>
                <w:szCs w:val="24"/>
              </w:rPr>
              <w:t xml:space="preserve">Фразовый глагол 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sz w:val="24"/>
                <w:szCs w:val="24"/>
                <w:lang w:val="en-US"/>
              </w:rPr>
              <w:t>hand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понятие о нео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ходимости вл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дения иностра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ным языком для современного образованного человека, стр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мящегося улу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шить жизнь в стране и на пл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нете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значения изученных словообразовател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ных суффиксов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использ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изученный глагол с послел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гами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 «Языки мира».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Словарный диктант по теме «Языки мира».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ной компете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ции, развитие таких качеств личности, как воля, целеус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ремленность, стремление к качественному выполнению раб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ты, развитие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классификации, устанавливать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зи, делать вывод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Обобщить, повторить, закр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пить и структ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рировать знания полученных в в процессе изуч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раздела.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Производные наречий</w:t>
            </w:r>
          </w:p>
        </w:tc>
        <w:tc>
          <w:tcPr>
            <w:tcW w:w="381" w:type="pct"/>
          </w:tcPr>
          <w:p w:rsidR="003B5853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Контрольное тестирование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(Аудиров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ние.Чтение, Грамматика)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дуальная.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ной компете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ции, развитие таких качеств личности, как воля, целеус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ремленность, стремление к качественному выполнению раб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ты, развитие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классификации, устанавливать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зи, делать вывод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выполнять тестовые задания по заданной сх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 (по пройденной теме)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товое задние 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или пособие «Диагн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стические работы»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пись.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написания письменной работы или устного высказ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сам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стоятельность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делать письменные и устные высказ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вания и выраж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своего мнения на английском языке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Отрабатывать навыки письме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ного и устного высказываний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B374FC" w:rsidTr="00BE5318">
        <w:trPr>
          <w:cantSplit/>
        </w:trPr>
        <w:tc>
          <w:tcPr>
            <w:tcW w:w="244" w:type="pct"/>
          </w:tcPr>
          <w:p w:rsidR="003B5853" w:rsidRPr="00974C1B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3" w:type="pct"/>
          </w:tcPr>
          <w:p w:rsidR="003B5853" w:rsidRPr="002C1B3C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Настоящее совершенное дл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тельное время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1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  <w:vAlign w:val="center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3B5853" w:rsidRPr="00B374FC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B374FC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B374FC" w:rsidTr="00BE5318">
        <w:trPr>
          <w:cantSplit/>
          <w:trHeight w:val="1134"/>
        </w:trPr>
        <w:tc>
          <w:tcPr>
            <w:tcW w:w="244" w:type="pct"/>
          </w:tcPr>
          <w:p w:rsidR="003B5853" w:rsidRPr="00974C1B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B5853" w:rsidRPr="00782D55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Facts about the 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lish-speaking World</w:t>
            </w:r>
            <w:r w:rsidRPr="00782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B5853" w:rsidRPr="00782D55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3" w:type="pct"/>
          </w:tcPr>
          <w:p w:rsidR="003B5853" w:rsidRPr="002C1B3C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Некоторые факты о странах, где ан</w:t>
            </w: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лийский язык является гос</w:t>
            </w: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дарственным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Третья форма неправильных глаголов.</w:t>
            </w:r>
          </w:p>
          <w:p w:rsidR="003B5853" w:rsidRPr="002C1B3C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B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общем</w:t>
            </w:r>
            <w:r w:rsidRPr="002C1B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2C1B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2C1B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2C1B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9405DC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rStyle w:val="210pt1"/>
                <w:color w:val="000000"/>
                <w:sz w:val="24"/>
                <w:szCs w:val="24"/>
                <w:lang w:val="ru-RU"/>
              </w:rPr>
              <w:t>Повторение</w:t>
            </w:r>
            <w:r w:rsidRPr="009405DC">
              <w:rPr>
                <w:rStyle w:val="210pt1"/>
                <w:color w:val="000000"/>
                <w:sz w:val="24"/>
                <w:szCs w:val="24"/>
              </w:rPr>
              <w:t>:</w:t>
            </w:r>
          </w:p>
          <w:p w:rsidR="003B5853" w:rsidRPr="002C1B3C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2C1B3C">
              <w:rPr>
                <w:sz w:val="24"/>
                <w:szCs w:val="24"/>
                <w:lang w:val="en-US"/>
              </w:rPr>
              <w:t>Present Pe</w:t>
            </w:r>
            <w:r w:rsidRPr="002C1B3C">
              <w:rPr>
                <w:sz w:val="24"/>
                <w:szCs w:val="24"/>
                <w:lang w:val="en-US"/>
              </w:rPr>
              <w:t>r</w:t>
            </w:r>
            <w:r w:rsidRPr="002C1B3C">
              <w:rPr>
                <w:sz w:val="24"/>
                <w:szCs w:val="24"/>
                <w:lang w:val="en-US"/>
              </w:rPr>
              <w:t>fect Tense</w:t>
            </w:r>
          </w:p>
          <w:p w:rsidR="003B5853" w:rsidRPr="002C1B3C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2C1B3C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2C1B3C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2C1B3C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2C1B3C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2C1B3C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B374FC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2C1B3C">
              <w:rPr>
                <w:rStyle w:val="210pt"/>
                <w:color w:val="000000"/>
                <w:sz w:val="24"/>
                <w:szCs w:val="24"/>
                <w:lang w:val="en-US"/>
              </w:rPr>
              <w:t>third forms of the verbs</w:t>
            </w:r>
          </w:p>
          <w:p w:rsidR="003B5853" w:rsidRPr="00B374FC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9405DC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B374FC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3B5853" w:rsidRPr="00B374FC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желание владеть иностранным языком</w:t>
            </w:r>
          </w:p>
        </w:tc>
        <w:tc>
          <w:tcPr>
            <w:tcW w:w="677" w:type="pct"/>
            <w:vAlign w:val="center"/>
          </w:tcPr>
          <w:p w:rsidR="003B5853" w:rsidRPr="00B374FC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B5853" w:rsidRPr="00B374FC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B374FC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Тренировка навыка использ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Настоящее Совершенное время в спонта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ной речи и на письме</w:t>
            </w:r>
          </w:p>
        </w:tc>
        <w:tc>
          <w:tcPr>
            <w:tcW w:w="200" w:type="pct"/>
            <w:textDirection w:val="btLr"/>
          </w:tcPr>
          <w:p w:rsidR="003B5853" w:rsidRPr="00B374FC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 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ческая таблица,  рабочая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Соединенные штаты Америки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(Расположение, политическое устройство)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border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chain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coast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flow</w:t>
            </w:r>
          </w:p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perfect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plain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stretch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valley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lily of the valley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:confusable words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 xml:space="preserve">maybe 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vs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may be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толерантное отн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шение к проявл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ниям иной кул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туры.</w:t>
            </w:r>
          </w:p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составлять монологическое высказывание о США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 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ческая таблица,  рабочая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Прошедшее совершенное дл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тельное время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rStyle w:val="210pt1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Соединенные штаты Америки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(Разнообразие природного м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380C53">
              <w:rPr>
                <w:rStyle w:val="210pt1"/>
                <w:color w:val="000000"/>
                <w:sz w:val="24"/>
                <w:szCs w:val="24"/>
              </w:rPr>
              <w:t>Повторение: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  <w:lang w:val="en-US"/>
              </w:rPr>
              <w:t>Present Pe</w:t>
            </w:r>
            <w:r w:rsidRPr="00380C53">
              <w:rPr>
                <w:sz w:val="24"/>
                <w:szCs w:val="24"/>
                <w:lang w:val="en-US"/>
              </w:rPr>
              <w:t>r</w:t>
            </w:r>
            <w:r w:rsidRPr="00380C53">
              <w:rPr>
                <w:sz w:val="24"/>
                <w:szCs w:val="24"/>
                <w:lang w:val="en-US"/>
              </w:rPr>
              <w:t>fect Tense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third forms of the verbs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толерантное отн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шение к проявл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ниям иной кул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туры.</w:t>
            </w:r>
          </w:p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факты об истории США и уметь вести бес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 по данной 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Австралия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branch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desert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destroy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disease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empty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17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journey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leaf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41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sudden</w:t>
            </w:r>
          </w:p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suddenly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last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380C53">
              <w:rPr>
                <w:rStyle w:val="210pt1"/>
                <w:color w:val="000000"/>
                <w:sz w:val="24"/>
                <w:szCs w:val="24"/>
              </w:rPr>
              <w:t>Повторение: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  <w:lang w:val="en-US"/>
              </w:rPr>
              <w:t>Present Pe</w:t>
            </w:r>
            <w:r w:rsidRPr="00380C53">
              <w:rPr>
                <w:sz w:val="24"/>
                <w:szCs w:val="24"/>
                <w:lang w:val="en-US"/>
              </w:rPr>
              <w:t>r</w:t>
            </w:r>
            <w:r w:rsidRPr="00380C53">
              <w:rPr>
                <w:sz w:val="24"/>
                <w:szCs w:val="24"/>
                <w:lang w:val="en-US"/>
              </w:rPr>
              <w:t>fect Tense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rStyle w:val="210pt1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confusable English: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gone to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—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been to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толерантное отн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шение к проявл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ниям иной кул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туры.</w:t>
            </w:r>
          </w:p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факты об истории США и уметь вести бес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 по данной 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Будущее в прошедшем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Сравнение вр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мен: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Прошедшее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Простое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вершенное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92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past si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ple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vs. present perfect;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the mar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k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ers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this year, this Month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etc. in se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tences with present pe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fect;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confusable English: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just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vs.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just now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лание постигать новые знания.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правильно использовать времена</w:t>
            </w: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Настоящее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стое</w:t>
            </w: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Настоящее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вершенное в речи и на письме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Авс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ралии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several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back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laugh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laughter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surprise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surprised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own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koala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emu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echidna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duckbill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kookaburra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eucalyptus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baby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full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the markers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before, many times, seve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r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al times, it’s the first time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etc. in se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tences with present pe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fect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толерантное отн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шение к проявл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ниям иной кул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туры </w:t>
            </w:r>
          </w:p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факты о природе Австр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лии уметь вести беседу и делать монологическое высказывание  по данной теме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ческая таблица,  рабочая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3" w:type="pct"/>
          </w:tcPr>
          <w:p w:rsidR="003B5853" w:rsidRPr="006D482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must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Страны и 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циональности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Chinese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Japanese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Vietnamese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Englishman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31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Englishw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man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Frenchman</w:t>
            </w: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names of languages and repr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sentatives of nations;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substant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vised adje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tives to name 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tions</w:t>
            </w:r>
          </w:p>
          <w:p w:rsidR="003B5853" w:rsidRPr="00286A70" w:rsidRDefault="003B5853" w:rsidP="003B5853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line="226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articles with the names of nations and their repr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sentatives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толерантное отн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шение к проявл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ниям иной кул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туры </w:t>
            </w:r>
          </w:p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странове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ческий материал по информации представленной учебнике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ческая таблица,  рабочая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 xml:space="preserve">Фразовый глагол </w:t>
            </w:r>
            <w:r w:rsidRPr="00735912">
              <w:rPr>
                <w:color w:val="000000"/>
                <w:lang w:val="en-US"/>
              </w:rPr>
              <w:t>togive</w:t>
            </w: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«откр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rStyle w:val="29"/>
                <w:i w:val="0"/>
                <w:iCs w:val="0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 give a way, to give hark, to give nut, to give up;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  <w:p w:rsidR="003B5853" w:rsidRPr="002C1B3C" w:rsidRDefault="003B5853" w:rsidP="00BE5318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Формировать настойчивость, ж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Правильно упо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реблять в речи и на письме посл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лог с фразовым глаголом</w:t>
            </w:r>
            <w:r w:rsidRPr="00286A70">
              <w:rPr>
                <w:color w:val="000000"/>
                <w:sz w:val="24"/>
                <w:szCs w:val="24"/>
                <w:lang w:val="en-US"/>
              </w:rPr>
              <w:t>togive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3" w:type="pct"/>
          </w:tcPr>
          <w:p w:rsidR="003B5853" w:rsidRPr="006D482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ние суффикс –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lovely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manly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womanly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lonely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ugly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kindly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shapely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affix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-ly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to form adje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tives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(ma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n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ly);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rStyle w:val="210pt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spelling rules while forming 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verbs from adjectives ending in –y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Формировать настойчивость, ж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образов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наречия от прилагательных с помощью су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фикса –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у, в тех случаях.в кот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рых это возмо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 «Факты о англоязычных странах».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Словарный диктант по теме «Факты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ан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лоязычных странах».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ной компете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ции, развитие таких качеств личности, как воля, целеус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ремленность, стремление к качественному выполнению раб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ты, развитие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классификации, устанавливать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зи, делать вывод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Обобщить, повторить, закр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пить и структ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рировать знания полученных в в процессе изуч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раздела.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3" w:type="pct"/>
          </w:tcPr>
          <w:p w:rsidR="003B5853" w:rsidRPr="006D482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may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Контрольное тестирование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(Аудирование,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Чтение, Гра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матика)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ной компете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ции, развитие таких качеств личности, как воля, целеус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ремленность, стремление к качественному выполнению раб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ты, развитие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классификации, устанавливать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зи, делать вывод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выпо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нять тестовые задания по 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данной схеме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 (по пройденной теме)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тестовое за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ние.аудиозапись или пособие «Диагн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стические работы»»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 xml:space="preserve">Выполнение проекта по темам изученных разделов «Школа» </w:t>
            </w: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>«Языки мира»</w:t>
            </w: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>«Англоязычные страны»</w:t>
            </w: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>(коллективный, групповой или индивидуальный)</w:t>
            </w: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тальная.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ванность, посл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довательность, настойчивость и самостоятел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организ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вывать учебное сотрудничество  совместную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тельность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 и сверстник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ми, работать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дивидуально и в группе, находить общее решение 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создавать и презентовать проектные раб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Первая условная конструкция</w:t>
            </w:r>
          </w:p>
        </w:tc>
        <w:tc>
          <w:tcPr>
            <w:tcW w:w="381" w:type="pct"/>
          </w:tcPr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3" w:type="pct"/>
          </w:tcPr>
          <w:p w:rsidR="003B5853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 xml:space="preserve">Обсуждение результатов проектной работы </w:t>
            </w: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оцен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вать свой труд самостоятельно и слушать оценку твоих действий окружающими.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организ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вывать учебное сотрудничество  совместную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тельность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 и сверстник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ми, работать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дивидуально и в группе, находить общее решение 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создавать и презентовать проектные раб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>Повторение, обобщение и закрепление изученного в первом полугодии материала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ванность, посл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довательность, настойчивость и самостоятел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организ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вывать учебное сотрудничество  совместную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тельность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 и сверстник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ми, работать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дивидуально и в группе, находить общее решение 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Рабочая тетрадь,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Вторая условная конструкция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>Повторение, обобщение и закрепление изученного в первом полугодии материала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ванность, посл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довательность, настойчивость и самостоятел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организ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вывать учебное сотрудничество  совместную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тельность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 и сверстник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ми, работать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дивидуально и в группе, находить общее решение 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 рабочая тетрадь,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Things Around Us</w:t>
            </w:r>
            <w:r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совершенное вр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непр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вильных глаг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ванность, посл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довательность, настойчивость и самостоятел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использ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Настоящее Совершенное Время в спонта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ной речи, на письме, видеть в тексте и выпо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нять грамматич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ские упражнения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формы неправильных гл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Третья усло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 констру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ция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 птиц. Климатические и погодные условия. Мир 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секомых.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seagull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pigeon</w:t>
            </w:r>
          </w:p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swallow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nightingale owl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woodpecker magpie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starling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ostrich</w:t>
            </w:r>
          </w:p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crow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after="60" w:line="20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penguin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another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73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confusable words: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fly flow;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article with the words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other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mid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бережное отнош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ние к природе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учителя, искать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деятельн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лексику по теме урока, пер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вести слова в 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тивный запас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Фауна 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(Мир живо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breathe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common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hide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include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including insect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soil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species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rStyle w:val="210pt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support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since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</w:p>
          <w:p w:rsidR="003B5853" w:rsidRPr="00380C53" w:rsidRDefault="003B5853" w:rsidP="003B5853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confusa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lewords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 xml:space="preserve">: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othersanot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h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er;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202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partition words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(piece, ca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r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etc.);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third forms of the verb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бережное отнош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ние к природе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учителя, искать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деятельн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лексику по теме урока, пер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вести слова в 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тивный запас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Четвертая условная конс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рукция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Фауна 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(Мир живо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97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confusable words: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eart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h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vs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land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vs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soil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vs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ground;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present perfect pr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gressive;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markers of present Pe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fect progre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sive: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for, since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etc.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бережное отнош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ние к природе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учителя, искать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деятельн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лексику по теме урока, пер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вести слова в 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тивный запас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Флора 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(Мир растений)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«откр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73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бережное отнош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ние к природе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учителя, искать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деятельн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лексику по теме урока, пер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вести слова в 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тивный запас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Пятая условная конструкция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Флора 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(Мир растений)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бережное отнош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ние к природе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учителя, искать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деятельн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лексику по теме урока, пер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вести слова в 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тивный запас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вершенное Продолженное Время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бережное отнош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ние к природе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совм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стно с учителем, выбирать тему проекта с пом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щью учителя; составлять план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полнения задач, решения проблем творческого и поискового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Получить перв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начальные свед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о  Настоящем Совершенном Продолженном Времени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Прямая и 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венная речь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вершенное Продолженное Время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look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close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curious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especially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human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scientific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similar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relative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twin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ape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monkey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general and special que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tions in present pe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fect progre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sive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совм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стно с учителем, выбирать тему проекта с пом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щью учителя; составлять план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полнения задач, решения проблем творческого и поискового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Получить перв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начальные свед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о  Настоящем Совершенном Продолженном Времени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Речевой этикет 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поздравить с различными событиями на английском языке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  <w:lang w:val="en-US"/>
              </w:rPr>
              <w:t>so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butterfly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caterpillar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dragonfly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beetle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ladybird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moth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spider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someone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anyone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everyone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congratulate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congratul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luck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380C53">
              <w:rPr>
                <w:rStyle w:val="210pt1"/>
                <w:color w:val="000000"/>
                <w:sz w:val="24"/>
                <w:szCs w:val="24"/>
              </w:rPr>
              <w:t>Повторение: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confusable English: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an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hour and a half vs half an hour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н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выки общей культуры школьника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совм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стно с учителем, выбирать тему проекта с пом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щью учителя; составлять план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полнения задач, решения проблем творческого и поискового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поздр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вить с различн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 событиями на английском яз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Прямая и 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венная речь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Флора и фауна Британских островов.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oak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elm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beech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pine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fir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thistle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daffodil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shamrock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robin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lizard</w:t>
            </w:r>
          </w:p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blackbird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sunflower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bluebell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lily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water lily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present pe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fect progre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sive to describe 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tions that have just been f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nished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бережное отнош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ние к природе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совм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стно с учителем, выбирать тему проекта с пом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щью учителя; составлять план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полнения задач, решения проблем творческого и поискового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лексику по теме урока, пер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вести слова в 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тивный запас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Фразовый гл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гол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tomake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1"/>
                <w:color w:val="000000"/>
                <w:sz w:val="24"/>
                <w:szCs w:val="24"/>
              </w:rPr>
              <w:t>New m</w:t>
            </w:r>
            <w:r w:rsidRPr="00380C53">
              <w:rPr>
                <w:rStyle w:val="210pt1"/>
                <w:color w:val="000000"/>
                <w:sz w:val="24"/>
                <w:szCs w:val="24"/>
              </w:rPr>
              <w:t>a</w:t>
            </w:r>
            <w:r w:rsidRPr="00380C53">
              <w:rPr>
                <w:rStyle w:val="210pt1"/>
                <w:color w:val="000000"/>
                <w:sz w:val="24"/>
                <w:szCs w:val="24"/>
              </w:rPr>
              <w:t>terial: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 make up, to make out to make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19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off;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искать средства её осуществления; составлять план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полнения задач, решения проблем творческого и поискового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ра; соотносить результат своей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Правильно упо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реблять в речи и на письме посл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лог с фразовым глаголом</w:t>
            </w:r>
            <w:r w:rsidRPr="00286A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tomake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Согласование времен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ние суффикс –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able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understan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able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enjoyable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readable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movable</w:t>
            </w:r>
          </w:p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breakable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affix -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able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to form adje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tives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образов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наречия от прилагательных с помощью су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фикса –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able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в тех случаях.в которых это во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можно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 «Приро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ный мир вокруг нас».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Словарный диктант по теме «Природный мир вокруг нас 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ной компетенции, развитие таких качеств личности, как воля, цел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устремленность, стремление к качественному выполнению раб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ты, развитие ди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циплинированн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классификации, устанавливать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зи, делать вывод 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Обобщить, повторить, закр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пить и структ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рировать зн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ия,полученные в процессе изуч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раздела.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рабочая тетрадь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Согласование времен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Контрольное тестирование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(Аудиров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ние.Чтение, Грамматика)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дуальная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ной компете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ции, развитие таких качеств личности, как воля, целеус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ремленность, стремление к качественному выполнению раб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ты, развитие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классификации, устанавливать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зи, делать вывод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выпо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нять тестовые задания по 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данной схеме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(по пройденной теме)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тестовое задание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 или пособие «Диагн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стические работы»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Восполнение пробелов знаний, систематизация пройденного 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териала, итоговое закрепление зн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тестовое за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ние.аудиозапись или пособие «Диагн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стические работы»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60658D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Сложное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полнение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ABC of Eco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ogy</w:t>
            </w:r>
            <w:r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Ро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сии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бережное отнош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ние к природе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ние,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использования Настоящего Совершенного Продолженного Времени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present pe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fect of the verbs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 be, to know, to have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etc. used instead of present perfect pr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gressive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Формировать настойчивость, ж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Тренировка навыка использов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 Настоящего Совершенного Продолженного Времени</w:t>
            </w: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устной и пис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менной речи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ние,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Употребление предлогов с глаголами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26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Экология как наука.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«откр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behaviour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environment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influence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nature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natural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number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person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study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survive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ecology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бережное отнош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ние к природе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строить монологическое высказывание по теме «Экология»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ние,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Возвратные м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стоимения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380C53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myself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yourself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himself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herself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itself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ourselves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yourselves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themselves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Формировать настойчивость, ж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 соотносить результат своей деятельности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испол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зовать возвра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ных местоимений в устной и пис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менной речи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ние,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Употребление предлогов с глаголами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Проблемы окружающей ср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danger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power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dumper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dump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factory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necessary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nowadays</w:t>
            </w:r>
          </w:p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pollute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pollution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50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pour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protect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protection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waste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unpolluted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бережное отнош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ние к природе и животному миру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искать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деятельн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строить монологическое высказывание по теме «Проблемы окружающей среды»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ние,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– защита плакатов по теме «Защита окружающей ср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ды»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бережное отнош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ние к природе и животному миру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 соотносить результат своей деятельности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создавать плакаты на ан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лийском языке и аргументировано защищать свой проект.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ние,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Предложные конструкции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rStyle w:val="210pt1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и эк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логия</w:t>
            </w:r>
            <w:r w:rsidRPr="007359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380C53">
              <w:rPr>
                <w:rStyle w:val="210pt1"/>
                <w:color w:val="000000"/>
                <w:sz w:val="24"/>
                <w:szCs w:val="24"/>
              </w:rPr>
              <w:t>Повторение: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before="60" w:line="20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international words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бережное отнош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ние к природе и животному миру, не загрязнять 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ружающую среду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искать средства её осуществления; составлять план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полнения задач, решения проблем творческого и поискового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строить монологическое высказывание и вести диалог по теме « Природа и экология»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Различия в употреблении 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Настоящего Совершенного Времени 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Настоящего Совершенного Продолженного Времени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искать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деятельн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разл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чать употребл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ние </w:t>
            </w: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Настоящего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вершенного Вр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мени </w:t>
            </w: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Настоящего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вершенного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долженного Вр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мени 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Предложные конструкции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Организации, которые занимаются защ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той окружа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щей среды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among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damage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55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careful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endangered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extinct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habitat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law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member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recycle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responsible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save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бережное отнош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ние к природе и животному миру, не загрязнять 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ружающую среду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искать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название организаций, которые занимаю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ся защитой 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ружающей среды и уметь расск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зать на англи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 языке, 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кую деятельность эти организации ведут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Фразы, которые служат инструкцией к выполнению 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ределенных действий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3A44EA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present pe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fect and present pe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fect progre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sive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навыки общекул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турной и инте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лектуальной компетентности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фразы,  которые служат инструкцией к выполнению опр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деленных дейс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вий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ние 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ment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development agreement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enjoyment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payment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movement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disagree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disappear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disbelieve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dishonest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disagre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ment di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comfort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affix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-ment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to form nouns;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affix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-dis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to form nouns,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словообр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зовательные суффиксы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Фразовый гл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гол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totake</w:t>
            </w:r>
          </w:p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 take down, to take off, to take in. to take up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Знать основное употребление глагола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totake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слелогами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235"/>
              </w:tabs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Экологическая проблема – З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грязнение воды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35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бережное отнош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ние к природе и животному миру, не загрязнять 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ружающую среду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делать монологическое высказывание и вести беседу по теме: «Эколог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ческая проблема – Загрязнение воды»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Экологические проблемы К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релии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бережное отнош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ние к природе и животному миру, не загрязнять 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ружающую среду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назвать и дать оценку эк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логическим проблемам в Карелии на англи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 языке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Фразовые гл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голы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 «Экол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гия». 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Словарный диктант по теме «Экология».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ной компетенции, развитие таких качеств личности, как воля, цел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устремленность, стремление к качественному выполнению раб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ты, развитие ди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циплинированн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классификации, устанавливать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зи, делать вывод 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Обобщить, повторить, закр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пить и структ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рировать знания полученных в в процессе изуч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раздела.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Контрольное тестирование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(Аудиров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ние.Чтение, Грамматика)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3B5853" w:rsidRPr="003A44EA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ной компете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ции, развитие таких качеств личности, как воля, целеус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ремленность, стремление к качественному выполнению раб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ты, развитие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классификации, устанавливать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зи, делать вывод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выпо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нять тестовые задания по 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данной схеме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 (по пройденным темам)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тестовое за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ние.аудиозапись или пособие «Диагн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стические работы»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Фразовые гл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голы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 ко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трольной раб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дуальная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классификации, устанавливать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зи, делать вывод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Восполнение пробелов знаний, систематизация пройденного 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териала, итоговое закрепление зн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тестовое за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ние.аудиозапись или пособие «Диагн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стические работы»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написания письменной работы или устного высказ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сам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стоятельность, творческое мы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ление и взгляд на предметы и события окружа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щей действ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делать письменные и устные высказ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вания и выраж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своего мнения на английском языке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Отрабатывать навыки письме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ного и устного высказываний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Инфинитив.Его роль в предл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жении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D4822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6D4822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AD419B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13часов</w:t>
            </w:r>
          </w:p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Pr="00782D55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782D55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Здоровый образ жизни и  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«Фаст – фуд».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drug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55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enough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55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harm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harmful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meal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obese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quick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smoke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practically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almost</w:t>
            </w: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216"/>
              </w:tabs>
              <w:spacing w:line="24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exclam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tory se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tences with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what and how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;</w:t>
            </w:r>
          </w:p>
          <w:p w:rsidR="003B5853" w:rsidRPr="00B2302A" w:rsidRDefault="003B5853" w:rsidP="003B5853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spacing w:line="240" w:lineRule="exact"/>
              <w:ind w:firstLine="0"/>
              <w:jc w:val="both"/>
              <w:rPr>
                <w:rStyle w:val="210pt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articles with count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ble and 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countable in exclamatory sentences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1"/>
              </w:tabs>
              <w:spacing w:line="24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здоровому образу жизни, развивать навыки и пр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вычки здорового образа жизни, через чтение те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стов и бесед на уроке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искать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вести 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седу по теме «Здоровый образ жизни»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здор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вого образа жизни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здоровому образу жизни, развивать навыки и пр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вычки здорового образа жизни, через чтение те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стов и бесед на уроке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совм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стно с учителем, выбирать тему проекта с пом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щью учителя; составлять план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полнения задач, решения проблем творческого и поискового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ра, выполнения проекта с пом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щью учителя.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вести 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седу по теме «Здоровый образ жизни»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чая тетрадь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Отглагольное существител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rStyle w:val="210pt1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</w:tcPr>
          <w:p w:rsidR="003B5853" w:rsidRPr="0060658D" w:rsidRDefault="003B5853" w:rsidP="00BE5318">
            <w:pPr>
              <w:tabs>
                <w:tab w:val="left" w:pos="1380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 тела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brain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throat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shoulder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lung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stomach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backbone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wrist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knee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ankle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380C53">
              <w:rPr>
                <w:rStyle w:val="210pt1"/>
                <w:color w:val="000000"/>
                <w:sz w:val="24"/>
                <w:szCs w:val="24"/>
              </w:rPr>
              <w:t>Повторение: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parts of the human body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1380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286A70" w:rsidRDefault="003B5853" w:rsidP="00BE5318">
            <w:pPr>
              <w:tabs>
                <w:tab w:val="left" w:pos="1380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совм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стно с учителем, выбирать тему проекта с пом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щью учителя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вести 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седу по теме «Здоровый образ жизни»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Построение восклицател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предлож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ний с помощью слов «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«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совм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стно с учителем, выбирать тему проекта с пом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щью учителя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строить восклицательные предложения с помощью слов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How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чая тетрадь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Грамматич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ский тест за год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60658D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 и выр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жения для обозначения симптомов боле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ache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cough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hurt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medicine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pain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prescribe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recover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55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sneeze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headache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41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backache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50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earache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stomachache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toothache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heartache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confusable words: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pain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vs.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ache;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264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articles with co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pounds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headache, toothache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etc.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совм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стно с учителем, выбирать тему проекта с пом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щью учителя; составлять план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полнения задач, решения проблем творческого и поискового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ра, выполнения проекта с пом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щью учителя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описать болевые симпт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мы на англи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 языке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Диалог «На приеме у вр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cure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50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examine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habit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hard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46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patient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lose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55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swallow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weigh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weight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206"/>
              </w:tabs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confusable words: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ill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vs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sick;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confusable English: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to have a cold vs to get /catch a cold, to come down with a cold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общекультурных правил повед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искать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деятельн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описать болевые симпт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мы на англи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 языке 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приеме у врача.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общекультурных правил повед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совм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стно с учителем, выбирать тему проекта с пом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щью учителя; составлять план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полнения задач, решения проблем творческого и поискового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описать болевые симпт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мы на англи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 языке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Правильное п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тание.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hardly</w:t>
            </w: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149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fusable En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lish: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hard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vs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har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d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ly; such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vs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so;</w:t>
            </w:r>
          </w:p>
          <w:p w:rsidR="003B5853" w:rsidRPr="00286A70" w:rsidRDefault="003B5853" w:rsidP="003B5853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rStyle w:val="29"/>
                <w:i w:val="0"/>
                <w:iCs w:val="0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articles in sentences with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such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and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so;</w:t>
            </w:r>
          </w:p>
          <w:p w:rsidR="003B5853" w:rsidRPr="002C1B3C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rStyle w:val="29"/>
                <w:i w:val="0"/>
                <w:iCs w:val="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здоровому обр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зу жизни, разв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вать навыки и привычки здор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вого образа жи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ни, через чтение текстов и бесед на уроке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искать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деятельн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вести 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седу по теме «Правильное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тание»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Фразовый гл</w:t>
            </w: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 </w:t>
            </w: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tostay</w:t>
            </w:r>
          </w:p>
          <w:p w:rsidR="003B5853" w:rsidRPr="003A44EA" w:rsidRDefault="003B5853" w:rsidP="00BE53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 stay away,</w:t>
            </w:r>
          </w:p>
          <w:p w:rsidR="003B5853" w:rsidRPr="00380C53" w:rsidRDefault="003B5853" w:rsidP="00BE5318">
            <w:pPr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 xml:space="preserve"> to stay </w:t>
            </w:r>
            <w:r w:rsidRPr="00380C53">
              <w:rPr>
                <w:rStyle w:val="291"/>
                <w:color w:val="000000"/>
                <w:sz w:val="24"/>
                <w:szCs w:val="24"/>
              </w:rPr>
              <w:t>off,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 xml:space="preserve"> to stayup, 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to stay tog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e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thery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искать средства её осуществления; составлять план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полнения задач, решения проблем творческого и поискового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ра; соотносить результат своей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использ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фразовый глагол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 – лучшее лекарство.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общекультурные правила повед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совм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стно с учителем, выбирать тему проекта с пом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щью учителя; составлять план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полнения задач, решения проблем творческого и поискового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ра; соотносить результат своей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делать монологическое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сказывание по теме «Спорт – лучшее лекарс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во»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Вредные и полезные проду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тодологической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дуальная,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здоровому обр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зу жизни, разв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вать навыки и привычки здор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вого образа жи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ни, через чтение текстов и бесед на уроке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искать средства её осуществления; составлять план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полнения задач; понимать причину своего неуспеха и находить способы выхода из этой ситуации.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делать монологическое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сказывание и строить диалог по теме «Вре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ные и полезные продукты»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чая тетрадь</w:t>
            </w:r>
          </w:p>
        </w:tc>
      </w:tr>
    </w:tbl>
    <w:p w:rsidR="003B5853" w:rsidRPr="00F20651" w:rsidRDefault="003B5853" w:rsidP="003B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853" w:rsidRP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B5853" w:rsidRPr="003B5853" w:rsidSect="00FB7D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61"/>
    <w:multiLevelType w:val="multilevel"/>
    <w:tmpl w:val="0000006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6B"/>
    <w:multiLevelType w:val="multilevel"/>
    <w:tmpl w:val="000000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7F"/>
    <w:multiLevelType w:val="multilevel"/>
    <w:tmpl w:val="000000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87"/>
    <w:multiLevelType w:val="multilevel"/>
    <w:tmpl w:val="000000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8B"/>
    <w:multiLevelType w:val="multilevel"/>
    <w:tmpl w:val="000000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5AA015D"/>
    <w:multiLevelType w:val="hybridMultilevel"/>
    <w:tmpl w:val="E71A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2A3B8B"/>
    <w:multiLevelType w:val="hybridMultilevel"/>
    <w:tmpl w:val="E3061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1A7327"/>
    <w:multiLevelType w:val="hybridMultilevel"/>
    <w:tmpl w:val="34BA4BDE"/>
    <w:lvl w:ilvl="0" w:tplc="2AEC1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69590B"/>
    <w:multiLevelType w:val="hybridMultilevel"/>
    <w:tmpl w:val="790A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5E3C27"/>
    <w:multiLevelType w:val="hybridMultilevel"/>
    <w:tmpl w:val="E23E27F2"/>
    <w:lvl w:ilvl="0" w:tplc="2AEC1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532EA"/>
    <w:multiLevelType w:val="hybridMultilevel"/>
    <w:tmpl w:val="F426F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528BF"/>
    <w:multiLevelType w:val="hybridMultilevel"/>
    <w:tmpl w:val="B7BA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66B39"/>
    <w:multiLevelType w:val="hybridMultilevel"/>
    <w:tmpl w:val="60BED04E"/>
    <w:lvl w:ilvl="0" w:tplc="2AEC1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300F6"/>
    <w:multiLevelType w:val="hybridMultilevel"/>
    <w:tmpl w:val="0690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70041"/>
    <w:multiLevelType w:val="hybridMultilevel"/>
    <w:tmpl w:val="FC46D272"/>
    <w:lvl w:ilvl="0" w:tplc="2AEC1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D78E1"/>
    <w:multiLevelType w:val="hybridMultilevel"/>
    <w:tmpl w:val="E53A695A"/>
    <w:lvl w:ilvl="0" w:tplc="2AEC1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D36B9"/>
    <w:multiLevelType w:val="hybridMultilevel"/>
    <w:tmpl w:val="4F12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F6EC1"/>
    <w:multiLevelType w:val="hybridMultilevel"/>
    <w:tmpl w:val="D0DC2B5C"/>
    <w:lvl w:ilvl="0" w:tplc="88221F9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3"/>
  </w:num>
  <w:num w:numId="4">
    <w:abstractNumId w:val="15"/>
  </w:num>
  <w:num w:numId="5">
    <w:abstractNumId w:val="18"/>
  </w:num>
  <w:num w:numId="6">
    <w:abstractNumId w:val="17"/>
  </w:num>
  <w:num w:numId="7">
    <w:abstractNumId w:val="14"/>
  </w:num>
  <w:num w:numId="8">
    <w:abstractNumId w:val="19"/>
  </w:num>
  <w:num w:numId="9">
    <w:abstractNumId w:val="22"/>
  </w:num>
  <w:num w:numId="10">
    <w:abstractNumId w:val="16"/>
  </w:num>
  <w:num w:numId="11">
    <w:abstractNumId w:val="21"/>
  </w:num>
  <w:num w:numId="12">
    <w:abstractNumId w:val="13"/>
  </w:num>
  <w:num w:numId="13">
    <w:abstractNumId w:val="0"/>
  </w:num>
  <w:num w:numId="14">
    <w:abstractNumId w:val="1"/>
  </w:num>
  <w:num w:numId="15">
    <w:abstractNumId w:val="24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446C"/>
    <w:rsid w:val="0025446C"/>
    <w:rsid w:val="003B5853"/>
    <w:rsid w:val="003C21F0"/>
    <w:rsid w:val="006D6F01"/>
    <w:rsid w:val="00825F4E"/>
    <w:rsid w:val="00A26C80"/>
    <w:rsid w:val="00C216C9"/>
    <w:rsid w:val="00CA2F5B"/>
    <w:rsid w:val="00D50F56"/>
    <w:rsid w:val="00F2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F01"/>
    <w:pPr>
      <w:ind w:left="720"/>
      <w:contextualSpacing/>
    </w:pPr>
  </w:style>
  <w:style w:type="paragraph" w:styleId="a5">
    <w:name w:val="No Spacing"/>
    <w:uiPriority w:val="1"/>
    <w:qFormat/>
    <w:rsid w:val="003B585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B58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3B5853"/>
    <w:rPr>
      <w:rFonts w:ascii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3B5853"/>
    <w:rPr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3B5853"/>
    <w:pPr>
      <w:widowControl w:val="0"/>
      <w:shd w:val="clear" w:color="auto" w:fill="FFFFFF"/>
      <w:spacing w:after="0" w:line="264" w:lineRule="exact"/>
      <w:ind w:hanging="840"/>
      <w:jc w:val="center"/>
    </w:pPr>
    <w:rPr>
      <w:rFonts w:ascii="Times New Roman" w:hAnsi="Times New Roman" w:cs="Times New Roman"/>
    </w:rPr>
  </w:style>
  <w:style w:type="character" w:customStyle="1" w:styleId="29">
    <w:name w:val="Основной текст (2) + 9"/>
    <w:aliases w:val="5 pt,Курсив"/>
    <w:basedOn w:val="2"/>
    <w:uiPriority w:val="99"/>
    <w:rsid w:val="003B5853"/>
    <w:rPr>
      <w:i/>
      <w:iCs/>
      <w:sz w:val="19"/>
      <w:szCs w:val="19"/>
      <w:u w:val="none"/>
      <w:lang w:val="en-US" w:eastAsia="en-US"/>
    </w:rPr>
  </w:style>
  <w:style w:type="character" w:customStyle="1" w:styleId="210pt1">
    <w:name w:val="Основной текст (2) + 10 pt1"/>
    <w:aliases w:val="Полужирный"/>
    <w:basedOn w:val="2"/>
    <w:uiPriority w:val="99"/>
    <w:rsid w:val="003B5853"/>
    <w:rPr>
      <w:b/>
      <w:bCs/>
      <w:sz w:val="20"/>
      <w:szCs w:val="20"/>
      <w:u w:val="none"/>
      <w:lang w:val="en-US" w:eastAsia="en-US"/>
    </w:rPr>
  </w:style>
  <w:style w:type="character" w:customStyle="1" w:styleId="291">
    <w:name w:val="Основной текст (2) + 91"/>
    <w:aliases w:val="5 pt1,Курсив1,Интервал 1 pt"/>
    <w:basedOn w:val="2"/>
    <w:uiPriority w:val="99"/>
    <w:rsid w:val="003B5853"/>
    <w:rPr>
      <w:i/>
      <w:iCs/>
      <w:spacing w:val="20"/>
      <w:sz w:val="19"/>
      <w:szCs w:val="19"/>
      <w:u w:val="none"/>
      <w:lang w:val="en-US" w:eastAsia="en-US"/>
    </w:rPr>
  </w:style>
  <w:style w:type="character" w:customStyle="1" w:styleId="311pt">
    <w:name w:val="Основной текст (3) + 11 pt"/>
    <w:aliases w:val="Не полужирный Exact"/>
    <w:basedOn w:val="a0"/>
    <w:uiPriority w:val="99"/>
    <w:rsid w:val="003B5853"/>
    <w:rPr>
      <w:rFonts w:ascii="Times New Roman" w:hAnsi="Times New Roman" w:cs="Times New Roman"/>
      <w:sz w:val="22"/>
      <w:szCs w:val="22"/>
      <w:u w:val="none"/>
    </w:rPr>
  </w:style>
  <w:style w:type="paragraph" w:styleId="20">
    <w:name w:val="Body Text Indent 2"/>
    <w:basedOn w:val="a"/>
    <w:link w:val="22"/>
    <w:uiPriority w:val="99"/>
    <w:unhideWhenUsed/>
    <w:rsid w:val="003B585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3B585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58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B58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A2C5-D3FA-4806-A254-15F3A2CA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9742</Words>
  <Characters>55531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ученик</cp:lastModifiedBy>
  <cp:revision>3</cp:revision>
  <cp:lastPrinted>2017-09-26T14:20:00Z</cp:lastPrinted>
  <dcterms:created xsi:type="dcterms:W3CDTF">2017-09-26T14:21:00Z</dcterms:created>
  <dcterms:modified xsi:type="dcterms:W3CDTF">2017-10-14T14:39:00Z</dcterms:modified>
</cp:coreProperties>
</file>