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E8" w:rsidRPr="00CC6C92" w:rsidRDefault="005E12E8" w:rsidP="00CC6C92">
      <w:pPr>
        <w:jc w:val="center"/>
        <w:rPr>
          <w:rFonts w:ascii="Times New Roman" w:hAnsi="Times New Roman"/>
          <w:sz w:val="28"/>
          <w:szCs w:val="28"/>
        </w:rPr>
      </w:pPr>
      <w:r w:rsidRPr="00CC6C92">
        <w:rPr>
          <w:rFonts w:ascii="Times New Roman" w:hAnsi="Times New Roman"/>
          <w:sz w:val="28"/>
          <w:szCs w:val="28"/>
        </w:rPr>
        <w:t>Тезисы выступления на общешкольной родительской конференции</w:t>
      </w:r>
    </w:p>
    <w:p w:rsidR="005E12E8" w:rsidRPr="00CC6C92" w:rsidRDefault="005E12E8" w:rsidP="00CC6C92">
      <w:pPr>
        <w:jc w:val="center"/>
        <w:rPr>
          <w:rFonts w:ascii="Times New Roman" w:hAnsi="Times New Roman"/>
          <w:b/>
          <w:sz w:val="28"/>
          <w:szCs w:val="28"/>
        </w:rPr>
      </w:pPr>
      <w:r w:rsidRPr="00CC6C92">
        <w:rPr>
          <w:rFonts w:ascii="Times New Roman" w:hAnsi="Times New Roman"/>
          <w:b/>
          <w:sz w:val="28"/>
          <w:szCs w:val="28"/>
        </w:rPr>
        <w:t>«Как подготовить с ребенком исследовательскую работу»</w:t>
      </w:r>
    </w:p>
    <w:p w:rsidR="005E12E8" w:rsidRDefault="005E12E8" w:rsidP="00F56F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Исследовательская работа является опытом самостоятельной работы учащегося. Написание 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работы не только интересный и познавательный процесс, но и труд, позволяющий определить возможность проявления творчества в написании и оформлении. Также работа над интересующей вас темой позволяет научиться пользоваться литературой и систематизировать выбираемый материал. </w:t>
      </w:r>
      <w:r w:rsidR="00E973F1">
        <w:rPr>
          <w:rFonts w:ascii="Times New Roman" w:hAnsi="Times New Roman"/>
          <w:sz w:val="28"/>
          <w:szCs w:val="28"/>
        </w:rPr>
        <w:t xml:space="preserve">При выборе </w:t>
      </w:r>
      <w:proofErr w:type="gramStart"/>
      <w:r w:rsidR="00E973F1">
        <w:rPr>
          <w:rFonts w:ascii="Times New Roman" w:hAnsi="Times New Roman"/>
          <w:sz w:val="28"/>
          <w:szCs w:val="28"/>
        </w:rPr>
        <w:t>исследовательской</w:t>
      </w:r>
      <w:proofErr w:type="gramEnd"/>
      <w:r w:rsidR="00E973F1">
        <w:rPr>
          <w:rFonts w:ascii="Times New Roman" w:hAnsi="Times New Roman"/>
          <w:sz w:val="28"/>
          <w:szCs w:val="28"/>
        </w:rPr>
        <w:t xml:space="preserve"> работы по физике, необходимо задуматься над темой. Тему надо выбирать такую, чтобы можно было бы провести исследование в домашних или школьных условиях. Порой бывает трудно одному ребенку определиться с темой</w:t>
      </w:r>
      <w:r w:rsidR="00A51626">
        <w:rPr>
          <w:rFonts w:ascii="Times New Roman" w:hAnsi="Times New Roman"/>
          <w:sz w:val="28"/>
          <w:szCs w:val="28"/>
        </w:rPr>
        <w:t>,</w:t>
      </w:r>
      <w:r w:rsidR="00E973F1">
        <w:rPr>
          <w:rFonts w:ascii="Times New Roman" w:hAnsi="Times New Roman"/>
          <w:sz w:val="28"/>
          <w:szCs w:val="28"/>
        </w:rPr>
        <w:t xml:space="preserve"> и он обращается за помощью к родителям. Если родители не могут помочь, то </w:t>
      </w:r>
      <w:r w:rsidR="00A51626">
        <w:rPr>
          <w:rFonts w:ascii="Times New Roman" w:hAnsi="Times New Roman"/>
          <w:sz w:val="28"/>
          <w:szCs w:val="28"/>
        </w:rPr>
        <w:t>обращается к учителю. Я в этом случае предлагаю несколько тем на выбор,  и ребенок опять идет к вам – родителям</w:t>
      </w:r>
      <w:r w:rsidR="00F56F8F">
        <w:rPr>
          <w:rFonts w:ascii="Times New Roman" w:hAnsi="Times New Roman"/>
          <w:sz w:val="28"/>
          <w:szCs w:val="28"/>
        </w:rPr>
        <w:t>,</w:t>
      </w:r>
      <w:r w:rsidR="00A51626">
        <w:rPr>
          <w:rFonts w:ascii="Times New Roman" w:hAnsi="Times New Roman"/>
          <w:sz w:val="28"/>
          <w:szCs w:val="28"/>
        </w:rPr>
        <w:t xml:space="preserve"> за помощью. Поэтому при выборе темы родителям необходимо продумать,  прежде всего, практическую часть работы. </w:t>
      </w:r>
      <w:r>
        <w:rPr>
          <w:rFonts w:ascii="Times New Roman" w:hAnsi="Times New Roman"/>
          <w:sz w:val="28"/>
          <w:szCs w:val="28"/>
        </w:rPr>
        <w:t xml:space="preserve">Для написания работы следует придерживаться определенного алгоритма. </w:t>
      </w:r>
    </w:p>
    <w:p w:rsidR="005E12E8" w:rsidRDefault="005E12E8" w:rsidP="00CC6C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исследовательская работа состоит из частей:</w:t>
      </w:r>
    </w:p>
    <w:p w:rsidR="005E12E8" w:rsidRPr="00F247FF" w:rsidRDefault="005E12E8" w:rsidP="00CC6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7FF">
        <w:rPr>
          <w:rFonts w:ascii="Times New Roman" w:hAnsi="Times New Roman"/>
          <w:sz w:val="28"/>
          <w:szCs w:val="28"/>
          <w:u w:val="single"/>
        </w:rPr>
        <w:t xml:space="preserve">Содержание. </w:t>
      </w:r>
    </w:p>
    <w:p w:rsidR="005E12E8" w:rsidRDefault="005E12E8" w:rsidP="00CC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E8" w:rsidRDefault="00A51626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разделе ребенок должен написать с</w:t>
      </w:r>
      <w:r w:rsidR="005E12E8" w:rsidRPr="00F35E48">
        <w:rPr>
          <w:rFonts w:ascii="Times New Roman" w:hAnsi="Times New Roman"/>
          <w:sz w:val="28"/>
          <w:szCs w:val="28"/>
        </w:rPr>
        <w:t>писок, состоящий из введения, названия глав, заключения, списка использованной литературы и приложений с указанием их положения по страницам в работе.</w:t>
      </w:r>
      <w:r w:rsidR="00D1241F">
        <w:rPr>
          <w:rFonts w:ascii="Times New Roman" w:hAnsi="Times New Roman"/>
          <w:sz w:val="28"/>
          <w:szCs w:val="28"/>
        </w:rPr>
        <w:t xml:space="preserve"> </w:t>
      </w:r>
    </w:p>
    <w:p w:rsidR="005E12E8" w:rsidRPr="00F35E48" w:rsidRDefault="005E12E8" w:rsidP="00CC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E8" w:rsidRPr="00F247FF" w:rsidRDefault="005E12E8" w:rsidP="00CC6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Pr="00F247FF">
        <w:rPr>
          <w:rFonts w:ascii="Times New Roman" w:hAnsi="Times New Roman"/>
          <w:sz w:val="28"/>
          <w:szCs w:val="28"/>
          <w:u w:val="single"/>
        </w:rPr>
        <w:t>ведение.</w:t>
      </w:r>
    </w:p>
    <w:p w:rsidR="005E12E8" w:rsidRDefault="005E12E8" w:rsidP="00CC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E8" w:rsidRDefault="005E12E8" w:rsidP="00CC6C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главе доказывается актуальность выбранной проблемы и дается обоснование темы. </w:t>
      </w:r>
      <w:r w:rsidR="00A51626">
        <w:rPr>
          <w:rFonts w:ascii="Times New Roman" w:hAnsi="Times New Roman"/>
          <w:sz w:val="28"/>
          <w:szCs w:val="28"/>
        </w:rPr>
        <w:t xml:space="preserve">Некоторые учащиеся пишут во введении теоретическую часть. </w:t>
      </w:r>
      <w:proofErr w:type="gramStart"/>
      <w:r w:rsidR="00A51626">
        <w:rPr>
          <w:rFonts w:ascii="Times New Roman" w:hAnsi="Times New Roman"/>
          <w:sz w:val="28"/>
          <w:szCs w:val="28"/>
        </w:rPr>
        <w:t>В данной главе ставится цель работы</w:t>
      </w:r>
      <w:r>
        <w:rPr>
          <w:rFonts w:ascii="Times New Roman" w:hAnsi="Times New Roman"/>
          <w:sz w:val="28"/>
          <w:szCs w:val="28"/>
        </w:rPr>
        <w:t xml:space="preserve">, выдвигается гипотеза (формулируя гипотезу, Вы строите предположение о том, каким образом Вы намерены достичь поставленной цели), ставятся задачи, определяются методы исследования (анкетирование, опыт, наблюдение),  описывается организация исследования, формулируются проблема и цель, объект и предмет исследования, его новизна и практическая значимость, коротко говорится о содержании каждой главы работы. </w:t>
      </w:r>
      <w:proofErr w:type="gramEnd"/>
    </w:p>
    <w:p w:rsidR="005E12E8" w:rsidRDefault="005E12E8" w:rsidP="00CC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E8" w:rsidRPr="00F247FF" w:rsidRDefault="005E12E8" w:rsidP="00CC6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7FF">
        <w:rPr>
          <w:rFonts w:ascii="Times New Roman" w:hAnsi="Times New Roman"/>
          <w:sz w:val="28"/>
          <w:szCs w:val="28"/>
          <w:u w:val="single"/>
        </w:rPr>
        <w:t xml:space="preserve">Глава </w:t>
      </w:r>
      <w:r w:rsidRPr="00F247FF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247FF">
        <w:rPr>
          <w:rFonts w:ascii="Times New Roman" w:hAnsi="Times New Roman"/>
          <w:sz w:val="28"/>
          <w:szCs w:val="28"/>
          <w:u w:val="single"/>
        </w:rPr>
        <w:t xml:space="preserve">. Теоретическая часть работы. </w:t>
      </w:r>
    </w:p>
    <w:p w:rsidR="005E12E8" w:rsidRPr="00F247FF" w:rsidRDefault="00D1179F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теоретической части п</w:t>
      </w:r>
      <w:r w:rsidRPr="00F35E48">
        <w:rPr>
          <w:rFonts w:ascii="Times New Roman" w:hAnsi="Times New Roman"/>
          <w:sz w:val="28"/>
          <w:szCs w:val="28"/>
        </w:rPr>
        <w:t>роводится обзор и анализ научных источников по выбранной проблеме.</w:t>
      </w:r>
      <w:r w:rsidRPr="00D1179F">
        <w:rPr>
          <w:rFonts w:ascii="Times New Roman" w:hAnsi="Times New Roman"/>
          <w:sz w:val="28"/>
          <w:szCs w:val="28"/>
        </w:rPr>
        <w:t xml:space="preserve"> </w:t>
      </w:r>
      <w:r w:rsidRPr="00F35E48">
        <w:rPr>
          <w:rFonts w:ascii="Times New Roman" w:hAnsi="Times New Roman"/>
          <w:sz w:val="28"/>
          <w:szCs w:val="28"/>
        </w:rPr>
        <w:t xml:space="preserve">Делается акцент на неисследованных </w:t>
      </w:r>
      <w:r w:rsidRPr="00F35E48">
        <w:rPr>
          <w:rFonts w:ascii="Times New Roman" w:hAnsi="Times New Roman"/>
          <w:sz w:val="28"/>
          <w:szCs w:val="28"/>
        </w:rPr>
        <w:lastRenderedPageBreak/>
        <w:t>аспектах области исследования, даются определения используемых в работе понятий.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2E8" w:rsidRDefault="00D1241F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ребенок при написании теоретической части пользуется одним источником – интернетом. Этого недостаточно для полного </w:t>
      </w:r>
      <w:r w:rsidR="00FB7E75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541D1">
        <w:rPr>
          <w:rFonts w:ascii="Times New Roman" w:hAnsi="Times New Roman"/>
          <w:sz w:val="28"/>
          <w:szCs w:val="28"/>
        </w:rPr>
        <w:t>Н</w:t>
      </w:r>
      <w:r w:rsidR="00C62F54">
        <w:rPr>
          <w:rFonts w:ascii="Times New Roman" w:hAnsi="Times New Roman"/>
          <w:sz w:val="28"/>
          <w:szCs w:val="28"/>
        </w:rPr>
        <w:t>е</w:t>
      </w:r>
      <w:r w:rsidR="00D541D1">
        <w:rPr>
          <w:rFonts w:ascii="Times New Roman" w:hAnsi="Times New Roman"/>
          <w:sz w:val="28"/>
          <w:szCs w:val="28"/>
        </w:rPr>
        <w:t>обходимо пользоваться разными источниками информации</w:t>
      </w:r>
      <w:r w:rsidR="00C62F54">
        <w:rPr>
          <w:rFonts w:ascii="Times New Roman" w:hAnsi="Times New Roman"/>
          <w:sz w:val="28"/>
          <w:szCs w:val="28"/>
        </w:rPr>
        <w:t>, сравнивать их</w:t>
      </w:r>
      <w:r w:rsidR="00D541D1">
        <w:rPr>
          <w:rFonts w:ascii="Times New Roman" w:hAnsi="Times New Roman"/>
          <w:sz w:val="28"/>
          <w:szCs w:val="28"/>
        </w:rPr>
        <w:t>. Также при использовании источников, нужно делать ссылки на данные источники</w:t>
      </w:r>
      <w:r w:rsidR="00C62F54">
        <w:rPr>
          <w:rFonts w:ascii="Times New Roman" w:hAnsi="Times New Roman"/>
          <w:sz w:val="28"/>
          <w:szCs w:val="28"/>
        </w:rPr>
        <w:t>, откуда заимствуется материал или отдельные результаты</w:t>
      </w:r>
      <w:r w:rsidR="00D541D1">
        <w:rPr>
          <w:rFonts w:ascii="Times New Roman" w:hAnsi="Times New Roman"/>
          <w:sz w:val="28"/>
          <w:szCs w:val="28"/>
        </w:rPr>
        <w:t xml:space="preserve">. Очень немногие учащиеся </w:t>
      </w:r>
      <w:r w:rsidR="00C62F54">
        <w:rPr>
          <w:rFonts w:ascii="Times New Roman" w:hAnsi="Times New Roman"/>
          <w:sz w:val="28"/>
          <w:szCs w:val="28"/>
        </w:rPr>
        <w:t xml:space="preserve">в своих работах используют ссылки на источники информации. Ссылки ставятся в квадратных скобках </w:t>
      </w:r>
      <w:r w:rsidR="00C62F54" w:rsidRPr="00C62F54">
        <w:rPr>
          <w:rFonts w:ascii="Times New Roman" w:hAnsi="Times New Roman"/>
          <w:sz w:val="28"/>
          <w:szCs w:val="28"/>
        </w:rPr>
        <w:t>[2]</w:t>
      </w:r>
      <w:r w:rsidR="00C62F54">
        <w:rPr>
          <w:rFonts w:ascii="Times New Roman" w:hAnsi="Times New Roman"/>
          <w:sz w:val="28"/>
          <w:szCs w:val="28"/>
        </w:rPr>
        <w:t xml:space="preserve">. Цифра обозначает номер источника в библиографическом списке. </w:t>
      </w:r>
      <w:r>
        <w:rPr>
          <w:rFonts w:ascii="Times New Roman" w:hAnsi="Times New Roman"/>
          <w:sz w:val="28"/>
          <w:szCs w:val="28"/>
        </w:rPr>
        <w:t xml:space="preserve">Учащиеся не умеют подбирать нужную литературу. </w:t>
      </w:r>
      <w:r w:rsidR="00D1179F">
        <w:rPr>
          <w:rFonts w:ascii="Times New Roman" w:hAnsi="Times New Roman"/>
          <w:sz w:val="28"/>
          <w:szCs w:val="28"/>
        </w:rPr>
        <w:t xml:space="preserve">Также я сталкиваюсь с такой проблемой, что учащиеся не умеют формулировать название глав. </w:t>
      </w:r>
      <w:r w:rsidR="002E1AF1">
        <w:rPr>
          <w:rFonts w:ascii="Times New Roman" w:hAnsi="Times New Roman"/>
          <w:sz w:val="28"/>
          <w:szCs w:val="28"/>
        </w:rPr>
        <w:t xml:space="preserve"> </w:t>
      </w:r>
      <w:r w:rsidR="005E12E8" w:rsidRPr="00F35E48">
        <w:rPr>
          <w:rFonts w:ascii="Times New Roman" w:hAnsi="Times New Roman"/>
          <w:sz w:val="28"/>
          <w:szCs w:val="28"/>
        </w:rPr>
        <w:t>Название данной главы связано с теоретическим обоснованием изучаемой проблемы.</w:t>
      </w:r>
      <w:r w:rsidR="002E1AF1">
        <w:rPr>
          <w:rFonts w:ascii="Times New Roman" w:hAnsi="Times New Roman"/>
          <w:sz w:val="28"/>
          <w:szCs w:val="28"/>
        </w:rPr>
        <w:t xml:space="preserve"> </w:t>
      </w:r>
      <w:r w:rsidR="005E12E8" w:rsidRPr="00F35E48">
        <w:rPr>
          <w:rFonts w:ascii="Times New Roman" w:hAnsi="Times New Roman"/>
          <w:sz w:val="28"/>
          <w:szCs w:val="28"/>
        </w:rPr>
        <w:t>Название параграфов соотносятся с отдельными задачами исследования. Главы обозначаются римскими цифрами, а параграфы арабскими без значка «параграф».</w:t>
      </w:r>
      <w:r w:rsidR="002E1AF1">
        <w:rPr>
          <w:rFonts w:ascii="Times New Roman" w:hAnsi="Times New Roman"/>
          <w:sz w:val="28"/>
          <w:szCs w:val="28"/>
        </w:rPr>
        <w:t xml:space="preserve"> Я бы порекомендовала родителям помочь ребенку в выборе нужных источников для написания работы</w:t>
      </w:r>
      <w:r w:rsidR="00C62F54">
        <w:rPr>
          <w:rFonts w:ascii="Times New Roman" w:hAnsi="Times New Roman"/>
          <w:sz w:val="28"/>
          <w:szCs w:val="28"/>
        </w:rPr>
        <w:t xml:space="preserve"> и правильному оформлению работы</w:t>
      </w:r>
      <w:r w:rsidR="002E1AF1">
        <w:rPr>
          <w:rFonts w:ascii="Times New Roman" w:hAnsi="Times New Roman"/>
          <w:sz w:val="28"/>
          <w:szCs w:val="28"/>
        </w:rPr>
        <w:t xml:space="preserve">. Некоторые учащиеся не умеют выбирать нужную информацию и пишут то, что трудно для понимания ребенка определенного возраста. В этом случае им также не обойтись без помощи родителей, для того чтобы мама или папа помогли своему ребенку отсортировать  информацию, чтобы ребенок </w:t>
      </w:r>
      <w:r w:rsidR="00E973F1">
        <w:rPr>
          <w:rFonts w:ascii="Times New Roman" w:hAnsi="Times New Roman"/>
          <w:sz w:val="28"/>
          <w:szCs w:val="28"/>
        </w:rPr>
        <w:t>с пониманием работал над выбранной темой.</w:t>
      </w:r>
      <w:r w:rsidR="002E1AF1">
        <w:rPr>
          <w:rFonts w:ascii="Times New Roman" w:hAnsi="Times New Roman"/>
          <w:sz w:val="28"/>
          <w:szCs w:val="28"/>
        </w:rPr>
        <w:t xml:space="preserve"> </w:t>
      </w:r>
    </w:p>
    <w:p w:rsidR="005E12E8" w:rsidRPr="00F35E48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12E8" w:rsidRPr="00F247FF" w:rsidRDefault="005E12E8" w:rsidP="00CC6C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47FF">
        <w:rPr>
          <w:rFonts w:ascii="Times New Roman" w:hAnsi="Times New Roman"/>
          <w:sz w:val="28"/>
          <w:szCs w:val="28"/>
          <w:u w:val="single"/>
        </w:rPr>
        <w:t xml:space="preserve">Практическая часть </w:t>
      </w:r>
      <w:proofErr w:type="gramStart"/>
      <w:r w:rsidRPr="00F247FF">
        <w:rPr>
          <w:rFonts w:ascii="Times New Roman" w:hAnsi="Times New Roman"/>
          <w:sz w:val="28"/>
          <w:szCs w:val="28"/>
          <w:u w:val="single"/>
        </w:rPr>
        <w:t>исследовательской</w:t>
      </w:r>
      <w:proofErr w:type="gramEnd"/>
      <w:r w:rsidRPr="00F247FF">
        <w:rPr>
          <w:rFonts w:ascii="Times New Roman" w:hAnsi="Times New Roman"/>
          <w:sz w:val="28"/>
          <w:szCs w:val="28"/>
          <w:u w:val="single"/>
        </w:rPr>
        <w:t xml:space="preserve">  работы    </w:t>
      </w:r>
    </w:p>
    <w:p w:rsidR="005E12E8" w:rsidRPr="00F247FF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F247FF">
        <w:rPr>
          <w:rFonts w:ascii="Times New Roman" w:hAnsi="Times New Roman"/>
          <w:sz w:val="28"/>
          <w:szCs w:val="28"/>
        </w:rPr>
        <w:t xml:space="preserve">                    </w:t>
      </w:r>
      <w:r w:rsidRPr="00F247FF">
        <w:rPr>
          <w:rFonts w:ascii="Times New Roman" w:hAnsi="Times New Roman"/>
          <w:sz w:val="28"/>
          <w:szCs w:val="28"/>
          <w:u w:val="single"/>
        </w:rPr>
        <w:t xml:space="preserve">(экспериментальная часть). </w:t>
      </w:r>
    </w:p>
    <w:p w:rsidR="005E12E8" w:rsidRPr="00F35E48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12E8" w:rsidRPr="00F35E48" w:rsidRDefault="00E973F1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работы по физике без практической части не обойтись. Здесь</w:t>
      </w:r>
      <w:r w:rsidR="00FB7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прежде всего</w:t>
      </w:r>
      <w:r w:rsidR="00FB7E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продумать эксперименты, которые касаются выбранной темы. В этом разделе я встречаюсь с тем, что некоторые учащиеся во второй главе проводят анкеты или опросы. В </w:t>
      </w:r>
      <w:r w:rsidR="00FB7E75">
        <w:rPr>
          <w:rFonts w:ascii="Times New Roman" w:hAnsi="Times New Roman"/>
          <w:sz w:val="28"/>
          <w:szCs w:val="28"/>
        </w:rPr>
        <w:t>данном</w:t>
      </w:r>
      <w:r>
        <w:rPr>
          <w:rFonts w:ascii="Times New Roman" w:hAnsi="Times New Roman"/>
          <w:sz w:val="28"/>
          <w:szCs w:val="28"/>
        </w:rPr>
        <w:t xml:space="preserve"> случае работа считается не выигрышная. </w:t>
      </w:r>
      <w:r w:rsidR="00C62F54">
        <w:rPr>
          <w:rFonts w:ascii="Times New Roman" w:hAnsi="Times New Roman"/>
          <w:sz w:val="28"/>
          <w:szCs w:val="28"/>
        </w:rPr>
        <w:t xml:space="preserve">Если вы с ребенком все-таки хотите провести анкету среди друзей, то обязательно результат анкеты необходимо подтвердить с помощью опыта. </w:t>
      </w:r>
      <w:r w:rsidR="00FB7E75">
        <w:rPr>
          <w:rFonts w:ascii="Times New Roman" w:hAnsi="Times New Roman"/>
          <w:sz w:val="28"/>
          <w:szCs w:val="28"/>
        </w:rPr>
        <w:t xml:space="preserve">Выполнив эксперимент, его нужно помочь ребенку оформить.  Описание каждого нового эксперимента, начинается с новой страницы. Прежде всего, эксперименту необходимо дать название. Далее отражается цель эксперимента, задачи, оборудование, которое использовалось при выполнении опыта. </w:t>
      </w:r>
      <w:r w:rsidR="005E12E8" w:rsidRPr="00F35E48">
        <w:rPr>
          <w:rFonts w:ascii="Times New Roman" w:hAnsi="Times New Roman"/>
          <w:sz w:val="28"/>
          <w:szCs w:val="28"/>
        </w:rPr>
        <w:t xml:space="preserve">Содержит описание </w:t>
      </w:r>
      <w:r w:rsidR="00FB7E75">
        <w:rPr>
          <w:rFonts w:ascii="Times New Roman" w:hAnsi="Times New Roman"/>
          <w:sz w:val="28"/>
          <w:szCs w:val="28"/>
        </w:rPr>
        <w:t>самого э</w:t>
      </w:r>
      <w:r w:rsidR="005E12E8" w:rsidRPr="00F35E48">
        <w:rPr>
          <w:rFonts w:ascii="Times New Roman" w:hAnsi="Times New Roman"/>
          <w:sz w:val="28"/>
          <w:szCs w:val="28"/>
        </w:rPr>
        <w:t xml:space="preserve">ксперимента. Включаются сводные таблицы данных, графики и диаграммы. Анализируются результаты эксперимента, делаются выводы. </w:t>
      </w:r>
    </w:p>
    <w:p w:rsidR="005E12E8" w:rsidRDefault="005E12E8" w:rsidP="00CC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2E8" w:rsidRDefault="005E12E8" w:rsidP="00CC6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7FF">
        <w:rPr>
          <w:rFonts w:ascii="Times New Roman" w:hAnsi="Times New Roman"/>
          <w:sz w:val="28"/>
          <w:szCs w:val="28"/>
          <w:u w:val="single"/>
        </w:rPr>
        <w:t xml:space="preserve">Заключение. </w:t>
      </w:r>
    </w:p>
    <w:p w:rsidR="005E12E8" w:rsidRPr="00F247FF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74B42" w:rsidRDefault="00FB7E75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</w:t>
      </w:r>
      <w:r w:rsidR="005E12E8" w:rsidRPr="00F35E48">
        <w:rPr>
          <w:rFonts w:ascii="Times New Roman" w:hAnsi="Times New Roman"/>
          <w:sz w:val="28"/>
          <w:szCs w:val="28"/>
        </w:rPr>
        <w:t xml:space="preserve"> должны отражаться ответы на поставленные в начале исследования задачи, гипотезу и предположение. Отмечаются основные выводы исследования, рекомендации. </w:t>
      </w:r>
      <w:proofErr w:type="gramStart"/>
      <w:r w:rsidR="00874B42">
        <w:rPr>
          <w:rFonts w:ascii="Times New Roman" w:hAnsi="Times New Roman"/>
          <w:sz w:val="28"/>
          <w:szCs w:val="28"/>
        </w:rPr>
        <w:t xml:space="preserve">Встречаются работы, в которых </w:t>
      </w:r>
      <w:r w:rsidR="00874B42">
        <w:rPr>
          <w:rFonts w:ascii="Times New Roman" w:hAnsi="Times New Roman"/>
          <w:sz w:val="28"/>
          <w:szCs w:val="28"/>
        </w:rPr>
        <w:lastRenderedPageBreak/>
        <w:t>заключение взято из источника литературы, нет собственных выводов и мыслей.</w:t>
      </w:r>
      <w:proofErr w:type="gramEnd"/>
      <w:r w:rsidR="00874B42">
        <w:rPr>
          <w:rFonts w:ascii="Times New Roman" w:hAnsi="Times New Roman"/>
          <w:sz w:val="28"/>
          <w:szCs w:val="28"/>
        </w:rPr>
        <w:t xml:space="preserve">  Не все учащиеся умеют правильно формулировать выводы, а тем более давать рекомендации. Поэтому в этом разделе также не обойтись без  помощи родителей. Вы должны помочь ребенку сформулировать его мысли и выводы по данной работе.</w:t>
      </w:r>
    </w:p>
    <w:p w:rsidR="00874B42" w:rsidRDefault="00874B42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2E8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12E8" w:rsidRPr="00F247FF" w:rsidRDefault="005E12E8" w:rsidP="00CC6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F247FF">
        <w:rPr>
          <w:rFonts w:ascii="Times New Roman" w:hAnsi="Times New Roman"/>
          <w:sz w:val="28"/>
          <w:szCs w:val="28"/>
          <w:u w:val="single"/>
        </w:rPr>
        <w:t>писок используемой литературы.</w:t>
      </w:r>
    </w:p>
    <w:p w:rsidR="005E12E8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12E8" w:rsidRDefault="00D541D1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заканчивают свою работу с</w:t>
      </w:r>
      <w:r w:rsidR="00C62F54">
        <w:rPr>
          <w:rFonts w:ascii="Times New Roman" w:hAnsi="Times New Roman"/>
          <w:sz w:val="28"/>
          <w:szCs w:val="28"/>
        </w:rPr>
        <w:t xml:space="preserve">писком используемой литературы. К оформлению этого раздела нужно тоже подходить грамотно. </w:t>
      </w:r>
      <w:r w:rsidR="005E12E8">
        <w:rPr>
          <w:rFonts w:ascii="Times New Roman" w:hAnsi="Times New Roman"/>
          <w:sz w:val="28"/>
          <w:szCs w:val="28"/>
        </w:rPr>
        <w:t xml:space="preserve">Нумерованный перечень использованных при написании работы литературных источников </w:t>
      </w:r>
      <w:r w:rsidR="008B6F56">
        <w:rPr>
          <w:rFonts w:ascii="Times New Roman" w:hAnsi="Times New Roman"/>
          <w:sz w:val="28"/>
          <w:szCs w:val="28"/>
        </w:rPr>
        <w:t>с</w:t>
      </w:r>
      <w:r w:rsidR="005E12E8">
        <w:rPr>
          <w:rFonts w:ascii="Times New Roman" w:hAnsi="Times New Roman"/>
          <w:sz w:val="28"/>
          <w:szCs w:val="28"/>
        </w:rPr>
        <w:t>оставляется в алфавитном порядке с обязательным указанием автора, названия работы, городом издания, названием издательства, годом издания и количеством страниц.</w:t>
      </w:r>
    </w:p>
    <w:p w:rsidR="005E12E8" w:rsidRDefault="008B6F56" w:rsidP="00F56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F8F">
        <w:rPr>
          <w:rFonts w:ascii="Times New Roman" w:hAnsi="Times New Roman"/>
          <w:sz w:val="28"/>
          <w:szCs w:val="28"/>
          <w:u w:val="single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Громов С.В. Физика школьная энциклопедия.</w:t>
      </w:r>
      <w:r w:rsidR="00F56F8F">
        <w:rPr>
          <w:rFonts w:ascii="Times New Roman" w:hAnsi="Times New Roman"/>
          <w:sz w:val="28"/>
          <w:szCs w:val="28"/>
        </w:rPr>
        <w:t xml:space="preserve">- М.: Энциклопедия: Дрофа, 1999.-336 </w:t>
      </w:r>
      <w:proofErr w:type="gramStart"/>
      <w:r w:rsidR="00F56F8F">
        <w:rPr>
          <w:rFonts w:ascii="Times New Roman" w:hAnsi="Times New Roman"/>
          <w:sz w:val="28"/>
          <w:szCs w:val="28"/>
        </w:rPr>
        <w:t>с</w:t>
      </w:r>
      <w:proofErr w:type="gramEnd"/>
    </w:p>
    <w:p w:rsidR="005E12E8" w:rsidRPr="00F247FF" w:rsidRDefault="005E12E8" w:rsidP="00CC6C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247FF">
        <w:rPr>
          <w:rFonts w:ascii="Times New Roman" w:hAnsi="Times New Roman"/>
          <w:sz w:val="28"/>
          <w:szCs w:val="28"/>
          <w:u w:val="single"/>
        </w:rPr>
        <w:t xml:space="preserve">Приложение </w:t>
      </w:r>
    </w:p>
    <w:p w:rsidR="005E12E8" w:rsidRDefault="005E12E8" w:rsidP="00CC6C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E12E8" w:rsidRDefault="00F56F8F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рисунки, н</w:t>
      </w:r>
      <w:r w:rsidR="005E12E8" w:rsidRPr="009860B7">
        <w:rPr>
          <w:rFonts w:ascii="Times New Roman" w:hAnsi="Times New Roman"/>
          <w:sz w:val="28"/>
          <w:szCs w:val="28"/>
        </w:rPr>
        <w:t>аглядное представление опытных данных в виде таблиц, схе</w:t>
      </w:r>
      <w:r>
        <w:rPr>
          <w:rFonts w:ascii="Times New Roman" w:hAnsi="Times New Roman"/>
          <w:sz w:val="28"/>
          <w:szCs w:val="28"/>
        </w:rPr>
        <w:t xml:space="preserve">м, диаграмм, выносятся на последнюю страницу работы – приложение. </w:t>
      </w:r>
    </w:p>
    <w:p w:rsidR="00F56F8F" w:rsidRDefault="00F56F8F" w:rsidP="00CC6C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6F8F" w:rsidRPr="00F56F8F" w:rsidRDefault="00F56F8F" w:rsidP="00CC6C9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56F8F">
        <w:rPr>
          <w:rFonts w:ascii="Times New Roman" w:hAnsi="Times New Roman"/>
          <w:b/>
          <w:sz w:val="28"/>
          <w:szCs w:val="28"/>
        </w:rPr>
        <w:t>Мои рекомендации родителям:</w:t>
      </w:r>
    </w:p>
    <w:p w:rsidR="00F56F8F" w:rsidRDefault="00F56F8F" w:rsidP="00F56F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ребенку с выбором темы.</w:t>
      </w:r>
    </w:p>
    <w:p w:rsidR="00F56F8F" w:rsidRDefault="00F56F8F" w:rsidP="00F56F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с поиском литературы по данной теме.</w:t>
      </w:r>
    </w:p>
    <w:p w:rsidR="00F56F8F" w:rsidRDefault="00F56F8F" w:rsidP="00F56F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ребенку правильно написать каждый раздел работы</w:t>
      </w:r>
    </w:p>
    <w:p w:rsidR="00F56F8F" w:rsidRPr="009860B7" w:rsidRDefault="00F56F8F" w:rsidP="00F56F8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с оформлением работы.</w:t>
      </w:r>
    </w:p>
    <w:p w:rsidR="005E12E8" w:rsidRPr="009860B7" w:rsidRDefault="005E12E8" w:rsidP="00CC6C92">
      <w:pPr>
        <w:jc w:val="both"/>
        <w:rPr>
          <w:rFonts w:ascii="Times New Roman" w:hAnsi="Times New Roman"/>
          <w:sz w:val="28"/>
          <w:szCs w:val="28"/>
        </w:rPr>
      </w:pPr>
    </w:p>
    <w:sectPr w:rsidR="005E12E8" w:rsidRPr="009860B7" w:rsidSect="00CC6C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750"/>
    <w:multiLevelType w:val="hybridMultilevel"/>
    <w:tmpl w:val="44AAC2A0"/>
    <w:lvl w:ilvl="0" w:tplc="1884C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75DC7"/>
    <w:multiLevelType w:val="hybridMultilevel"/>
    <w:tmpl w:val="6F80DF7A"/>
    <w:lvl w:ilvl="0" w:tplc="F9E8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714CC"/>
    <w:multiLevelType w:val="multilevel"/>
    <w:tmpl w:val="0E3C7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35E79"/>
    <w:multiLevelType w:val="multilevel"/>
    <w:tmpl w:val="337C9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0B7"/>
    <w:rsid w:val="00246559"/>
    <w:rsid w:val="002E1AF1"/>
    <w:rsid w:val="005E12E8"/>
    <w:rsid w:val="00874B42"/>
    <w:rsid w:val="00894599"/>
    <w:rsid w:val="008B6F56"/>
    <w:rsid w:val="009860B7"/>
    <w:rsid w:val="00A51626"/>
    <w:rsid w:val="00A951CC"/>
    <w:rsid w:val="00B455DC"/>
    <w:rsid w:val="00B7327E"/>
    <w:rsid w:val="00BC5E26"/>
    <w:rsid w:val="00C62F54"/>
    <w:rsid w:val="00CC6C92"/>
    <w:rsid w:val="00D1179F"/>
    <w:rsid w:val="00D1241F"/>
    <w:rsid w:val="00D541D1"/>
    <w:rsid w:val="00E973F1"/>
    <w:rsid w:val="00EB6E2A"/>
    <w:rsid w:val="00F247FF"/>
    <w:rsid w:val="00F27D91"/>
    <w:rsid w:val="00F35E48"/>
    <w:rsid w:val="00F56F8F"/>
    <w:rsid w:val="00F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5E4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35E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2014-08-31T04:41:00Z</dcterms:created>
  <dcterms:modified xsi:type="dcterms:W3CDTF">2017-06-22T09:19:00Z</dcterms:modified>
</cp:coreProperties>
</file>