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EB" w:rsidRDefault="002B27EB" w:rsidP="002B27EB">
      <w:pPr>
        <w:spacing w:after="0" w:line="360" w:lineRule="auto"/>
        <w:ind w:left="-113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7037496" cy="8924925"/>
            <wp:effectExtent l="19050" t="0" r="0" b="0"/>
            <wp:docPr id="2" name="Рисунок 2" descr="C:\Users\user\Downloads\метод.разра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метод.разраб..jpg"/>
                    <pic:cNvPicPr>
                      <a:picLocks noChangeAspect="1" noChangeArrowheads="1"/>
                    </pic:cNvPicPr>
                  </pic:nvPicPr>
                  <pic:blipFill>
                    <a:blip r:embed="rId8" cstate="print"/>
                    <a:srcRect/>
                    <a:stretch>
                      <a:fillRect/>
                    </a:stretch>
                  </pic:blipFill>
                  <pic:spPr bwMode="auto">
                    <a:xfrm>
                      <a:off x="0" y="0"/>
                      <a:ext cx="7039014" cy="8926850"/>
                    </a:xfrm>
                    <a:prstGeom prst="rect">
                      <a:avLst/>
                    </a:prstGeom>
                    <a:noFill/>
                    <a:ln w="9525">
                      <a:noFill/>
                      <a:miter lim="800000"/>
                      <a:headEnd/>
                      <a:tailEnd/>
                    </a:ln>
                  </pic:spPr>
                </pic:pic>
              </a:graphicData>
            </a:graphic>
          </wp:inline>
        </w:drawing>
      </w:r>
    </w:p>
    <w:p w:rsidR="002B27EB" w:rsidRDefault="002B27EB" w:rsidP="00093FC2">
      <w:pPr>
        <w:spacing w:after="0" w:line="360" w:lineRule="auto"/>
        <w:jc w:val="center"/>
        <w:rPr>
          <w:rFonts w:ascii="Times New Roman" w:hAnsi="Times New Roman" w:cs="Times New Roman"/>
          <w:b/>
          <w:sz w:val="28"/>
          <w:szCs w:val="28"/>
        </w:rPr>
      </w:pPr>
    </w:p>
    <w:p w:rsidR="00692F63" w:rsidRDefault="00692F63" w:rsidP="00093F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Возможности применения</w:t>
      </w:r>
    </w:p>
    <w:p w:rsidR="0023062A" w:rsidRPr="00692F63" w:rsidRDefault="00692F63" w:rsidP="00093F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полнофункционального мобильного  лабораторного комплекса</w:t>
      </w:r>
    </w:p>
    <w:p w:rsidR="00F44EE9" w:rsidRDefault="00337C00" w:rsidP="00093FC2">
      <w:pPr>
        <w:spacing w:after="0" w:line="360" w:lineRule="auto"/>
        <w:jc w:val="center"/>
        <w:rPr>
          <w:rFonts w:ascii="Times New Roman" w:hAnsi="Times New Roman" w:cs="Times New Roman"/>
          <w:b/>
          <w:sz w:val="28"/>
          <w:szCs w:val="28"/>
        </w:rPr>
      </w:pPr>
      <w:r w:rsidRPr="0023062A">
        <w:rPr>
          <w:rFonts w:ascii="Times New Roman" w:hAnsi="Times New Roman" w:cs="Times New Roman"/>
          <w:b/>
          <w:sz w:val="28"/>
          <w:szCs w:val="28"/>
        </w:rPr>
        <w:t xml:space="preserve">для </w:t>
      </w:r>
      <w:r w:rsidR="0023062A" w:rsidRPr="0023062A">
        <w:rPr>
          <w:rFonts w:ascii="Times New Roman" w:hAnsi="Times New Roman" w:cs="Times New Roman"/>
          <w:b/>
          <w:sz w:val="28"/>
          <w:szCs w:val="28"/>
        </w:rPr>
        <w:t>проведени</w:t>
      </w:r>
      <w:r w:rsidR="00692F63">
        <w:rPr>
          <w:rFonts w:ascii="Times New Roman" w:hAnsi="Times New Roman" w:cs="Times New Roman"/>
          <w:b/>
          <w:sz w:val="28"/>
          <w:szCs w:val="28"/>
        </w:rPr>
        <w:t>я исследований</w:t>
      </w:r>
      <w:r w:rsidR="00F44EE9">
        <w:rPr>
          <w:rFonts w:ascii="Times New Roman" w:hAnsi="Times New Roman" w:cs="Times New Roman"/>
          <w:b/>
          <w:sz w:val="28"/>
          <w:szCs w:val="28"/>
        </w:rPr>
        <w:t xml:space="preserve"> и экспериментов</w:t>
      </w:r>
      <w:r w:rsidR="00692F63">
        <w:rPr>
          <w:rFonts w:ascii="Times New Roman" w:hAnsi="Times New Roman" w:cs="Times New Roman"/>
          <w:b/>
          <w:sz w:val="28"/>
          <w:szCs w:val="28"/>
        </w:rPr>
        <w:t xml:space="preserve">  на уроках и во внеурочной деятельности</w:t>
      </w:r>
      <w:r w:rsidRPr="0023062A">
        <w:rPr>
          <w:rFonts w:ascii="Times New Roman" w:hAnsi="Times New Roman" w:cs="Times New Roman"/>
          <w:b/>
          <w:sz w:val="28"/>
          <w:szCs w:val="28"/>
        </w:rPr>
        <w:t>.</w:t>
      </w:r>
    </w:p>
    <w:p w:rsidR="00093FC2" w:rsidRDefault="00F44EE9" w:rsidP="00093FC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093FC2" w:rsidRDefault="00093FC2" w:rsidP="00093FC2">
      <w:pPr>
        <w:spacing w:after="0" w:line="240" w:lineRule="auto"/>
        <w:jc w:val="right"/>
        <w:rPr>
          <w:rFonts w:ascii="Times New Roman" w:hAnsi="Times New Roman" w:cs="Times New Roman"/>
          <w:b/>
          <w:sz w:val="28"/>
          <w:szCs w:val="28"/>
        </w:rPr>
      </w:pPr>
    </w:p>
    <w:p w:rsidR="0023062A" w:rsidRDefault="00093FC2" w:rsidP="00093F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3062A">
        <w:rPr>
          <w:rFonts w:ascii="Times New Roman" w:hAnsi="Times New Roman" w:cs="Times New Roman"/>
          <w:sz w:val="28"/>
          <w:szCs w:val="28"/>
        </w:rPr>
        <w:t xml:space="preserve">Боброва Оксана Валентиновна, </w:t>
      </w:r>
    </w:p>
    <w:p w:rsidR="0023062A" w:rsidRDefault="0023062A" w:rsidP="0009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физики первой категории </w:t>
      </w:r>
    </w:p>
    <w:p w:rsidR="00337C00" w:rsidRDefault="0023062A" w:rsidP="0009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МАОУ «СОШ №10» г. Кунгура</w:t>
      </w:r>
    </w:p>
    <w:p w:rsidR="0023062A" w:rsidRDefault="0023062A" w:rsidP="00093FC2">
      <w:pPr>
        <w:spacing w:after="0" w:line="240" w:lineRule="auto"/>
        <w:jc w:val="both"/>
        <w:rPr>
          <w:rFonts w:ascii="Times New Roman" w:hAnsi="Times New Roman" w:cs="Times New Roman"/>
          <w:sz w:val="28"/>
          <w:szCs w:val="28"/>
        </w:rPr>
      </w:pPr>
    </w:p>
    <w:p w:rsidR="00EE6520" w:rsidRPr="00076485" w:rsidRDefault="00EE6520" w:rsidP="00093F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rsidR="00EE6520" w:rsidRPr="00076485" w:rsidRDefault="00EE6520" w:rsidP="00093FC2">
      <w:pPr>
        <w:spacing w:after="0" w:line="240" w:lineRule="auto"/>
        <w:jc w:val="both"/>
        <w:rPr>
          <w:rFonts w:ascii="Times New Roman" w:hAnsi="Times New Roman" w:cs="Times New Roman"/>
          <w:sz w:val="28"/>
          <w:szCs w:val="28"/>
        </w:rPr>
      </w:pPr>
    </w:p>
    <w:p w:rsidR="00EE6520" w:rsidRDefault="00EE6520" w:rsidP="00093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3FC2">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Методические рекомендации предназначены для учителей естественно-научного цикла: физики, химии и биологии. К данной работе меня толкнуло отсутствие инструкций по работе с новым оборудованием. Поэтому я в 2014 г. посетила курсы по работе на новом технологическом оборудовании (72 ч). Но даже при наличии прохождения курсов во время проведения опытов все больше возникало вопросов. Ответы на которые приходилось искать самой.  </w:t>
      </w:r>
    </w:p>
    <w:p w:rsidR="00EE6520" w:rsidRPr="00EE6520" w:rsidRDefault="00EE6520" w:rsidP="00093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Основная задача методических рекомендаций помочь учителям освоить современное оборудование, входящее в ПМЛК.  Также, посмотрев  инструкции в приложении, смогут частично освоить компьютерную программу</w:t>
      </w:r>
      <w:r w:rsidR="00093FC2">
        <w:rPr>
          <w:rFonts w:ascii="Times New Roman" w:hAnsi="Times New Roman" w:cs="Times New Roman"/>
          <w:sz w:val="28"/>
          <w:szCs w:val="28"/>
        </w:rPr>
        <w:t xml:space="preserve"> </w:t>
      </w:r>
      <w:r>
        <w:rPr>
          <w:rFonts w:ascii="Times New Roman" w:hAnsi="Times New Roman" w:cs="Times New Roman"/>
          <w:sz w:val="28"/>
          <w:szCs w:val="28"/>
        </w:rPr>
        <w:t xml:space="preserve"> </w:t>
      </w:r>
      <w:r w:rsidR="00093FC2" w:rsidRPr="00EE6520">
        <w:rPr>
          <w:rStyle w:val="a3"/>
          <w:rFonts w:ascii="Times New Roman" w:hAnsi="Times New Roman" w:cs="Times New Roman"/>
          <w:i w:val="0"/>
          <w:color w:val="000000"/>
          <w:sz w:val="28"/>
          <w:szCs w:val="28"/>
          <w:shd w:val="clear" w:color="auto" w:fill="FFFFFF"/>
        </w:rPr>
        <w:t>POLYTECH ILAB</w:t>
      </w:r>
    </w:p>
    <w:p w:rsidR="00EE6520" w:rsidRDefault="00EE6520" w:rsidP="00093FC2">
      <w:pPr>
        <w:spacing w:after="0" w:line="360" w:lineRule="auto"/>
        <w:jc w:val="both"/>
        <w:rPr>
          <w:rStyle w:val="a3"/>
          <w:rFonts w:ascii="Times New Roman" w:hAnsi="Times New Roman" w:cs="Times New Roman"/>
          <w:i w:val="0"/>
          <w:color w:val="000000"/>
          <w:sz w:val="28"/>
          <w:szCs w:val="28"/>
          <w:shd w:val="clear" w:color="auto" w:fill="FFFFFF"/>
        </w:rPr>
      </w:pPr>
      <w:r>
        <w:rPr>
          <w:rFonts w:ascii="Times New Roman" w:hAnsi="Times New Roman" w:cs="Times New Roman"/>
          <w:sz w:val="28"/>
          <w:szCs w:val="28"/>
        </w:rPr>
        <w:t xml:space="preserve">     </w:t>
      </w:r>
      <w:r w:rsidR="00093F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6520">
        <w:rPr>
          <w:rStyle w:val="a3"/>
          <w:rFonts w:ascii="Times New Roman" w:hAnsi="Times New Roman" w:cs="Times New Roman"/>
          <w:i w:val="0"/>
          <w:color w:val="000000"/>
          <w:sz w:val="28"/>
          <w:szCs w:val="28"/>
          <w:shd w:val="clear" w:color="auto" w:fill="FFFFFF"/>
        </w:rPr>
        <w:t xml:space="preserve">ПМЛК </w:t>
      </w:r>
      <w:r>
        <w:rPr>
          <w:rStyle w:val="a3"/>
          <w:rFonts w:ascii="Times New Roman" w:hAnsi="Times New Roman" w:cs="Times New Roman"/>
          <w:i w:val="0"/>
          <w:color w:val="000000"/>
          <w:sz w:val="28"/>
          <w:szCs w:val="28"/>
          <w:shd w:val="clear" w:color="auto" w:fill="FFFFFF"/>
        </w:rPr>
        <w:t>(</w:t>
      </w:r>
      <w:r w:rsidRPr="00EE6520">
        <w:rPr>
          <w:rStyle w:val="a3"/>
          <w:rFonts w:ascii="Times New Roman" w:hAnsi="Times New Roman" w:cs="Times New Roman"/>
          <w:i w:val="0"/>
          <w:color w:val="000000"/>
          <w:sz w:val="28"/>
          <w:szCs w:val="28"/>
          <w:shd w:val="clear" w:color="auto" w:fill="FFFFFF"/>
        </w:rPr>
        <w:t>Полнофункциональный лабораторный мобильный комплекс</w:t>
      </w:r>
      <w:r>
        <w:rPr>
          <w:rStyle w:val="a3"/>
          <w:rFonts w:ascii="Times New Roman" w:hAnsi="Times New Roman" w:cs="Times New Roman"/>
          <w:i w:val="0"/>
          <w:color w:val="000000"/>
          <w:sz w:val="28"/>
          <w:szCs w:val="28"/>
          <w:shd w:val="clear" w:color="auto" w:fill="FFFFFF"/>
        </w:rPr>
        <w:t>)</w:t>
      </w:r>
      <w:r w:rsidRPr="00EE6520">
        <w:rPr>
          <w:rStyle w:val="a3"/>
          <w:rFonts w:ascii="Times New Roman" w:hAnsi="Times New Roman" w:cs="Times New Roman"/>
          <w:i w:val="0"/>
          <w:color w:val="000000"/>
          <w:sz w:val="28"/>
          <w:szCs w:val="28"/>
          <w:shd w:val="clear" w:color="auto" w:fill="FFFFFF"/>
        </w:rPr>
        <w:t xml:space="preserve"> - это набор оборудования для проведения учителем и учащимися демонстраций и лабораторных работ. Он включает в себя комплект современных лабораторных приборов, цифрового измерительного оборудования. В лабораторный комплект входят регистраторы данных, они предназначены для отображения результатов экспериментов, подключается к компьютеру. А также цифровые датчики, с помощью которых проводят измерения. По физике присутствуют датчики: температуры, фото- датчик, движения, ускорения, силы, магнитного поля, силы тока, напряжения. Датчики подключаются к регистратору данных. Одновременно к регистратору данных можно подключить до 4 датчиков. Измерения отображаются на экране компьютера с помощью программного </w:t>
      </w:r>
      <w:r w:rsidRPr="00EE6520">
        <w:rPr>
          <w:rStyle w:val="a3"/>
          <w:rFonts w:ascii="Times New Roman" w:hAnsi="Times New Roman" w:cs="Times New Roman"/>
          <w:i w:val="0"/>
          <w:color w:val="000000"/>
          <w:sz w:val="28"/>
          <w:szCs w:val="28"/>
          <w:shd w:val="clear" w:color="auto" w:fill="FFFFFF"/>
        </w:rPr>
        <w:lastRenderedPageBreak/>
        <w:t xml:space="preserve">приложения POLYTECH ILAB. В этом приложении данные отображаются в виде графиков. Это позволяет наглядно увидеть зависимость, проанализировать ее и сделать соответствующие выводы. Я  данное оборудование </w:t>
      </w:r>
      <w:r>
        <w:rPr>
          <w:rStyle w:val="a3"/>
          <w:rFonts w:ascii="Times New Roman" w:hAnsi="Times New Roman" w:cs="Times New Roman"/>
          <w:i w:val="0"/>
          <w:color w:val="000000"/>
          <w:sz w:val="28"/>
          <w:szCs w:val="28"/>
          <w:shd w:val="clear" w:color="auto" w:fill="FFFFFF"/>
        </w:rPr>
        <w:t xml:space="preserve">использую как для проведения демонстраций, лабораторных работ, так и </w:t>
      </w:r>
      <w:r w:rsidRPr="00EE6520">
        <w:rPr>
          <w:rStyle w:val="a3"/>
          <w:rFonts w:ascii="Times New Roman" w:hAnsi="Times New Roman" w:cs="Times New Roman"/>
          <w:i w:val="0"/>
          <w:color w:val="000000"/>
          <w:sz w:val="28"/>
          <w:szCs w:val="28"/>
          <w:shd w:val="clear" w:color="auto" w:fill="FFFFFF"/>
        </w:rPr>
        <w:t xml:space="preserve"> для организации исследовательской деятельности. Оно позволяет проводить эксперимент в реальном масштабном</w:t>
      </w:r>
      <w:r>
        <w:rPr>
          <w:rStyle w:val="a3"/>
          <w:rFonts w:ascii="Arial" w:hAnsi="Arial" w:cs="Arial"/>
          <w:color w:val="000000"/>
          <w:sz w:val="30"/>
          <w:szCs w:val="30"/>
          <w:shd w:val="clear" w:color="auto" w:fill="FFFFFF"/>
        </w:rPr>
        <w:t xml:space="preserve"> </w:t>
      </w:r>
      <w:r w:rsidRPr="00EE6520">
        <w:rPr>
          <w:rStyle w:val="a3"/>
          <w:rFonts w:ascii="Times New Roman" w:hAnsi="Times New Roman" w:cs="Times New Roman"/>
          <w:i w:val="0"/>
          <w:color w:val="000000"/>
          <w:sz w:val="28"/>
          <w:szCs w:val="28"/>
          <w:shd w:val="clear" w:color="auto" w:fill="FFFFFF"/>
        </w:rPr>
        <w:t>времени.</w:t>
      </w:r>
      <w:r>
        <w:rPr>
          <w:rStyle w:val="a3"/>
          <w:rFonts w:ascii="Times New Roman" w:hAnsi="Times New Roman" w:cs="Times New Roman"/>
          <w:i w:val="0"/>
          <w:color w:val="000000"/>
          <w:sz w:val="28"/>
          <w:szCs w:val="28"/>
          <w:shd w:val="clear" w:color="auto" w:fill="FFFFFF"/>
        </w:rPr>
        <w:t xml:space="preserve"> </w:t>
      </w:r>
    </w:p>
    <w:p w:rsidR="00EE6520" w:rsidRDefault="00EE6520" w:rsidP="00093FC2">
      <w:pPr>
        <w:spacing w:after="0" w:line="360" w:lineRule="auto"/>
        <w:jc w:val="both"/>
        <w:rPr>
          <w:rStyle w:val="a3"/>
          <w:rFonts w:ascii="Times New Roman" w:hAnsi="Times New Roman" w:cs="Times New Roman"/>
          <w:i w:val="0"/>
          <w:color w:val="000000"/>
          <w:sz w:val="28"/>
          <w:szCs w:val="28"/>
          <w:shd w:val="clear" w:color="auto" w:fill="FFFFFF"/>
        </w:rPr>
      </w:pPr>
      <w:r>
        <w:rPr>
          <w:rStyle w:val="a3"/>
          <w:rFonts w:ascii="Times New Roman" w:hAnsi="Times New Roman" w:cs="Times New Roman"/>
          <w:i w:val="0"/>
          <w:color w:val="000000"/>
          <w:sz w:val="28"/>
          <w:szCs w:val="28"/>
          <w:shd w:val="clear" w:color="auto" w:fill="FFFFFF"/>
        </w:rPr>
        <w:t xml:space="preserve">  </w:t>
      </w:r>
    </w:p>
    <w:p w:rsidR="00EE6520" w:rsidRDefault="00EE6520" w:rsidP="00093FC2">
      <w:pPr>
        <w:spacing w:after="0" w:line="360" w:lineRule="auto"/>
        <w:jc w:val="center"/>
        <w:rPr>
          <w:rFonts w:ascii="Times New Roman" w:hAnsi="Times New Roman"/>
          <w:sz w:val="28"/>
          <w:szCs w:val="28"/>
        </w:rPr>
      </w:pPr>
      <w:r>
        <w:rPr>
          <w:rFonts w:ascii="Times New Roman" w:hAnsi="Times New Roman"/>
          <w:sz w:val="28"/>
          <w:szCs w:val="28"/>
        </w:rPr>
        <w:t>Содержание.</w:t>
      </w:r>
    </w:p>
    <w:p w:rsidR="00337C00" w:rsidRDefault="00093FC2" w:rsidP="00093FC2">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337C00" w:rsidRPr="00D207E9">
        <w:rPr>
          <w:rFonts w:ascii="Times New Roman" w:hAnsi="Times New Roman"/>
          <w:sz w:val="28"/>
          <w:szCs w:val="28"/>
        </w:rPr>
        <w:t>В условиях модернизации и инновационного развития</w:t>
      </w:r>
      <w:r w:rsidR="00337C00">
        <w:rPr>
          <w:rFonts w:ascii="Times New Roman" w:hAnsi="Times New Roman"/>
          <w:sz w:val="28"/>
          <w:szCs w:val="28"/>
        </w:rPr>
        <w:t>,</w:t>
      </w:r>
      <w:r w:rsidR="00337C00" w:rsidRPr="00D207E9">
        <w:rPr>
          <w:rFonts w:ascii="Times New Roman" w:hAnsi="Times New Roman"/>
          <w:sz w:val="28"/>
          <w:szCs w:val="28"/>
        </w:rPr>
        <w:t xml:space="preserve"> </w:t>
      </w:r>
      <w:r w:rsidR="00337C00">
        <w:rPr>
          <w:rFonts w:ascii="Times New Roman" w:hAnsi="Times New Roman"/>
          <w:sz w:val="28"/>
          <w:szCs w:val="28"/>
        </w:rPr>
        <w:t xml:space="preserve">приоритетной  целью школьного образования становится формирование умения учиться. </w:t>
      </w:r>
    </w:p>
    <w:p w:rsidR="00337C00" w:rsidRDefault="00093FC2" w:rsidP="00093FC2">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337C00">
        <w:rPr>
          <w:rFonts w:ascii="Times New Roman" w:hAnsi="Times New Roman"/>
          <w:sz w:val="28"/>
          <w:szCs w:val="28"/>
        </w:rPr>
        <w:t xml:space="preserve">Современные дети уникальны, т.к. развиваются в современном обществе: </w:t>
      </w:r>
    </w:p>
    <w:p w:rsidR="00337C00" w:rsidRDefault="00337C00" w:rsidP="00093FC2">
      <w:pPr>
        <w:spacing w:after="0" w:line="360" w:lineRule="auto"/>
        <w:jc w:val="both"/>
        <w:rPr>
          <w:rFonts w:ascii="Times New Roman" w:hAnsi="Times New Roman"/>
          <w:sz w:val="28"/>
          <w:szCs w:val="28"/>
        </w:rPr>
      </w:pPr>
      <w:r>
        <w:rPr>
          <w:rFonts w:ascii="Times New Roman" w:hAnsi="Times New Roman"/>
          <w:sz w:val="28"/>
          <w:szCs w:val="28"/>
        </w:rPr>
        <w:t>- владеют информационными технологиями;</w:t>
      </w:r>
    </w:p>
    <w:p w:rsidR="00337C00" w:rsidRDefault="00337C00" w:rsidP="00093FC2">
      <w:pPr>
        <w:spacing w:after="0" w:line="360" w:lineRule="auto"/>
        <w:jc w:val="both"/>
        <w:rPr>
          <w:rFonts w:ascii="Times New Roman" w:hAnsi="Times New Roman"/>
          <w:sz w:val="28"/>
          <w:szCs w:val="28"/>
        </w:rPr>
      </w:pPr>
      <w:r>
        <w:rPr>
          <w:rFonts w:ascii="Times New Roman" w:hAnsi="Times New Roman"/>
          <w:sz w:val="28"/>
          <w:szCs w:val="28"/>
        </w:rPr>
        <w:t>- мало читают, особенно художественную литературу;</w:t>
      </w:r>
    </w:p>
    <w:p w:rsidR="00337C00" w:rsidRDefault="00337C00" w:rsidP="00093FC2">
      <w:pPr>
        <w:spacing w:after="0" w:line="360" w:lineRule="auto"/>
        <w:jc w:val="both"/>
        <w:rPr>
          <w:rFonts w:ascii="Times New Roman" w:hAnsi="Times New Roman"/>
          <w:sz w:val="28"/>
          <w:szCs w:val="28"/>
        </w:rPr>
      </w:pPr>
      <w:r>
        <w:rPr>
          <w:rFonts w:ascii="Times New Roman" w:hAnsi="Times New Roman"/>
          <w:sz w:val="28"/>
          <w:szCs w:val="28"/>
        </w:rPr>
        <w:t>- предпочитают виртуальное общение;</w:t>
      </w:r>
    </w:p>
    <w:p w:rsidR="00337C00" w:rsidRDefault="00337C00" w:rsidP="00093FC2">
      <w:pPr>
        <w:spacing w:after="0" w:line="360" w:lineRule="auto"/>
        <w:jc w:val="both"/>
        <w:rPr>
          <w:rFonts w:ascii="Times New Roman" w:hAnsi="Times New Roman"/>
          <w:sz w:val="28"/>
          <w:szCs w:val="28"/>
        </w:rPr>
      </w:pPr>
      <w:r>
        <w:rPr>
          <w:rFonts w:ascii="Times New Roman" w:hAnsi="Times New Roman"/>
          <w:sz w:val="28"/>
          <w:szCs w:val="28"/>
        </w:rPr>
        <w:t>- пользуются  современной техникой.</w:t>
      </w:r>
    </w:p>
    <w:p w:rsidR="00337C00" w:rsidRDefault="00093FC2" w:rsidP="00093FC2">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337C00">
        <w:rPr>
          <w:rFonts w:ascii="Times New Roman" w:hAnsi="Times New Roman"/>
          <w:sz w:val="28"/>
          <w:szCs w:val="28"/>
        </w:rPr>
        <w:t>Учениками востребовано обучение, ориентированное на жизнь, на практическую социализацию. Вот почему перед учителем стоит сложная проблема «Как учить в новых условиях?», как работать в парадигме деятельностного подхода?</w:t>
      </w:r>
    </w:p>
    <w:p w:rsidR="00337C00" w:rsidRDefault="00337C00" w:rsidP="00093FC2">
      <w:pPr>
        <w:spacing w:after="0" w:line="360" w:lineRule="auto"/>
        <w:jc w:val="both"/>
        <w:rPr>
          <w:rStyle w:val="a3"/>
          <w:rFonts w:ascii="Times New Roman" w:hAnsi="Times New Roman"/>
          <w:i w:val="0"/>
          <w:color w:val="000000"/>
          <w:sz w:val="28"/>
          <w:szCs w:val="28"/>
          <w:shd w:val="clear" w:color="auto" w:fill="FFFFFF"/>
        </w:rPr>
      </w:pPr>
      <w:r>
        <w:rPr>
          <w:rFonts w:ascii="Times New Roman" w:hAnsi="Times New Roman"/>
          <w:sz w:val="28"/>
          <w:szCs w:val="28"/>
        </w:rPr>
        <w:t xml:space="preserve">    </w:t>
      </w:r>
      <w:r>
        <w:rPr>
          <w:rFonts w:ascii="Times New Roman" w:hAnsi="Times New Roman"/>
          <w:sz w:val="28"/>
          <w:szCs w:val="28"/>
        </w:rPr>
        <w:tab/>
        <w:t>На мой взгляд, о</w:t>
      </w:r>
      <w:r w:rsidRPr="00D207E9">
        <w:rPr>
          <w:rFonts w:ascii="Times New Roman" w:hAnsi="Times New Roman"/>
          <w:sz w:val="28"/>
          <w:szCs w:val="28"/>
        </w:rPr>
        <w:t xml:space="preserve">дним из важнейших средств повышения качества учебного процесса, успешного усвоения знаний детьми являются информационные средства обучения. Грамотное использование возможностей </w:t>
      </w:r>
      <w:r w:rsidR="0023062A">
        <w:rPr>
          <w:rFonts w:ascii="Times New Roman" w:hAnsi="Times New Roman"/>
          <w:sz w:val="28"/>
          <w:szCs w:val="28"/>
        </w:rPr>
        <w:t xml:space="preserve">информационно-коммуникационных </w:t>
      </w:r>
      <w:r w:rsidRPr="00D207E9">
        <w:rPr>
          <w:rFonts w:ascii="Times New Roman" w:hAnsi="Times New Roman"/>
          <w:sz w:val="28"/>
          <w:szCs w:val="28"/>
        </w:rPr>
        <w:t xml:space="preserve"> средств обучения в образовательном процессе способствует </w:t>
      </w:r>
      <w:r>
        <w:rPr>
          <w:rFonts w:ascii="Times New Roman" w:hAnsi="Times New Roman"/>
          <w:sz w:val="28"/>
          <w:szCs w:val="28"/>
        </w:rPr>
        <w:t>формированию метапредметных умений</w:t>
      </w:r>
      <w:r w:rsidRPr="00D207E9">
        <w:rPr>
          <w:rFonts w:ascii="Times New Roman" w:hAnsi="Times New Roman"/>
          <w:sz w:val="28"/>
          <w:szCs w:val="28"/>
        </w:rPr>
        <w:t>.</w:t>
      </w:r>
      <w:r>
        <w:rPr>
          <w:rFonts w:ascii="Times New Roman" w:hAnsi="Times New Roman"/>
          <w:sz w:val="28"/>
          <w:szCs w:val="28"/>
        </w:rPr>
        <w:t xml:space="preserve"> </w:t>
      </w:r>
    </w:p>
    <w:p w:rsidR="00337C00" w:rsidRDefault="00337C00" w:rsidP="00093FC2">
      <w:pPr>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sidR="0023062A">
        <w:rPr>
          <w:rFonts w:ascii="Times New Roman" w:hAnsi="Times New Roman"/>
          <w:sz w:val="28"/>
          <w:szCs w:val="28"/>
        </w:rPr>
        <w:tab/>
      </w:r>
      <w:r w:rsidR="0023062A" w:rsidRPr="0023062A">
        <w:rPr>
          <w:rFonts w:ascii="Times New Roman" w:hAnsi="Times New Roman" w:cs="Times New Roman"/>
          <w:b/>
          <w:sz w:val="28"/>
          <w:szCs w:val="28"/>
        </w:rPr>
        <w:t>Цель</w:t>
      </w:r>
      <w:r w:rsidRPr="0023062A">
        <w:rPr>
          <w:rFonts w:ascii="Times New Roman" w:hAnsi="Times New Roman" w:cs="Times New Roman"/>
          <w:b/>
          <w:sz w:val="28"/>
          <w:szCs w:val="28"/>
        </w:rPr>
        <w:t>:</w:t>
      </w:r>
      <w:r>
        <w:rPr>
          <w:rFonts w:ascii="Times New Roman" w:hAnsi="Times New Roman" w:cs="Times New Roman"/>
          <w:sz w:val="28"/>
          <w:szCs w:val="28"/>
        </w:rPr>
        <w:t xml:space="preserve"> </w:t>
      </w:r>
      <w:r w:rsidR="002C32EF">
        <w:rPr>
          <w:rFonts w:ascii="Times New Roman" w:hAnsi="Times New Roman" w:cs="Times New Roman"/>
          <w:sz w:val="28"/>
          <w:szCs w:val="28"/>
        </w:rPr>
        <w:t xml:space="preserve">разработка </w:t>
      </w:r>
      <w:r>
        <w:rPr>
          <w:rFonts w:ascii="Times New Roman" w:hAnsi="Times New Roman" w:cs="Times New Roman"/>
          <w:sz w:val="28"/>
          <w:szCs w:val="28"/>
        </w:rPr>
        <w:t xml:space="preserve"> </w:t>
      </w:r>
      <w:r w:rsidR="002C32EF">
        <w:rPr>
          <w:rFonts w:ascii="Times New Roman" w:hAnsi="Times New Roman" w:cs="Times New Roman"/>
          <w:sz w:val="28"/>
          <w:szCs w:val="28"/>
        </w:rPr>
        <w:t xml:space="preserve">инструкций </w:t>
      </w:r>
      <w:r>
        <w:rPr>
          <w:rFonts w:ascii="Times New Roman" w:hAnsi="Times New Roman" w:cs="Times New Roman"/>
          <w:sz w:val="28"/>
          <w:szCs w:val="28"/>
        </w:rPr>
        <w:t xml:space="preserve"> для </w:t>
      </w:r>
      <w:r w:rsidR="0053786D">
        <w:rPr>
          <w:rFonts w:ascii="Times New Roman" w:hAnsi="Times New Roman" w:cs="Times New Roman"/>
          <w:sz w:val="28"/>
          <w:szCs w:val="28"/>
        </w:rPr>
        <w:t xml:space="preserve"> работы с полнофункциональным лабораторным комплексом  для проведения исследований, экспериментов в образовательном процессе.</w:t>
      </w:r>
    </w:p>
    <w:p w:rsidR="00093FC2" w:rsidRDefault="00093FC2" w:rsidP="00093F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93FC2" w:rsidRDefault="00093FC2" w:rsidP="00093FC2">
      <w:pPr>
        <w:spacing w:after="0" w:line="360" w:lineRule="auto"/>
        <w:ind w:firstLine="708"/>
        <w:jc w:val="both"/>
        <w:rPr>
          <w:rFonts w:ascii="Times New Roman" w:hAnsi="Times New Roman" w:cs="Times New Roman"/>
          <w:sz w:val="28"/>
          <w:szCs w:val="28"/>
        </w:rPr>
      </w:pPr>
    </w:p>
    <w:p w:rsidR="00337C00" w:rsidRPr="00093FC2" w:rsidRDefault="0023062A" w:rsidP="00093FC2">
      <w:pPr>
        <w:spacing w:after="0" w:line="360" w:lineRule="auto"/>
        <w:ind w:firstLine="708"/>
        <w:jc w:val="both"/>
        <w:rPr>
          <w:rFonts w:ascii="Times New Roman" w:hAnsi="Times New Roman" w:cs="Times New Roman"/>
          <w:b/>
          <w:sz w:val="28"/>
          <w:szCs w:val="28"/>
        </w:rPr>
      </w:pPr>
      <w:r w:rsidRPr="00093FC2">
        <w:rPr>
          <w:rFonts w:ascii="Times New Roman" w:hAnsi="Times New Roman" w:cs="Times New Roman"/>
          <w:b/>
          <w:sz w:val="28"/>
          <w:szCs w:val="28"/>
        </w:rPr>
        <w:lastRenderedPageBreak/>
        <w:t>Задачи:</w:t>
      </w:r>
      <w:r w:rsidR="00337C00" w:rsidRPr="00093FC2">
        <w:rPr>
          <w:rFonts w:ascii="Times New Roman" w:hAnsi="Times New Roman" w:cs="Times New Roman"/>
          <w:b/>
          <w:sz w:val="28"/>
          <w:szCs w:val="28"/>
        </w:rPr>
        <w:t xml:space="preserve"> </w:t>
      </w:r>
    </w:p>
    <w:p w:rsidR="00337C00" w:rsidRDefault="0023062A" w:rsidP="00093FC2">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виды датчиков</w:t>
      </w:r>
      <w:r w:rsidR="00184AD3">
        <w:rPr>
          <w:rFonts w:ascii="Times New Roman" w:hAnsi="Times New Roman" w:cs="Times New Roman"/>
          <w:sz w:val="28"/>
          <w:szCs w:val="28"/>
        </w:rPr>
        <w:t xml:space="preserve">, компьютерную программу </w:t>
      </w:r>
      <w:r w:rsidR="00B358D1" w:rsidRPr="00EE6520">
        <w:rPr>
          <w:rStyle w:val="a3"/>
          <w:rFonts w:ascii="Times New Roman" w:hAnsi="Times New Roman" w:cs="Times New Roman"/>
          <w:i w:val="0"/>
          <w:color w:val="000000"/>
          <w:sz w:val="28"/>
          <w:szCs w:val="28"/>
          <w:shd w:val="clear" w:color="auto" w:fill="FFFFFF"/>
        </w:rPr>
        <w:t>POLYTECH ILAB</w:t>
      </w:r>
      <w:r>
        <w:rPr>
          <w:rFonts w:ascii="Times New Roman" w:hAnsi="Times New Roman" w:cs="Times New Roman"/>
          <w:sz w:val="28"/>
          <w:szCs w:val="28"/>
        </w:rPr>
        <w:t xml:space="preserve"> и</w:t>
      </w:r>
      <w:r w:rsidR="00184AD3">
        <w:rPr>
          <w:rFonts w:ascii="Times New Roman" w:hAnsi="Times New Roman" w:cs="Times New Roman"/>
          <w:sz w:val="28"/>
          <w:szCs w:val="28"/>
        </w:rPr>
        <w:t xml:space="preserve"> выявить возможности их применения</w:t>
      </w:r>
      <w:r w:rsidR="00337C00">
        <w:rPr>
          <w:rFonts w:ascii="Times New Roman" w:hAnsi="Times New Roman" w:cs="Times New Roman"/>
          <w:sz w:val="28"/>
          <w:szCs w:val="28"/>
        </w:rPr>
        <w:t>.</w:t>
      </w:r>
    </w:p>
    <w:p w:rsidR="00337C00" w:rsidRDefault="00337C00" w:rsidP="00093FC2">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Апробировать работу датчиков с использованием программы.</w:t>
      </w:r>
    </w:p>
    <w:p w:rsidR="00337C00" w:rsidRDefault="00184AD3" w:rsidP="00093FC2">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Разработать </w:t>
      </w:r>
      <w:r w:rsidR="00337C00">
        <w:rPr>
          <w:rFonts w:ascii="Times New Roman" w:hAnsi="Times New Roman" w:cs="Times New Roman"/>
          <w:sz w:val="28"/>
          <w:szCs w:val="28"/>
        </w:rPr>
        <w:t xml:space="preserve"> инструкции  по  применению датчиков.</w:t>
      </w:r>
    </w:p>
    <w:p w:rsidR="00056C2E" w:rsidRDefault="00056C2E" w:rsidP="00093FC2">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мастер-классы и обучающие семинары для педагогов.</w:t>
      </w:r>
    </w:p>
    <w:p w:rsidR="00184AD3" w:rsidRDefault="00093FC2" w:rsidP="00093F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184AD3">
        <w:rPr>
          <w:rFonts w:ascii="Times New Roman" w:hAnsi="Times New Roman"/>
          <w:sz w:val="28"/>
          <w:szCs w:val="28"/>
        </w:rPr>
        <w:t xml:space="preserve">В 2014 году </w:t>
      </w:r>
      <w:r w:rsidR="00337C00" w:rsidRPr="00D207E9">
        <w:rPr>
          <w:rFonts w:ascii="Times New Roman" w:hAnsi="Times New Roman"/>
          <w:sz w:val="28"/>
          <w:szCs w:val="28"/>
        </w:rPr>
        <w:t xml:space="preserve">  наша школа получила инновационное оборудование. </w:t>
      </w:r>
      <w:r w:rsidR="00184AD3">
        <w:rPr>
          <w:rFonts w:ascii="Times New Roman" w:hAnsi="Times New Roman"/>
          <w:sz w:val="28"/>
          <w:szCs w:val="28"/>
        </w:rPr>
        <w:t>Х</w:t>
      </w:r>
      <w:r w:rsidR="00337C00" w:rsidRPr="00D207E9">
        <w:rPr>
          <w:rFonts w:ascii="Times New Roman" w:hAnsi="Times New Roman"/>
          <w:sz w:val="28"/>
          <w:szCs w:val="28"/>
        </w:rPr>
        <w:t xml:space="preserve">отелось бы </w:t>
      </w:r>
      <w:r w:rsidR="00184AD3">
        <w:rPr>
          <w:rFonts w:ascii="Times New Roman" w:hAnsi="Times New Roman"/>
          <w:sz w:val="28"/>
          <w:szCs w:val="28"/>
        </w:rPr>
        <w:t>поделиться опытом работы с  полнофункциональным мобильным лабораторным комплексом</w:t>
      </w:r>
      <w:r w:rsidR="00337C00" w:rsidRPr="00D207E9">
        <w:rPr>
          <w:rFonts w:ascii="Times New Roman" w:hAnsi="Times New Roman"/>
          <w:sz w:val="28"/>
          <w:szCs w:val="28"/>
        </w:rPr>
        <w:t xml:space="preserve"> (ПМЛК)</w:t>
      </w:r>
      <w:r w:rsidR="00337C00">
        <w:rPr>
          <w:rFonts w:ascii="Times New Roman" w:hAnsi="Times New Roman"/>
          <w:sz w:val="28"/>
          <w:szCs w:val="28"/>
        </w:rPr>
        <w:t>, к</w:t>
      </w:r>
      <w:r w:rsidR="00337C00" w:rsidRPr="00D207E9">
        <w:rPr>
          <w:rFonts w:ascii="Times New Roman" w:hAnsi="Times New Roman"/>
          <w:sz w:val="28"/>
          <w:szCs w:val="28"/>
        </w:rPr>
        <w:t xml:space="preserve">оторый является современным </w:t>
      </w:r>
      <w:r w:rsidR="00372BCC">
        <w:rPr>
          <w:rFonts w:ascii="Times New Roman" w:hAnsi="Times New Roman"/>
          <w:sz w:val="28"/>
          <w:szCs w:val="28"/>
        </w:rPr>
        <w:t xml:space="preserve">электронным </w:t>
      </w:r>
      <w:r w:rsidR="00337C00" w:rsidRPr="00D207E9">
        <w:rPr>
          <w:rFonts w:ascii="Times New Roman" w:hAnsi="Times New Roman"/>
          <w:sz w:val="28"/>
          <w:szCs w:val="28"/>
        </w:rPr>
        <w:t xml:space="preserve">оборудованием для проведения </w:t>
      </w:r>
      <w:r w:rsidR="00184AD3">
        <w:rPr>
          <w:rFonts w:ascii="Times New Roman" w:hAnsi="Times New Roman"/>
          <w:sz w:val="28"/>
          <w:szCs w:val="28"/>
        </w:rPr>
        <w:t>практических и исследовательских работ,  демонстрации  экспериментов</w:t>
      </w:r>
      <w:r w:rsidR="00337C00">
        <w:rPr>
          <w:rFonts w:ascii="Times New Roman" w:hAnsi="Times New Roman"/>
          <w:sz w:val="28"/>
          <w:szCs w:val="28"/>
        </w:rPr>
        <w:t xml:space="preserve">. </w:t>
      </w:r>
    </w:p>
    <w:p w:rsidR="00372BCC" w:rsidRDefault="00093FC2" w:rsidP="00093FC2">
      <w:pPr>
        <w:spacing w:after="0" w:line="360" w:lineRule="auto"/>
        <w:ind w:firstLine="709"/>
        <w:jc w:val="both"/>
        <w:rPr>
          <w:rStyle w:val="a3"/>
          <w:rFonts w:ascii="Times New Roman" w:hAnsi="Times New Roman"/>
          <w:i w:val="0"/>
          <w:color w:val="000000"/>
          <w:sz w:val="28"/>
          <w:szCs w:val="28"/>
          <w:shd w:val="clear" w:color="auto" w:fill="FFFFFF"/>
        </w:rPr>
      </w:pPr>
      <w:r>
        <w:rPr>
          <w:rFonts w:ascii="Times New Roman" w:hAnsi="Times New Roman"/>
          <w:sz w:val="28"/>
          <w:szCs w:val="28"/>
        </w:rPr>
        <w:t xml:space="preserve">  </w:t>
      </w:r>
      <w:r w:rsidR="00337C00" w:rsidRPr="00D207E9">
        <w:rPr>
          <w:rFonts w:ascii="Times New Roman" w:hAnsi="Times New Roman"/>
          <w:sz w:val="28"/>
          <w:szCs w:val="28"/>
        </w:rPr>
        <w:t xml:space="preserve"> ПМЛК вклю</w:t>
      </w:r>
      <w:r w:rsidR="00372BCC">
        <w:rPr>
          <w:rFonts w:ascii="Times New Roman" w:hAnsi="Times New Roman"/>
          <w:sz w:val="28"/>
          <w:szCs w:val="28"/>
        </w:rPr>
        <w:t xml:space="preserve">чает в себя комплект </w:t>
      </w:r>
      <w:r w:rsidR="00337C00" w:rsidRPr="00D207E9">
        <w:rPr>
          <w:rFonts w:ascii="Times New Roman" w:hAnsi="Times New Roman"/>
          <w:sz w:val="28"/>
          <w:szCs w:val="28"/>
        </w:rPr>
        <w:t xml:space="preserve"> лабораторных приборов, цифрового измерительного оборудования.</w:t>
      </w:r>
      <w:r w:rsidR="00337C00" w:rsidRPr="00D207E9">
        <w:rPr>
          <w:rStyle w:val="a3"/>
          <w:rFonts w:ascii="Times New Roman" w:hAnsi="Times New Roman"/>
          <w:color w:val="000000"/>
          <w:sz w:val="28"/>
          <w:szCs w:val="28"/>
          <w:shd w:val="clear" w:color="auto" w:fill="FFFFFF"/>
        </w:rPr>
        <w:t xml:space="preserve"> </w:t>
      </w:r>
      <w:r w:rsidR="00337C00" w:rsidRPr="00D207E9">
        <w:rPr>
          <w:rStyle w:val="a3"/>
          <w:rFonts w:ascii="Times New Roman" w:hAnsi="Times New Roman"/>
          <w:i w:val="0"/>
          <w:color w:val="000000"/>
          <w:sz w:val="28"/>
          <w:szCs w:val="28"/>
          <w:shd w:val="clear" w:color="auto" w:fill="FFFFFF"/>
        </w:rPr>
        <w:t xml:space="preserve">В лабораторный комплект входят регистраторы данных, которые предназначены для отображения результатов экспериментов. А также цифровые датчики, с помощью которых проводят измерения. </w:t>
      </w:r>
    </w:p>
    <w:p w:rsidR="00372BCC" w:rsidRDefault="00093FC2" w:rsidP="00093FC2">
      <w:pPr>
        <w:spacing w:after="0" w:line="360" w:lineRule="auto"/>
        <w:ind w:firstLine="709"/>
        <w:jc w:val="both"/>
        <w:rPr>
          <w:rStyle w:val="a3"/>
          <w:rFonts w:ascii="Times New Roman" w:hAnsi="Times New Roman"/>
          <w:i w:val="0"/>
          <w:color w:val="000000"/>
          <w:sz w:val="28"/>
          <w:szCs w:val="28"/>
          <w:shd w:val="clear" w:color="auto" w:fill="FFFFFF"/>
        </w:rPr>
      </w:pPr>
      <w:r>
        <w:rPr>
          <w:rStyle w:val="a3"/>
          <w:rFonts w:ascii="Times New Roman" w:hAnsi="Times New Roman"/>
          <w:i w:val="0"/>
          <w:color w:val="000000"/>
          <w:sz w:val="28"/>
          <w:szCs w:val="28"/>
          <w:shd w:val="clear" w:color="auto" w:fill="FFFFFF"/>
        </w:rPr>
        <w:t xml:space="preserve">  </w:t>
      </w:r>
      <w:r w:rsidR="00337C00">
        <w:rPr>
          <w:rStyle w:val="a3"/>
          <w:rFonts w:ascii="Times New Roman" w:hAnsi="Times New Roman"/>
          <w:i w:val="0"/>
          <w:color w:val="000000"/>
          <w:sz w:val="28"/>
          <w:szCs w:val="28"/>
          <w:shd w:val="clear" w:color="auto" w:fill="FFFFFF"/>
        </w:rPr>
        <w:t>С 2014 года занимаюсь исследовательской деятельностью, используя цифрово</w:t>
      </w:r>
      <w:r w:rsidR="00372BCC">
        <w:rPr>
          <w:rStyle w:val="a3"/>
          <w:rFonts w:ascii="Times New Roman" w:hAnsi="Times New Roman"/>
          <w:i w:val="0"/>
          <w:color w:val="000000"/>
          <w:sz w:val="28"/>
          <w:szCs w:val="28"/>
          <w:shd w:val="clear" w:color="auto" w:fill="FFFFFF"/>
        </w:rPr>
        <w:t>е оборудование. П</w:t>
      </w:r>
      <w:r w:rsidR="00337C00">
        <w:rPr>
          <w:rStyle w:val="a3"/>
          <w:rFonts w:ascii="Times New Roman" w:hAnsi="Times New Roman"/>
          <w:i w:val="0"/>
          <w:color w:val="000000"/>
          <w:sz w:val="28"/>
          <w:szCs w:val="28"/>
          <w:shd w:val="clear" w:color="auto" w:fill="FFFFFF"/>
        </w:rPr>
        <w:t xml:space="preserve">рошла </w:t>
      </w:r>
      <w:r w:rsidR="00372BCC">
        <w:rPr>
          <w:rStyle w:val="a3"/>
          <w:rFonts w:ascii="Times New Roman" w:hAnsi="Times New Roman"/>
          <w:i w:val="0"/>
          <w:color w:val="000000"/>
          <w:sz w:val="28"/>
          <w:szCs w:val="28"/>
          <w:shd w:val="clear" w:color="auto" w:fill="FFFFFF"/>
        </w:rPr>
        <w:t>курсы повышения квалификации  «О</w:t>
      </w:r>
      <w:r w:rsidR="00337C00">
        <w:rPr>
          <w:rStyle w:val="a3"/>
          <w:rFonts w:ascii="Times New Roman" w:hAnsi="Times New Roman"/>
          <w:i w:val="0"/>
          <w:color w:val="000000"/>
          <w:sz w:val="28"/>
          <w:szCs w:val="28"/>
          <w:shd w:val="clear" w:color="auto" w:fill="FFFFFF"/>
        </w:rPr>
        <w:t xml:space="preserve">бучение  педагогических и руководящих работников системы образования Пермского края по работе на новом технологическом оборудовании».  Нас познакомили с видами датчиков, их работой, регистраторами данных, мы </w:t>
      </w:r>
      <w:r w:rsidR="00372BCC">
        <w:rPr>
          <w:rStyle w:val="a3"/>
          <w:rFonts w:ascii="Times New Roman" w:hAnsi="Times New Roman"/>
          <w:i w:val="0"/>
          <w:color w:val="000000"/>
          <w:sz w:val="28"/>
          <w:szCs w:val="28"/>
          <w:shd w:val="clear" w:color="auto" w:fill="FFFFFF"/>
        </w:rPr>
        <w:t>выполнили</w:t>
      </w:r>
      <w:r w:rsidR="00337C00">
        <w:rPr>
          <w:rStyle w:val="a3"/>
          <w:rFonts w:ascii="Times New Roman" w:hAnsi="Times New Roman"/>
          <w:i w:val="0"/>
          <w:color w:val="000000"/>
          <w:sz w:val="28"/>
          <w:szCs w:val="28"/>
          <w:shd w:val="clear" w:color="auto" w:fill="FFFFFF"/>
        </w:rPr>
        <w:t xml:space="preserve"> несколько лабораторных работ.</w:t>
      </w:r>
    </w:p>
    <w:p w:rsidR="00427ACA" w:rsidRDefault="00093FC2" w:rsidP="00093FC2">
      <w:pPr>
        <w:spacing w:after="0" w:line="360" w:lineRule="auto"/>
        <w:ind w:firstLine="709"/>
        <w:jc w:val="both"/>
        <w:rPr>
          <w:rStyle w:val="a3"/>
          <w:rFonts w:ascii="Times New Roman" w:hAnsi="Times New Roman"/>
          <w:i w:val="0"/>
          <w:color w:val="000000"/>
          <w:sz w:val="28"/>
          <w:szCs w:val="28"/>
          <w:shd w:val="clear" w:color="auto" w:fill="FFFFFF"/>
        </w:rPr>
      </w:pPr>
      <w:r>
        <w:rPr>
          <w:rStyle w:val="a3"/>
          <w:rFonts w:ascii="Times New Roman" w:hAnsi="Times New Roman"/>
          <w:i w:val="0"/>
          <w:color w:val="000000"/>
          <w:sz w:val="28"/>
          <w:szCs w:val="28"/>
          <w:shd w:val="clear" w:color="auto" w:fill="FFFFFF"/>
        </w:rPr>
        <w:t xml:space="preserve"> </w:t>
      </w:r>
      <w:r w:rsidR="00372BCC">
        <w:rPr>
          <w:rStyle w:val="a3"/>
          <w:rFonts w:ascii="Times New Roman" w:hAnsi="Times New Roman"/>
          <w:i w:val="0"/>
          <w:color w:val="000000"/>
          <w:sz w:val="28"/>
          <w:szCs w:val="28"/>
          <w:shd w:val="clear" w:color="auto" w:fill="FFFFFF"/>
        </w:rPr>
        <w:t>На  следующем этапе</w:t>
      </w:r>
      <w:r w:rsidR="00337C00">
        <w:rPr>
          <w:rStyle w:val="a3"/>
          <w:rFonts w:ascii="Times New Roman" w:hAnsi="Times New Roman"/>
          <w:i w:val="0"/>
          <w:color w:val="000000"/>
          <w:sz w:val="28"/>
          <w:szCs w:val="28"/>
          <w:shd w:val="clear" w:color="auto" w:fill="FFFFFF"/>
        </w:rPr>
        <w:t xml:space="preserve"> </w:t>
      </w:r>
      <w:r w:rsidR="00372BCC">
        <w:rPr>
          <w:rStyle w:val="a3"/>
          <w:rFonts w:ascii="Times New Roman" w:hAnsi="Times New Roman"/>
          <w:i w:val="0"/>
          <w:color w:val="000000"/>
          <w:sz w:val="28"/>
          <w:szCs w:val="28"/>
          <w:shd w:val="clear" w:color="auto" w:fill="FFFFFF"/>
        </w:rPr>
        <w:t>самостоятельно</w:t>
      </w:r>
      <w:r w:rsidR="00337C00">
        <w:rPr>
          <w:rStyle w:val="a3"/>
          <w:rFonts w:ascii="Times New Roman" w:hAnsi="Times New Roman"/>
          <w:i w:val="0"/>
          <w:color w:val="000000"/>
          <w:sz w:val="28"/>
          <w:szCs w:val="28"/>
          <w:shd w:val="clear" w:color="auto" w:fill="FFFFFF"/>
        </w:rPr>
        <w:t xml:space="preserve"> изучила программу  </w:t>
      </w:r>
      <w:r>
        <w:rPr>
          <w:rStyle w:val="a3"/>
          <w:rFonts w:ascii="Times New Roman" w:hAnsi="Times New Roman"/>
          <w:i w:val="0"/>
          <w:color w:val="000000"/>
          <w:sz w:val="28"/>
          <w:szCs w:val="28"/>
          <w:shd w:val="clear" w:color="auto" w:fill="FFFFFF"/>
        </w:rPr>
        <w:t xml:space="preserve">      </w:t>
      </w:r>
      <w:r w:rsidRPr="00EE6520">
        <w:rPr>
          <w:rStyle w:val="a3"/>
          <w:rFonts w:ascii="Times New Roman" w:hAnsi="Times New Roman" w:cs="Times New Roman"/>
          <w:i w:val="0"/>
          <w:color w:val="000000"/>
          <w:sz w:val="28"/>
          <w:szCs w:val="28"/>
          <w:shd w:val="clear" w:color="auto" w:fill="FFFFFF"/>
        </w:rPr>
        <w:t>POLYTECH ILAB</w:t>
      </w:r>
      <w:r w:rsidR="00372BCC">
        <w:rPr>
          <w:rStyle w:val="a3"/>
          <w:rFonts w:ascii="Times New Roman" w:hAnsi="Times New Roman"/>
          <w:i w:val="0"/>
          <w:color w:val="000000"/>
          <w:sz w:val="28"/>
          <w:szCs w:val="28"/>
          <w:shd w:val="clear" w:color="auto" w:fill="FFFFFF"/>
        </w:rPr>
        <w:t>, к</w:t>
      </w:r>
      <w:r w:rsidR="00337C00">
        <w:rPr>
          <w:rStyle w:val="a3"/>
          <w:rFonts w:ascii="Times New Roman" w:hAnsi="Times New Roman"/>
          <w:i w:val="0"/>
          <w:color w:val="000000"/>
          <w:sz w:val="28"/>
          <w:szCs w:val="28"/>
          <w:shd w:val="clear" w:color="auto" w:fill="FFFFFF"/>
        </w:rPr>
        <w:t>оторая</w:t>
      </w:r>
      <w:r w:rsidR="00372BCC">
        <w:rPr>
          <w:rStyle w:val="a3"/>
          <w:rFonts w:ascii="Times New Roman" w:hAnsi="Times New Roman"/>
          <w:i w:val="0"/>
          <w:color w:val="000000"/>
          <w:sz w:val="28"/>
          <w:szCs w:val="28"/>
          <w:shd w:val="clear" w:color="auto" w:fill="FFFFFF"/>
        </w:rPr>
        <w:t xml:space="preserve"> </w:t>
      </w:r>
      <w:r w:rsidR="00337C00">
        <w:rPr>
          <w:rStyle w:val="a3"/>
          <w:rFonts w:ascii="Times New Roman" w:hAnsi="Times New Roman"/>
          <w:i w:val="0"/>
          <w:color w:val="000000"/>
          <w:sz w:val="28"/>
          <w:szCs w:val="28"/>
          <w:shd w:val="clear" w:color="auto" w:fill="FFFFFF"/>
        </w:rPr>
        <w:t xml:space="preserve"> позв</w:t>
      </w:r>
      <w:r w:rsidR="00372BCC">
        <w:rPr>
          <w:rStyle w:val="a3"/>
          <w:rFonts w:ascii="Times New Roman" w:hAnsi="Times New Roman"/>
          <w:i w:val="0"/>
          <w:color w:val="000000"/>
          <w:sz w:val="28"/>
          <w:szCs w:val="28"/>
          <w:shd w:val="clear" w:color="auto" w:fill="FFFFFF"/>
        </w:rPr>
        <w:t>оляет более качественно проводить исследования</w:t>
      </w:r>
      <w:r w:rsidR="00337C00">
        <w:rPr>
          <w:rStyle w:val="a3"/>
          <w:rFonts w:ascii="Times New Roman" w:hAnsi="Times New Roman"/>
          <w:i w:val="0"/>
          <w:color w:val="000000"/>
          <w:sz w:val="28"/>
          <w:szCs w:val="28"/>
          <w:shd w:val="clear" w:color="auto" w:fill="FFFFFF"/>
        </w:rPr>
        <w:t xml:space="preserve">.  </w:t>
      </w:r>
      <w:r w:rsidR="00372BCC">
        <w:rPr>
          <w:rStyle w:val="a3"/>
          <w:rFonts w:ascii="Times New Roman" w:hAnsi="Times New Roman"/>
          <w:i w:val="0"/>
          <w:color w:val="000000"/>
          <w:sz w:val="28"/>
          <w:szCs w:val="28"/>
          <w:shd w:val="clear" w:color="auto" w:fill="FFFFFF"/>
        </w:rPr>
        <w:t>В свободное время проводила   различные эксперименты с датчиками, регистратор</w:t>
      </w:r>
      <w:r w:rsidR="00056C2E">
        <w:rPr>
          <w:rStyle w:val="a3"/>
          <w:rFonts w:ascii="Times New Roman" w:hAnsi="Times New Roman"/>
          <w:i w:val="0"/>
          <w:color w:val="000000"/>
          <w:sz w:val="28"/>
          <w:szCs w:val="28"/>
          <w:shd w:val="clear" w:color="auto" w:fill="FFFFFF"/>
        </w:rPr>
        <w:t xml:space="preserve">ом  данных, </w:t>
      </w:r>
      <w:r w:rsidR="00372BCC">
        <w:rPr>
          <w:rStyle w:val="a3"/>
          <w:rFonts w:ascii="Times New Roman" w:hAnsi="Times New Roman"/>
          <w:i w:val="0"/>
          <w:color w:val="000000"/>
          <w:sz w:val="28"/>
          <w:szCs w:val="28"/>
          <w:shd w:val="clear" w:color="auto" w:fill="FFFFFF"/>
        </w:rPr>
        <w:t xml:space="preserve"> </w:t>
      </w:r>
      <w:r w:rsidR="00337C00">
        <w:rPr>
          <w:rStyle w:val="a3"/>
          <w:rFonts w:ascii="Times New Roman" w:hAnsi="Times New Roman"/>
          <w:i w:val="0"/>
          <w:color w:val="000000"/>
          <w:sz w:val="28"/>
          <w:szCs w:val="28"/>
          <w:shd w:val="clear" w:color="auto" w:fill="FFFFFF"/>
        </w:rPr>
        <w:t xml:space="preserve"> </w:t>
      </w:r>
      <w:r w:rsidR="00056C2E">
        <w:rPr>
          <w:rStyle w:val="a3"/>
          <w:rFonts w:ascii="Times New Roman" w:hAnsi="Times New Roman"/>
          <w:i w:val="0"/>
          <w:color w:val="000000"/>
          <w:sz w:val="28"/>
          <w:szCs w:val="28"/>
          <w:shd w:val="clear" w:color="auto" w:fill="FFFFFF"/>
        </w:rPr>
        <w:t xml:space="preserve">программой  </w:t>
      </w:r>
      <w:r w:rsidRPr="00EE6520">
        <w:rPr>
          <w:rStyle w:val="a3"/>
          <w:rFonts w:ascii="Times New Roman" w:hAnsi="Times New Roman" w:cs="Times New Roman"/>
          <w:i w:val="0"/>
          <w:color w:val="000000"/>
          <w:sz w:val="28"/>
          <w:szCs w:val="28"/>
          <w:shd w:val="clear" w:color="auto" w:fill="FFFFFF"/>
        </w:rPr>
        <w:t>POLYTECH ILAB</w:t>
      </w:r>
      <w:r w:rsidR="00337C00">
        <w:rPr>
          <w:rStyle w:val="a3"/>
          <w:rFonts w:ascii="Times New Roman" w:hAnsi="Times New Roman"/>
          <w:i w:val="0"/>
          <w:color w:val="000000"/>
          <w:sz w:val="28"/>
          <w:szCs w:val="28"/>
          <w:shd w:val="clear" w:color="auto" w:fill="FFFFFF"/>
        </w:rPr>
        <w:t>.</w:t>
      </w:r>
      <w:r w:rsidR="00372BCC">
        <w:rPr>
          <w:rStyle w:val="a3"/>
          <w:rFonts w:ascii="Times New Roman" w:hAnsi="Times New Roman"/>
          <w:i w:val="0"/>
          <w:color w:val="000000"/>
          <w:sz w:val="28"/>
          <w:szCs w:val="28"/>
          <w:shd w:val="clear" w:color="auto" w:fill="FFFFFF"/>
        </w:rPr>
        <w:t xml:space="preserve"> </w:t>
      </w:r>
      <w:r w:rsidR="00337C00">
        <w:rPr>
          <w:rStyle w:val="a3"/>
          <w:rFonts w:ascii="Times New Roman" w:hAnsi="Times New Roman"/>
          <w:i w:val="0"/>
          <w:color w:val="000000"/>
          <w:sz w:val="28"/>
          <w:szCs w:val="28"/>
          <w:shd w:val="clear" w:color="auto" w:fill="FFFFFF"/>
        </w:rPr>
        <w:t xml:space="preserve"> Используя  датчик движения, я наблюдала за графиками при различных видах движения. Удивило то, что графики при различных видах движения, </w:t>
      </w:r>
      <w:r w:rsidR="00372BCC">
        <w:rPr>
          <w:rStyle w:val="a3"/>
          <w:rFonts w:ascii="Times New Roman" w:hAnsi="Times New Roman"/>
          <w:i w:val="0"/>
          <w:color w:val="000000"/>
          <w:sz w:val="28"/>
          <w:szCs w:val="28"/>
          <w:shd w:val="clear" w:color="auto" w:fill="FFFFFF"/>
        </w:rPr>
        <w:t xml:space="preserve">построенные с помощью компьютерной программы в условиях моих экспериментов, идентичны графикам в </w:t>
      </w:r>
      <w:r w:rsidR="00427ACA">
        <w:rPr>
          <w:rStyle w:val="a3"/>
          <w:rFonts w:ascii="Times New Roman" w:hAnsi="Times New Roman"/>
          <w:i w:val="0"/>
          <w:color w:val="000000"/>
          <w:sz w:val="28"/>
          <w:szCs w:val="28"/>
          <w:shd w:val="clear" w:color="auto" w:fill="FFFFFF"/>
        </w:rPr>
        <w:t xml:space="preserve"> </w:t>
      </w:r>
      <w:r w:rsidR="00372BCC">
        <w:rPr>
          <w:rStyle w:val="a3"/>
          <w:rFonts w:ascii="Times New Roman" w:hAnsi="Times New Roman"/>
          <w:i w:val="0"/>
          <w:color w:val="000000"/>
          <w:sz w:val="28"/>
          <w:szCs w:val="28"/>
          <w:shd w:val="clear" w:color="auto" w:fill="FFFFFF"/>
        </w:rPr>
        <w:t xml:space="preserve">заданиях </w:t>
      </w:r>
      <w:r w:rsidR="00427ACA">
        <w:rPr>
          <w:rStyle w:val="a3"/>
          <w:rFonts w:ascii="Times New Roman" w:hAnsi="Times New Roman"/>
          <w:i w:val="0"/>
          <w:color w:val="000000"/>
          <w:sz w:val="28"/>
          <w:szCs w:val="28"/>
          <w:shd w:val="clear" w:color="auto" w:fill="FFFFFF"/>
        </w:rPr>
        <w:t xml:space="preserve">формата ОГЭ и ЕГЭ. Что очень важно для меня и моих учеников, мы можем рассмотреть процессы </w:t>
      </w:r>
      <w:r w:rsidR="00427ACA">
        <w:rPr>
          <w:rStyle w:val="a3"/>
          <w:rFonts w:ascii="Times New Roman" w:hAnsi="Times New Roman"/>
          <w:i w:val="0"/>
          <w:color w:val="000000"/>
          <w:sz w:val="28"/>
          <w:szCs w:val="28"/>
          <w:shd w:val="clear" w:color="auto" w:fill="FFFFFF"/>
        </w:rPr>
        <w:lastRenderedPageBreak/>
        <w:t xml:space="preserve">движения на практике, в условиях эксперимента, более глубоко и детально проработать тему, </w:t>
      </w:r>
      <w:r w:rsidR="00337C00">
        <w:rPr>
          <w:rStyle w:val="a3"/>
          <w:rFonts w:ascii="Times New Roman" w:hAnsi="Times New Roman"/>
          <w:i w:val="0"/>
          <w:color w:val="000000"/>
          <w:sz w:val="28"/>
          <w:szCs w:val="28"/>
          <w:shd w:val="clear" w:color="auto" w:fill="FFFFFF"/>
        </w:rPr>
        <w:t xml:space="preserve"> </w:t>
      </w:r>
      <w:r w:rsidR="00427ACA">
        <w:rPr>
          <w:rStyle w:val="a3"/>
          <w:rFonts w:ascii="Times New Roman" w:hAnsi="Times New Roman"/>
          <w:i w:val="0"/>
          <w:color w:val="000000"/>
          <w:sz w:val="28"/>
          <w:szCs w:val="28"/>
          <w:shd w:val="clear" w:color="auto" w:fill="FFFFFF"/>
        </w:rPr>
        <w:t xml:space="preserve">выполнить </w:t>
      </w:r>
      <w:r w:rsidR="00337C00">
        <w:rPr>
          <w:rStyle w:val="a3"/>
          <w:rFonts w:ascii="Times New Roman" w:hAnsi="Times New Roman"/>
          <w:i w:val="0"/>
          <w:color w:val="000000"/>
          <w:sz w:val="28"/>
          <w:szCs w:val="28"/>
          <w:shd w:val="clear" w:color="auto" w:fill="FFFFFF"/>
        </w:rPr>
        <w:t xml:space="preserve">вычисления. </w:t>
      </w:r>
    </w:p>
    <w:p w:rsidR="00337C00" w:rsidRDefault="00427ACA" w:rsidP="00093FC2">
      <w:pPr>
        <w:spacing w:after="0" w:line="360" w:lineRule="auto"/>
        <w:ind w:firstLine="709"/>
        <w:jc w:val="both"/>
        <w:rPr>
          <w:rStyle w:val="a3"/>
          <w:rFonts w:ascii="Times New Roman" w:hAnsi="Times New Roman"/>
          <w:i w:val="0"/>
          <w:color w:val="000000"/>
          <w:sz w:val="28"/>
          <w:szCs w:val="28"/>
          <w:shd w:val="clear" w:color="auto" w:fill="FFFFFF"/>
        </w:rPr>
      </w:pPr>
      <w:r>
        <w:rPr>
          <w:rStyle w:val="a3"/>
          <w:rFonts w:ascii="Times New Roman" w:hAnsi="Times New Roman"/>
          <w:i w:val="0"/>
          <w:color w:val="000000"/>
          <w:sz w:val="28"/>
          <w:szCs w:val="28"/>
          <w:shd w:val="clear" w:color="auto" w:fill="FFFFFF"/>
        </w:rPr>
        <w:t xml:space="preserve">Далее  апробировала возможности датчиков: температуры, силы, напряжения, силы тока, фотодатчик (позволяет изучать колебательные процессы). </w:t>
      </w:r>
      <w:r w:rsidR="00337C00">
        <w:rPr>
          <w:rStyle w:val="a3"/>
          <w:rFonts w:ascii="Times New Roman" w:hAnsi="Times New Roman"/>
          <w:i w:val="0"/>
          <w:color w:val="000000"/>
          <w:sz w:val="28"/>
          <w:szCs w:val="28"/>
          <w:shd w:val="clear" w:color="auto" w:fill="FFFFFF"/>
        </w:rPr>
        <w:t xml:space="preserve"> </w:t>
      </w:r>
      <w:r>
        <w:rPr>
          <w:rStyle w:val="a3"/>
          <w:rFonts w:ascii="Times New Roman" w:hAnsi="Times New Roman"/>
          <w:i w:val="0"/>
          <w:color w:val="000000"/>
          <w:sz w:val="28"/>
          <w:szCs w:val="28"/>
          <w:shd w:val="clear" w:color="auto" w:fill="FFFFFF"/>
        </w:rPr>
        <w:t>В условиях самостоятельной работы с  цифровыми датчиками,</w:t>
      </w:r>
      <w:r w:rsidR="00337C00">
        <w:rPr>
          <w:rStyle w:val="a3"/>
          <w:rFonts w:ascii="Times New Roman" w:hAnsi="Times New Roman"/>
          <w:i w:val="0"/>
          <w:color w:val="000000"/>
          <w:sz w:val="28"/>
          <w:szCs w:val="28"/>
          <w:shd w:val="clear" w:color="auto" w:fill="FFFFFF"/>
        </w:rPr>
        <w:t xml:space="preserve"> столкнулась с проблемами:</w:t>
      </w:r>
    </w:p>
    <w:p w:rsidR="00427ACA" w:rsidRDefault="00337C00" w:rsidP="00093FC2">
      <w:pPr>
        <w:spacing w:after="0" w:line="360" w:lineRule="auto"/>
        <w:ind w:firstLine="709"/>
        <w:jc w:val="both"/>
        <w:rPr>
          <w:rFonts w:ascii="Times New Roman" w:hAnsi="Times New Roman" w:cs="Times New Roman"/>
          <w:sz w:val="28"/>
          <w:szCs w:val="28"/>
        </w:rPr>
      </w:pPr>
      <w:r>
        <w:rPr>
          <w:rFonts w:ascii="Times New Roman" w:hAnsi="Times New Roman"/>
          <w:sz w:val="28"/>
          <w:szCs w:val="28"/>
        </w:rPr>
        <w:t>-</w:t>
      </w:r>
      <w:r w:rsidR="00427ACA">
        <w:rPr>
          <w:rFonts w:ascii="Times New Roman" w:hAnsi="Times New Roman" w:cs="Times New Roman"/>
          <w:sz w:val="28"/>
          <w:szCs w:val="28"/>
        </w:rPr>
        <w:t xml:space="preserve"> о</w:t>
      </w:r>
      <w:r>
        <w:rPr>
          <w:rFonts w:ascii="Times New Roman" w:hAnsi="Times New Roman" w:cs="Times New Roman"/>
          <w:sz w:val="28"/>
          <w:szCs w:val="28"/>
        </w:rPr>
        <w:t xml:space="preserve">тсутствует инструкция по работе с программой </w:t>
      </w:r>
      <w:r w:rsidR="00093FC2" w:rsidRPr="00EE6520">
        <w:rPr>
          <w:rStyle w:val="a3"/>
          <w:rFonts w:ascii="Times New Roman" w:hAnsi="Times New Roman" w:cs="Times New Roman"/>
          <w:i w:val="0"/>
          <w:color w:val="000000"/>
          <w:sz w:val="28"/>
          <w:szCs w:val="28"/>
          <w:shd w:val="clear" w:color="auto" w:fill="FFFFFF"/>
        </w:rPr>
        <w:t>POLYTECH ILAB</w:t>
      </w:r>
      <w:r w:rsidR="00427ACA">
        <w:rPr>
          <w:rFonts w:ascii="Times New Roman" w:hAnsi="Times New Roman" w:cs="Times New Roman"/>
          <w:sz w:val="28"/>
          <w:szCs w:val="28"/>
        </w:rPr>
        <w:t>;</w:t>
      </w:r>
    </w:p>
    <w:p w:rsidR="00337C00" w:rsidRDefault="00337C00" w:rsidP="00093FC2">
      <w:pPr>
        <w:spacing w:after="0" w:line="360" w:lineRule="auto"/>
        <w:ind w:firstLine="709"/>
        <w:jc w:val="both"/>
        <w:rPr>
          <w:rFonts w:ascii="Times New Roman" w:hAnsi="Times New Roman" w:cs="Times New Roman"/>
          <w:sz w:val="28"/>
          <w:szCs w:val="28"/>
        </w:rPr>
      </w:pPr>
      <w:r>
        <w:rPr>
          <w:rFonts w:ascii="Times New Roman" w:hAnsi="Times New Roman"/>
          <w:sz w:val="28"/>
          <w:szCs w:val="28"/>
        </w:rPr>
        <w:t>-</w:t>
      </w:r>
      <w:r w:rsidR="00427ACA">
        <w:rPr>
          <w:rFonts w:ascii="Times New Roman" w:hAnsi="Times New Roman" w:cs="Times New Roman"/>
          <w:sz w:val="28"/>
          <w:szCs w:val="28"/>
        </w:rPr>
        <w:t>минимальные (сложные, непонятные) инструкции  для выполнения лабораторных  работ</w:t>
      </w:r>
      <w:r>
        <w:rPr>
          <w:rFonts w:ascii="Times New Roman" w:hAnsi="Times New Roman" w:cs="Times New Roman"/>
          <w:sz w:val="28"/>
          <w:szCs w:val="28"/>
        </w:rPr>
        <w:t xml:space="preserve">. </w:t>
      </w:r>
    </w:p>
    <w:p w:rsidR="00337C00" w:rsidRDefault="00427ACA" w:rsidP="00093F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почему разработала </w:t>
      </w:r>
      <w:r w:rsidR="00017029">
        <w:rPr>
          <w:rFonts w:ascii="Times New Roman" w:hAnsi="Times New Roman" w:cs="Times New Roman"/>
          <w:sz w:val="28"/>
          <w:szCs w:val="28"/>
        </w:rPr>
        <w:t xml:space="preserve"> инструкции  для применения </w:t>
      </w:r>
      <w:r w:rsidR="00337C00">
        <w:rPr>
          <w:rFonts w:ascii="Times New Roman" w:hAnsi="Times New Roman" w:cs="Times New Roman"/>
          <w:sz w:val="28"/>
          <w:szCs w:val="28"/>
        </w:rPr>
        <w:t xml:space="preserve"> датчиков температур к двум лабораторным работам «Измерение влажности воздуха» и «Определение теплопроводности тел» (приложение 1). </w:t>
      </w:r>
    </w:p>
    <w:p w:rsidR="00337C00" w:rsidRDefault="00017029" w:rsidP="00093F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Провела  </w:t>
      </w:r>
      <w:r w:rsidR="00337C00">
        <w:rPr>
          <w:rFonts w:ascii="Times New Roman" w:hAnsi="Times New Roman" w:cs="Times New Roman"/>
          <w:sz w:val="28"/>
          <w:szCs w:val="28"/>
        </w:rPr>
        <w:t xml:space="preserve"> лабораторные работы на уроках физики с учащ</w:t>
      </w:r>
      <w:r>
        <w:rPr>
          <w:rFonts w:ascii="Times New Roman" w:hAnsi="Times New Roman" w:cs="Times New Roman"/>
          <w:sz w:val="28"/>
          <w:szCs w:val="28"/>
        </w:rPr>
        <w:t xml:space="preserve">имися 8 класса. Предварительно </w:t>
      </w:r>
      <w:r w:rsidR="00337C00">
        <w:rPr>
          <w:rFonts w:ascii="Times New Roman" w:hAnsi="Times New Roman" w:cs="Times New Roman"/>
          <w:sz w:val="28"/>
          <w:szCs w:val="28"/>
        </w:rPr>
        <w:t xml:space="preserve"> познакомила учащихся с программой</w:t>
      </w:r>
      <w:r>
        <w:rPr>
          <w:rFonts w:ascii="Times New Roman" w:hAnsi="Times New Roman" w:cs="Times New Roman"/>
          <w:sz w:val="28"/>
          <w:szCs w:val="28"/>
        </w:rPr>
        <w:t xml:space="preserve"> </w:t>
      </w:r>
      <w:r w:rsidR="00093FC2" w:rsidRPr="00EE6520">
        <w:rPr>
          <w:rStyle w:val="a3"/>
          <w:rFonts w:ascii="Times New Roman" w:hAnsi="Times New Roman" w:cs="Times New Roman"/>
          <w:i w:val="0"/>
          <w:color w:val="000000"/>
          <w:sz w:val="28"/>
          <w:szCs w:val="28"/>
          <w:shd w:val="clear" w:color="auto" w:fill="FFFFFF"/>
        </w:rPr>
        <w:t>POLYTECH ILAB</w:t>
      </w:r>
      <w:r w:rsidR="00337C00">
        <w:rPr>
          <w:rFonts w:ascii="Times New Roman" w:hAnsi="Times New Roman" w:cs="Times New Roman"/>
          <w:sz w:val="28"/>
          <w:szCs w:val="28"/>
        </w:rPr>
        <w:t>. 64 % обучающихся</w:t>
      </w:r>
      <w:r>
        <w:rPr>
          <w:rFonts w:ascii="Times New Roman" w:hAnsi="Times New Roman" w:cs="Times New Roman"/>
          <w:sz w:val="28"/>
          <w:szCs w:val="28"/>
        </w:rPr>
        <w:t xml:space="preserve">, используя инструкцию, </w:t>
      </w:r>
      <w:r w:rsidR="00337C00">
        <w:rPr>
          <w:rFonts w:ascii="Times New Roman" w:hAnsi="Times New Roman" w:cs="Times New Roman"/>
          <w:sz w:val="28"/>
          <w:szCs w:val="28"/>
        </w:rPr>
        <w:t xml:space="preserve"> легко справились с  задан</w:t>
      </w:r>
      <w:r>
        <w:rPr>
          <w:rFonts w:ascii="Times New Roman" w:hAnsi="Times New Roman" w:cs="Times New Roman"/>
          <w:sz w:val="28"/>
          <w:szCs w:val="28"/>
        </w:rPr>
        <w:t>иями, заполнили таблицы, сформулировали</w:t>
      </w:r>
      <w:r w:rsidR="00337C00">
        <w:rPr>
          <w:rFonts w:ascii="Times New Roman" w:hAnsi="Times New Roman" w:cs="Times New Roman"/>
          <w:sz w:val="28"/>
          <w:szCs w:val="28"/>
        </w:rPr>
        <w:t xml:space="preserve"> вывод</w:t>
      </w:r>
      <w:r>
        <w:rPr>
          <w:rFonts w:ascii="Times New Roman" w:hAnsi="Times New Roman" w:cs="Times New Roman"/>
          <w:sz w:val="28"/>
          <w:szCs w:val="28"/>
        </w:rPr>
        <w:t>ы по итогам лабораторной работы</w:t>
      </w:r>
      <w:r w:rsidR="00337C00">
        <w:rPr>
          <w:rFonts w:ascii="Times New Roman" w:hAnsi="Times New Roman" w:cs="Times New Roman"/>
          <w:sz w:val="28"/>
          <w:szCs w:val="28"/>
        </w:rPr>
        <w:t>. У 26% учащихся были вопросы по</w:t>
      </w:r>
      <w:r>
        <w:rPr>
          <w:rFonts w:ascii="Times New Roman" w:hAnsi="Times New Roman" w:cs="Times New Roman"/>
          <w:sz w:val="28"/>
          <w:szCs w:val="28"/>
        </w:rPr>
        <w:t xml:space="preserve"> работе с </w:t>
      </w:r>
      <w:r w:rsidR="00337C00">
        <w:rPr>
          <w:rFonts w:ascii="Times New Roman" w:hAnsi="Times New Roman" w:cs="Times New Roman"/>
          <w:sz w:val="28"/>
          <w:szCs w:val="28"/>
        </w:rPr>
        <w:t xml:space="preserve"> прогр</w:t>
      </w:r>
      <w:r>
        <w:rPr>
          <w:rFonts w:ascii="Times New Roman" w:hAnsi="Times New Roman" w:cs="Times New Roman"/>
          <w:sz w:val="28"/>
          <w:szCs w:val="28"/>
        </w:rPr>
        <w:t>аммой</w:t>
      </w:r>
      <w:r w:rsidR="00337C00">
        <w:rPr>
          <w:rFonts w:ascii="Times New Roman" w:hAnsi="Times New Roman" w:cs="Times New Roman"/>
          <w:sz w:val="28"/>
          <w:szCs w:val="28"/>
        </w:rPr>
        <w:t xml:space="preserve">. </w:t>
      </w:r>
    </w:p>
    <w:p w:rsidR="004F0F64" w:rsidRDefault="00337C00" w:rsidP="00093FC2">
      <w:pPr>
        <w:spacing w:after="0" w:line="360" w:lineRule="auto"/>
        <w:ind w:firstLine="709"/>
        <w:jc w:val="both"/>
        <w:rPr>
          <w:rStyle w:val="a3"/>
          <w:rFonts w:ascii="Times New Roman" w:hAnsi="Times New Roman"/>
          <w:i w:val="0"/>
          <w:sz w:val="28"/>
          <w:szCs w:val="28"/>
          <w:shd w:val="clear" w:color="auto" w:fill="FFFFFF"/>
        </w:rPr>
      </w:pPr>
      <w:r w:rsidRPr="00823D54">
        <w:rPr>
          <w:rStyle w:val="a3"/>
          <w:rFonts w:ascii="Times New Roman" w:hAnsi="Times New Roman"/>
          <w:i w:val="0"/>
          <w:sz w:val="28"/>
          <w:szCs w:val="28"/>
          <w:shd w:val="clear" w:color="auto" w:fill="FFFFFF"/>
        </w:rPr>
        <w:t xml:space="preserve">Исследовательская деятельность с помощью ПМЛК позволяет  повысить </w:t>
      </w:r>
      <w:r w:rsidR="00056C2E">
        <w:rPr>
          <w:rStyle w:val="a3"/>
          <w:rFonts w:ascii="Times New Roman" w:hAnsi="Times New Roman"/>
          <w:i w:val="0"/>
          <w:sz w:val="28"/>
          <w:szCs w:val="28"/>
          <w:shd w:val="clear" w:color="auto" w:fill="FFFFFF"/>
        </w:rPr>
        <w:t>уровень</w:t>
      </w:r>
      <w:r w:rsidRPr="00823D54">
        <w:rPr>
          <w:rStyle w:val="a3"/>
          <w:rFonts w:ascii="Times New Roman" w:hAnsi="Times New Roman"/>
          <w:i w:val="0"/>
          <w:sz w:val="28"/>
          <w:szCs w:val="28"/>
          <w:shd w:val="clear" w:color="auto" w:fill="FFFFFF"/>
        </w:rPr>
        <w:t xml:space="preserve"> обученности учащихся с 4</w:t>
      </w:r>
      <w:r>
        <w:rPr>
          <w:rStyle w:val="a3"/>
          <w:rFonts w:ascii="Times New Roman" w:hAnsi="Times New Roman"/>
          <w:i w:val="0"/>
          <w:sz w:val="28"/>
          <w:szCs w:val="28"/>
          <w:shd w:val="clear" w:color="auto" w:fill="FFFFFF"/>
        </w:rPr>
        <w:t>0</w:t>
      </w:r>
      <w:r w:rsidRPr="00823D54">
        <w:rPr>
          <w:rStyle w:val="a3"/>
          <w:rFonts w:ascii="Times New Roman" w:hAnsi="Times New Roman"/>
          <w:i w:val="0"/>
          <w:sz w:val="28"/>
          <w:szCs w:val="28"/>
          <w:shd w:val="clear" w:color="auto" w:fill="FFFFFF"/>
        </w:rPr>
        <w:t xml:space="preserve"> до 5</w:t>
      </w:r>
      <w:r>
        <w:rPr>
          <w:rStyle w:val="a3"/>
          <w:rFonts w:ascii="Times New Roman" w:hAnsi="Times New Roman"/>
          <w:i w:val="0"/>
          <w:sz w:val="28"/>
          <w:szCs w:val="28"/>
          <w:shd w:val="clear" w:color="auto" w:fill="FFFFFF"/>
        </w:rPr>
        <w:t>7</w:t>
      </w:r>
      <w:r w:rsidRPr="00823D54">
        <w:rPr>
          <w:rStyle w:val="a3"/>
          <w:rFonts w:ascii="Times New Roman" w:hAnsi="Times New Roman"/>
          <w:i w:val="0"/>
          <w:sz w:val="28"/>
          <w:szCs w:val="28"/>
          <w:shd w:val="clear" w:color="auto" w:fill="FFFFFF"/>
        </w:rPr>
        <w:t xml:space="preserve">%, </w:t>
      </w:r>
      <w:r w:rsidR="00056C2E">
        <w:rPr>
          <w:rStyle w:val="a3"/>
          <w:rFonts w:ascii="Times New Roman" w:hAnsi="Times New Roman"/>
          <w:i w:val="0"/>
          <w:sz w:val="28"/>
          <w:szCs w:val="28"/>
          <w:shd w:val="clear" w:color="auto" w:fill="FFFFFF"/>
        </w:rPr>
        <w:t xml:space="preserve"> 100% учеников успешно справились </w:t>
      </w:r>
      <w:r w:rsidRPr="00823D54">
        <w:rPr>
          <w:rStyle w:val="a3"/>
          <w:rFonts w:ascii="Times New Roman" w:hAnsi="Times New Roman"/>
          <w:i w:val="0"/>
          <w:sz w:val="28"/>
          <w:szCs w:val="28"/>
          <w:shd w:val="clear" w:color="auto" w:fill="FFFFFF"/>
        </w:rPr>
        <w:t xml:space="preserve"> с задачами </w:t>
      </w:r>
      <w:r w:rsidR="00056C2E">
        <w:rPr>
          <w:rStyle w:val="a3"/>
          <w:rFonts w:ascii="Times New Roman" w:hAnsi="Times New Roman"/>
          <w:i w:val="0"/>
          <w:sz w:val="28"/>
          <w:szCs w:val="28"/>
          <w:shd w:val="clear" w:color="auto" w:fill="FFFFFF"/>
        </w:rPr>
        <w:t xml:space="preserve">на движение, силу, напряжение  </w:t>
      </w:r>
      <w:r w:rsidRPr="00823D54">
        <w:rPr>
          <w:rStyle w:val="a3"/>
          <w:rFonts w:ascii="Times New Roman" w:hAnsi="Times New Roman"/>
          <w:i w:val="0"/>
          <w:sz w:val="28"/>
          <w:szCs w:val="28"/>
          <w:shd w:val="clear" w:color="auto" w:fill="FFFFFF"/>
        </w:rPr>
        <w:t xml:space="preserve">в </w:t>
      </w:r>
      <w:r w:rsidR="00056C2E">
        <w:rPr>
          <w:rStyle w:val="a3"/>
          <w:rFonts w:ascii="Times New Roman" w:hAnsi="Times New Roman"/>
          <w:i w:val="0"/>
          <w:sz w:val="28"/>
          <w:szCs w:val="28"/>
          <w:shd w:val="clear" w:color="auto" w:fill="FFFFFF"/>
        </w:rPr>
        <w:t>заданиях  ЕГЭ и ОГЭ.</w:t>
      </w:r>
      <w:r>
        <w:rPr>
          <w:rStyle w:val="a3"/>
          <w:rFonts w:ascii="Times New Roman" w:hAnsi="Times New Roman"/>
          <w:i w:val="0"/>
          <w:sz w:val="28"/>
          <w:szCs w:val="28"/>
          <w:shd w:val="clear" w:color="auto" w:fill="FFFFFF"/>
        </w:rPr>
        <w:t xml:space="preserve"> </w:t>
      </w:r>
    </w:p>
    <w:p w:rsidR="004F0F64" w:rsidRDefault="00337C00" w:rsidP="00093FC2">
      <w:pPr>
        <w:spacing w:after="0" w:line="360" w:lineRule="auto"/>
        <w:ind w:firstLine="709"/>
        <w:jc w:val="both"/>
        <w:rPr>
          <w:rStyle w:val="a3"/>
          <w:rFonts w:ascii="Times New Roman" w:hAnsi="Times New Roman"/>
          <w:i w:val="0"/>
          <w:sz w:val="28"/>
          <w:szCs w:val="28"/>
          <w:shd w:val="clear" w:color="auto" w:fill="FFFFFF"/>
        </w:rPr>
      </w:pPr>
      <w:r>
        <w:rPr>
          <w:rStyle w:val="a3"/>
          <w:rFonts w:ascii="Times New Roman" w:hAnsi="Times New Roman"/>
          <w:i w:val="0"/>
          <w:color w:val="FF0000"/>
          <w:sz w:val="28"/>
          <w:szCs w:val="28"/>
          <w:shd w:val="clear" w:color="auto" w:fill="FFFFFF"/>
        </w:rPr>
        <w:t xml:space="preserve"> </w:t>
      </w:r>
      <w:r w:rsidR="004F0F64" w:rsidRPr="004F0F64">
        <w:rPr>
          <w:rStyle w:val="a3"/>
          <w:rFonts w:ascii="Times New Roman" w:hAnsi="Times New Roman"/>
          <w:i w:val="0"/>
          <w:sz w:val="28"/>
          <w:szCs w:val="28"/>
          <w:shd w:val="clear" w:color="auto" w:fill="FFFFFF"/>
        </w:rPr>
        <w:t>Результаты</w:t>
      </w:r>
      <w:r w:rsidR="004F0F64">
        <w:rPr>
          <w:rStyle w:val="a3"/>
          <w:rFonts w:ascii="Times New Roman" w:hAnsi="Times New Roman"/>
          <w:i w:val="0"/>
          <w:color w:val="FF0000"/>
          <w:sz w:val="28"/>
          <w:szCs w:val="28"/>
          <w:shd w:val="clear" w:color="auto" w:fill="FFFFFF"/>
        </w:rPr>
        <w:t xml:space="preserve"> </w:t>
      </w:r>
      <w:r w:rsidR="004F0F64">
        <w:rPr>
          <w:rStyle w:val="a3"/>
          <w:rFonts w:ascii="Times New Roman" w:hAnsi="Times New Roman"/>
          <w:i w:val="0"/>
          <w:sz w:val="28"/>
          <w:szCs w:val="28"/>
          <w:shd w:val="clear" w:color="auto" w:fill="FFFFFF"/>
        </w:rPr>
        <w:t>учебных  исследований, проведенные с помощью  лабораторного комплекса</w:t>
      </w:r>
      <w:r w:rsidR="00816651">
        <w:rPr>
          <w:rStyle w:val="a3"/>
          <w:rFonts w:ascii="Times New Roman" w:hAnsi="Times New Roman"/>
          <w:i w:val="0"/>
          <w:sz w:val="28"/>
          <w:szCs w:val="28"/>
          <w:shd w:val="clear" w:color="auto" w:fill="FFFFFF"/>
        </w:rPr>
        <w:t xml:space="preserve"> </w:t>
      </w:r>
      <w:r w:rsidR="004F0F64">
        <w:rPr>
          <w:rStyle w:val="a3"/>
          <w:rFonts w:ascii="Times New Roman" w:hAnsi="Times New Roman"/>
          <w:i w:val="0"/>
          <w:sz w:val="28"/>
          <w:szCs w:val="28"/>
          <w:shd w:val="clear" w:color="auto" w:fill="FFFFFF"/>
        </w:rPr>
        <w:t xml:space="preserve">(ПМЛК), </w:t>
      </w:r>
      <w:r w:rsidRPr="00823D54">
        <w:rPr>
          <w:rStyle w:val="a3"/>
          <w:rFonts w:ascii="Times New Roman" w:hAnsi="Times New Roman"/>
          <w:i w:val="0"/>
          <w:sz w:val="28"/>
          <w:szCs w:val="28"/>
          <w:shd w:val="clear" w:color="auto" w:fill="FFFFFF"/>
        </w:rPr>
        <w:t xml:space="preserve"> </w:t>
      </w:r>
      <w:r w:rsidR="004F0F64">
        <w:rPr>
          <w:rStyle w:val="a3"/>
          <w:rFonts w:ascii="Times New Roman" w:hAnsi="Times New Roman"/>
          <w:i w:val="0"/>
          <w:sz w:val="28"/>
          <w:szCs w:val="28"/>
          <w:shd w:val="clear" w:color="auto" w:fill="FFFFFF"/>
        </w:rPr>
        <w:t xml:space="preserve">мы </w:t>
      </w:r>
      <w:r w:rsidRPr="00823D54">
        <w:rPr>
          <w:rStyle w:val="a3"/>
          <w:rFonts w:ascii="Times New Roman" w:hAnsi="Times New Roman"/>
          <w:i w:val="0"/>
          <w:sz w:val="28"/>
          <w:szCs w:val="28"/>
          <w:shd w:val="clear" w:color="auto" w:fill="FFFFFF"/>
        </w:rPr>
        <w:t>представили на школьной, городской</w:t>
      </w:r>
      <w:r w:rsidR="004F0F64">
        <w:rPr>
          <w:rStyle w:val="a3"/>
          <w:rFonts w:ascii="Times New Roman" w:hAnsi="Times New Roman"/>
          <w:i w:val="0"/>
          <w:sz w:val="28"/>
          <w:szCs w:val="28"/>
          <w:shd w:val="clear" w:color="auto" w:fill="FFFFFF"/>
        </w:rPr>
        <w:t xml:space="preserve">, краевых  конференциях </w:t>
      </w:r>
      <w:r w:rsidRPr="00823D54">
        <w:rPr>
          <w:rStyle w:val="a3"/>
          <w:rFonts w:ascii="Times New Roman" w:hAnsi="Times New Roman"/>
          <w:i w:val="0"/>
          <w:sz w:val="28"/>
          <w:szCs w:val="28"/>
          <w:shd w:val="clear" w:color="auto" w:fill="FFFFFF"/>
        </w:rPr>
        <w:t xml:space="preserve"> </w:t>
      </w:r>
      <w:r w:rsidR="004F0F64">
        <w:rPr>
          <w:rStyle w:val="a3"/>
          <w:rFonts w:ascii="Times New Roman" w:hAnsi="Times New Roman"/>
          <w:i w:val="0"/>
          <w:sz w:val="28"/>
          <w:szCs w:val="28"/>
          <w:shd w:val="clear" w:color="auto" w:fill="FFFFFF"/>
        </w:rPr>
        <w:t>научно-исследовательских работ учащихся</w:t>
      </w:r>
      <w:r w:rsidRPr="00823D54">
        <w:rPr>
          <w:rStyle w:val="a3"/>
          <w:rFonts w:ascii="Times New Roman" w:hAnsi="Times New Roman"/>
          <w:i w:val="0"/>
          <w:sz w:val="28"/>
          <w:szCs w:val="28"/>
          <w:shd w:val="clear" w:color="auto" w:fill="FFFFFF"/>
        </w:rPr>
        <w:t>.</w:t>
      </w:r>
      <w:r w:rsidR="00816651">
        <w:rPr>
          <w:rStyle w:val="a3"/>
          <w:rFonts w:ascii="Times New Roman" w:hAnsi="Times New Roman"/>
          <w:i w:val="0"/>
          <w:sz w:val="28"/>
          <w:szCs w:val="28"/>
          <w:shd w:val="clear" w:color="auto" w:fill="FFFFFF"/>
        </w:rPr>
        <w:t xml:space="preserve"> </w:t>
      </w:r>
    </w:p>
    <w:p w:rsidR="00816651" w:rsidRPr="00816651" w:rsidRDefault="00816651" w:rsidP="00093FC2">
      <w:pPr>
        <w:spacing w:after="0" w:line="360" w:lineRule="auto"/>
        <w:ind w:firstLine="709"/>
        <w:jc w:val="both"/>
        <w:rPr>
          <w:rStyle w:val="a3"/>
          <w:rFonts w:ascii="Times New Roman" w:hAnsi="Times New Roman"/>
          <w:i w:val="0"/>
          <w:sz w:val="28"/>
          <w:szCs w:val="28"/>
          <w:shd w:val="clear" w:color="auto" w:fill="FFFFFF"/>
        </w:rPr>
      </w:pPr>
      <w:r>
        <w:rPr>
          <w:rStyle w:val="a3"/>
          <w:rFonts w:ascii="Times New Roman" w:hAnsi="Times New Roman"/>
          <w:i w:val="0"/>
          <w:sz w:val="28"/>
          <w:szCs w:val="28"/>
          <w:shd w:val="clear" w:color="auto" w:fill="FFFFFF"/>
        </w:rPr>
        <w:t xml:space="preserve">С помощью цифровой лаборатории учащиеся исследовали испарение и кипение жидкости. Также исследовали механические колебания пружинного и нитяного маятников. Учащиеся доказали зависимость периода нитяного маятника от длины нити, а также доказали зависимость периода  пружинного маятника от жесткости пружины и массы груза. Исследовали силу трения, используя датчик силы. Учащиеся наглядно увидели и сделали выводы зависимости силы трения от силы нормального давления. Вычислили </w:t>
      </w:r>
      <w:r>
        <w:rPr>
          <w:rStyle w:val="a3"/>
          <w:rFonts w:ascii="Times New Roman" w:hAnsi="Times New Roman"/>
          <w:i w:val="0"/>
          <w:sz w:val="28"/>
          <w:szCs w:val="28"/>
          <w:shd w:val="clear" w:color="auto" w:fill="FFFFFF"/>
        </w:rPr>
        <w:lastRenderedPageBreak/>
        <w:t>коэффициент трения и сравнили результат при различных видах трения. Все эти работы были представлены на городских и краевых конкурсах научно-исследовательских работ учащихся.</w:t>
      </w:r>
    </w:p>
    <w:p w:rsidR="002C32EF" w:rsidRDefault="00337C00" w:rsidP="00093FC2">
      <w:pPr>
        <w:spacing w:after="0" w:line="360" w:lineRule="auto"/>
        <w:ind w:firstLine="709"/>
        <w:jc w:val="both"/>
        <w:rPr>
          <w:rFonts w:ascii="Times New Roman" w:hAnsi="Times New Roman"/>
          <w:sz w:val="28"/>
          <w:szCs w:val="28"/>
        </w:rPr>
      </w:pPr>
      <w:r w:rsidRPr="00EC1E4C">
        <w:rPr>
          <w:rStyle w:val="a3"/>
          <w:rFonts w:ascii="Times New Roman" w:hAnsi="Times New Roman"/>
          <w:i w:val="0"/>
          <w:color w:val="FF0000"/>
          <w:sz w:val="28"/>
          <w:szCs w:val="28"/>
          <w:shd w:val="clear" w:color="auto" w:fill="FFFFFF"/>
        </w:rPr>
        <w:t xml:space="preserve"> </w:t>
      </w:r>
      <w:r w:rsidRPr="00ED626B">
        <w:rPr>
          <w:rFonts w:ascii="Times New Roman" w:hAnsi="Times New Roman"/>
          <w:sz w:val="28"/>
          <w:szCs w:val="28"/>
        </w:rPr>
        <w:t xml:space="preserve">Организация работы с ПМЛК на уроках и во внеурочной деятельности позволила </w:t>
      </w:r>
      <w:r w:rsidR="004F0F64">
        <w:rPr>
          <w:rFonts w:ascii="Times New Roman" w:hAnsi="Times New Roman"/>
          <w:sz w:val="28"/>
          <w:szCs w:val="28"/>
        </w:rPr>
        <w:t xml:space="preserve">мне </w:t>
      </w:r>
      <w:r w:rsidR="002C32EF">
        <w:rPr>
          <w:rFonts w:ascii="Times New Roman" w:hAnsi="Times New Roman"/>
          <w:sz w:val="28"/>
          <w:szCs w:val="28"/>
        </w:rPr>
        <w:t>развить профессиональные компетенции:</w:t>
      </w:r>
      <w:r w:rsidRPr="00ED626B">
        <w:rPr>
          <w:rFonts w:ascii="Times New Roman" w:hAnsi="Times New Roman"/>
          <w:sz w:val="28"/>
          <w:szCs w:val="28"/>
        </w:rPr>
        <w:t xml:space="preserve"> </w:t>
      </w:r>
      <w:r w:rsidR="002C32EF">
        <w:rPr>
          <w:rFonts w:ascii="Times New Roman" w:hAnsi="Times New Roman"/>
          <w:sz w:val="28"/>
          <w:szCs w:val="28"/>
        </w:rPr>
        <w:t xml:space="preserve"> </w:t>
      </w:r>
      <w:r>
        <w:rPr>
          <w:rFonts w:ascii="Times New Roman" w:hAnsi="Times New Roman"/>
          <w:sz w:val="28"/>
          <w:szCs w:val="28"/>
        </w:rPr>
        <w:t xml:space="preserve"> </w:t>
      </w:r>
      <w:r w:rsidRPr="00ED626B">
        <w:rPr>
          <w:rFonts w:ascii="Times New Roman" w:hAnsi="Times New Roman"/>
          <w:sz w:val="28"/>
          <w:szCs w:val="28"/>
        </w:rPr>
        <w:t xml:space="preserve">проектировочные, исследовательские, организаторские. </w:t>
      </w:r>
      <w:r w:rsidR="002C32EF">
        <w:rPr>
          <w:rFonts w:ascii="Times New Roman" w:hAnsi="Times New Roman"/>
          <w:sz w:val="28"/>
          <w:szCs w:val="28"/>
        </w:rPr>
        <w:t>Спроектировала</w:t>
      </w:r>
      <w:r w:rsidRPr="00ED626B">
        <w:rPr>
          <w:rFonts w:ascii="Times New Roman" w:hAnsi="Times New Roman"/>
          <w:sz w:val="28"/>
          <w:szCs w:val="28"/>
        </w:rPr>
        <w:t xml:space="preserve"> цикл уроков-исследований </w:t>
      </w:r>
      <w:r w:rsidR="002C32EF">
        <w:rPr>
          <w:rFonts w:ascii="Times New Roman" w:hAnsi="Times New Roman"/>
          <w:sz w:val="28"/>
          <w:szCs w:val="28"/>
        </w:rPr>
        <w:t xml:space="preserve">на базе </w:t>
      </w:r>
      <w:r w:rsidRPr="00ED626B">
        <w:rPr>
          <w:rFonts w:ascii="Times New Roman" w:hAnsi="Times New Roman"/>
          <w:sz w:val="28"/>
          <w:szCs w:val="28"/>
        </w:rPr>
        <w:t xml:space="preserve"> ПМЛК.  </w:t>
      </w:r>
    </w:p>
    <w:p w:rsidR="00D53212" w:rsidRPr="00D53212" w:rsidRDefault="00337C00" w:rsidP="00093FC2">
      <w:pPr>
        <w:pStyle w:val="msotitle3"/>
        <w:widowControl w:val="0"/>
        <w:spacing w:line="360" w:lineRule="auto"/>
        <w:ind w:firstLine="708"/>
        <w:jc w:val="both"/>
        <w:rPr>
          <w:rFonts w:ascii="Times New Roman" w:hAnsi="Times New Roman"/>
          <w:b w:val="0"/>
          <w:iCs/>
          <w:color w:val="auto"/>
          <w:sz w:val="28"/>
          <w:szCs w:val="28"/>
        </w:rPr>
      </w:pPr>
      <w:r w:rsidRPr="00D53212">
        <w:rPr>
          <w:rFonts w:ascii="Times New Roman" w:hAnsi="Times New Roman"/>
          <w:b w:val="0"/>
          <w:color w:val="auto"/>
          <w:sz w:val="28"/>
          <w:szCs w:val="28"/>
        </w:rPr>
        <w:t xml:space="preserve">Являюсь руководителем временной творческой группы  «Использование ПМЛК на уроках естественнонаучных дисциплин». </w:t>
      </w:r>
      <w:r w:rsidR="002C32EF" w:rsidRPr="00D53212">
        <w:rPr>
          <w:rFonts w:ascii="Times New Roman" w:hAnsi="Times New Roman"/>
          <w:b w:val="0"/>
          <w:color w:val="auto"/>
          <w:sz w:val="28"/>
          <w:szCs w:val="28"/>
        </w:rPr>
        <w:t>Провела обучающие практические семинары для   учителей  биологии и химии в школе с целью  обучения  работе с программным  материалом, датчиками, регистраторами данных. Это позволило нам представить возможности ПМЛК на семинаре краевого уровня</w:t>
      </w:r>
      <w:r w:rsidR="00D53212" w:rsidRPr="00D53212">
        <w:rPr>
          <w:rFonts w:ascii="Times New Roman" w:hAnsi="Times New Roman"/>
          <w:b w:val="0"/>
          <w:color w:val="auto"/>
          <w:sz w:val="28"/>
          <w:szCs w:val="28"/>
        </w:rPr>
        <w:t xml:space="preserve"> по теме </w:t>
      </w:r>
      <w:r w:rsidR="00D53212" w:rsidRPr="00D53212">
        <w:rPr>
          <w:rFonts w:ascii="Times New Roman" w:hAnsi="Times New Roman"/>
          <w:b w:val="0"/>
          <w:iCs/>
          <w:color w:val="auto"/>
          <w:sz w:val="28"/>
          <w:szCs w:val="28"/>
        </w:rPr>
        <w:t>«Программа развития школы «Первая купеческая школа»</w:t>
      </w:r>
      <w:r w:rsidR="00D53212">
        <w:rPr>
          <w:rFonts w:ascii="Times New Roman" w:hAnsi="Times New Roman"/>
          <w:b w:val="0"/>
          <w:iCs/>
          <w:color w:val="auto"/>
          <w:sz w:val="28"/>
          <w:szCs w:val="28"/>
        </w:rPr>
        <w:t xml:space="preserve"> </w:t>
      </w:r>
      <w:r w:rsidR="00D53212" w:rsidRPr="00D53212">
        <w:rPr>
          <w:rFonts w:ascii="Times New Roman" w:hAnsi="Times New Roman"/>
          <w:b w:val="0"/>
          <w:iCs/>
          <w:color w:val="auto"/>
          <w:sz w:val="28"/>
          <w:szCs w:val="28"/>
        </w:rPr>
        <w:t xml:space="preserve"> как условие достижения предметных и метапредметных образовательных результатов».</w:t>
      </w:r>
    </w:p>
    <w:p w:rsidR="002C32EF" w:rsidRDefault="00D53212" w:rsidP="00093FC2">
      <w:pPr>
        <w:widowControl w:val="0"/>
        <w:spacing w:after="0" w:line="360" w:lineRule="auto"/>
        <w:jc w:val="both"/>
        <w:rPr>
          <w:rFonts w:ascii="Times New Roman" w:hAnsi="Times New Roman" w:cs="Times New Roman"/>
          <w:sz w:val="28"/>
          <w:szCs w:val="28"/>
        </w:rPr>
      </w:pPr>
      <w:r w:rsidRPr="00D53212">
        <w:rPr>
          <w:rFonts w:ascii="Franklin Gothic Book" w:eastAsia="Times New Roman" w:hAnsi="Franklin Gothic Book" w:cs="Times New Roman"/>
          <w:kern w:val="28"/>
          <w:sz w:val="20"/>
          <w:szCs w:val="20"/>
          <w:lang w:eastAsia="ru-RU"/>
        </w:rPr>
        <w:t> </w:t>
      </w:r>
      <w:r>
        <w:rPr>
          <w:rFonts w:ascii="Franklin Gothic Book" w:eastAsia="Times New Roman" w:hAnsi="Franklin Gothic Book" w:cs="Times New Roman"/>
          <w:kern w:val="28"/>
          <w:sz w:val="20"/>
          <w:szCs w:val="20"/>
          <w:lang w:eastAsia="ru-RU"/>
        </w:rPr>
        <w:tab/>
      </w:r>
      <w:r w:rsidR="002C32EF">
        <w:rPr>
          <w:rFonts w:ascii="Times New Roman" w:hAnsi="Times New Roman" w:cs="Times New Roman"/>
          <w:sz w:val="28"/>
          <w:szCs w:val="28"/>
        </w:rPr>
        <w:t xml:space="preserve">Педагоги других школ, используя ПМЛК и инструкцию, провели  самостоятельно лабораторные опыты. </w:t>
      </w:r>
    </w:p>
    <w:p w:rsidR="002C32EF" w:rsidRPr="00816651" w:rsidRDefault="002C32EF" w:rsidP="00093FC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Представила опыт работы на </w:t>
      </w:r>
      <w:r w:rsidR="00816651">
        <w:rPr>
          <w:rFonts w:ascii="Times New Roman" w:hAnsi="Times New Roman" w:cs="Times New Roman"/>
          <w:sz w:val="28"/>
          <w:szCs w:val="28"/>
          <w:lang w:val="en-US"/>
        </w:rPr>
        <w:t>II</w:t>
      </w:r>
      <w:r w:rsidR="00816651" w:rsidRPr="00816651">
        <w:rPr>
          <w:rFonts w:ascii="Times New Roman" w:hAnsi="Times New Roman" w:cs="Times New Roman"/>
          <w:sz w:val="28"/>
          <w:szCs w:val="28"/>
        </w:rPr>
        <w:t xml:space="preserve"> </w:t>
      </w:r>
      <w:r w:rsidR="00816651">
        <w:rPr>
          <w:rFonts w:ascii="Times New Roman" w:hAnsi="Times New Roman" w:cs="Times New Roman"/>
          <w:sz w:val="28"/>
          <w:szCs w:val="28"/>
        </w:rPr>
        <w:t xml:space="preserve">Международной </w:t>
      </w:r>
      <w:r>
        <w:rPr>
          <w:rFonts w:ascii="Times New Roman" w:hAnsi="Times New Roman" w:cs="Times New Roman"/>
          <w:sz w:val="28"/>
          <w:szCs w:val="28"/>
        </w:rPr>
        <w:t xml:space="preserve"> </w:t>
      </w:r>
      <w:r w:rsidRPr="00816651">
        <w:rPr>
          <w:rFonts w:ascii="Times New Roman" w:hAnsi="Times New Roman" w:cs="Times New Roman"/>
          <w:color w:val="000000" w:themeColor="text1"/>
          <w:sz w:val="28"/>
          <w:szCs w:val="28"/>
        </w:rPr>
        <w:t>научно-практической конференции НИУ ВШЭ.</w:t>
      </w:r>
      <w:r w:rsidR="00816651">
        <w:rPr>
          <w:rFonts w:ascii="Times New Roman" w:hAnsi="Times New Roman" w:cs="Times New Roman"/>
          <w:color w:val="000000" w:themeColor="text1"/>
          <w:sz w:val="28"/>
          <w:szCs w:val="28"/>
        </w:rPr>
        <w:t xml:space="preserve"> «Современная образовательная организация: модели, механизмы, технологии достижения новых образовательных рез</w:t>
      </w:r>
      <w:r w:rsidR="00093FC2">
        <w:rPr>
          <w:rFonts w:ascii="Times New Roman" w:hAnsi="Times New Roman" w:cs="Times New Roman"/>
          <w:color w:val="000000" w:themeColor="text1"/>
          <w:sz w:val="28"/>
          <w:szCs w:val="28"/>
        </w:rPr>
        <w:t>уль</w:t>
      </w:r>
      <w:r w:rsidR="00816651">
        <w:rPr>
          <w:rFonts w:ascii="Times New Roman" w:hAnsi="Times New Roman" w:cs="Times New Roman"/>
          <w:color w:val="000000" w:themeColor="text1"/>
          <w:sz w:val="28"/>
          <w:szCs w:val="28"/>
        </w:rPr>
        <w:t>татов».</w:t>
      </w:r>
    </w:p>
    <w:p w:rsidR="00337C00" w:rsidRPr="00ED626B" w:rsidRDefault="00337C00" w:rsidP="00093FC2">
      <w:pPr>
        <w:shd w:val="clear" w:color="auto" w:fill="FFFFFF"/>
        <w:spacing w:after="0" w:line="360" w:lineRule="auto"/>
        <w:ind w:firstLine="709"/>
        <w:contextualSpacing/>
        <w:jc w:val="both"/>
        <w:rPr>
          <w:rFonts w:ascii="Times New Roman" w:hAnsi="Times New Roman"/>
          <w:sz w:val="28"/>
          <w:szCs w:val="28"/>
        </w:rPr>
      </w:pPr>
      <w:r>
        <w:rPr>
          <w:rFonts w:ascii="Times New Roman" w:hAnsi="Times New Roman"/>
          <w:sz w:val="28"/>
          <w:szCs w:val="28"/>
        </w:rPr>
        <w:t>Кроме того</w:t>
      </w:r>
      <w:r w:rsidRPr="00ED626B">
        <w:rPr>
          <w:rFonts w:ascii="Times New Roman" w:hAnsi="Times New Roman"/>
          <w:sz w:val="28"/>
          <w:szCs w:val="28"/>
        </w:rPr>
        <w:t>,</w:t>
      </w:r>
      <w:r>
        <w:rPr>
          <w:rFonts w:ascii="Times New Roman" w:hAnsi="Times New Roman"/>
          <w:sz w:val="28"/>
          <w:szCs w:val="28"/>
        </w:rPr>
        <w:t xml:space="preserve"> </w:t>
      </w:r>
      <w:r w:rsidRPr="00ED626B">
        <w:rPr>
          <w:rFonts w:ascii="Times New Roman" w:hAnsi="Times New Roman"/>
          <w:sz w:val="28"/>
          <w:szCs w:val="28"/>
        </w:rPr>
        <w:t xml:space="preserve">в  условиях реализации новых образовательных  стандартов  организация исследовательской деятельности </w:t>
      </w:r>
      <w:r>
        <w:rPr>
          <w:rFonts w:ascii="Times New Roman" w:hAnsi="Times New Roman"/>
          <w:sz w:val="28"/>
          <w:szCs w:val="28"/>
        </w:rPr>
        <w:t xml:space="preserve">учащихся  </w:t>
      </w:r>
      <w:r w:rsidRPr="00ED626B">
        <w:rPr>
          <w:rFonts w:ascii="Times New Roman" w:hAnsi="Times New Roman"/>
          <w:sz w:val="28"/>
          <w:szCs w:val="28"/>
        </w:rPr>
        <w:t xml:space="preserve"> с помощью ПМЛК  обеспечивает развитие мотивации к предмету,  формирует навыки работы</w:t>
      </w:r>
      <w:r>
        <w:rPr>
          <w:rFonts w:ascii="Times New Roman" w:hAnsi="Times New Roman"/>
          <w:sz w:val="28"/>
          <w:szCs w:val="28"/>
        </w:rPr>
        <w:t xml:space="preserve"> с новым цифровым оборудованием, позволяет достигать метапредметных образовательных результатов.</w:t>
      </w:r>
    </w:p>
    <w:p w:rsidR="00816651" w:rsidRDefault="00816651" w:rsidP="00093FC2">
      <w:pPr>
        <w:spacing w:after="0" w:line="360" w:lineRule="auto"/>
        <w:ind w:firstLine="709"/>
        <w:jc w:val="both"/>
        <w:rPr>
          <w:rFonts w:ascii="Times New Roman" w:hAnsi="Times New Roman" w:cs="Times New Roman"/>
          <w:b/>
          <w:color w:val="002060"/>
          <w:sz w:val="28"/>
          <w:szCs w:val="28"/>
          <w:u w:val="single"/>
        </w:rPr>
      </w:pPr>
    </w:p>
    <w:p w:rsidR="00816651" w:rsidRDefault="00816651" w:rsidP="00093FC2">
      <w:pPr>
        <w:spacing w:after="0" w:line="360" w:lineRule="auto"/>
        <w:ind w:firstLine="709"/>
        <w:jc w:val="both"/>
        <w:rPr>
          <w:rFonts w:ascii="Times New Roman" w:hAnsi="Times New Roman" w:cs="Times New Roman"/>
          <w:b/>
          <w:color w:val="002060"/>
          <w:sz w:val="28"/>
          <w:szCs w:val="28"/>
          <w:u w:val="single"/>
        </w:rPr>
      </w:pPr>
    </w:p>
    <w:p w:rsidR="00816651" w:rsidRDefault="00816651" w:rsidP="00093FC2">
      <w:pPr>
        <w:spacing w:after="0" w:line="360" w:lineRule="auto"/>
        <w:ind w:firstLine="709"/>
        <w:jc w:val="both"/>
        <w:rPr>
          <w:rFonts w:ascii="Times New Roman" w:hAnsi="Times New Roman" w:cs="Times New Roman"/>
          <w:b/>
          <w:color w:val="002060"/>
          <w:sz w:val="28"/>
          <w:szCs w:val="28"/>
          <w:u w:val="single"/>
        </w:rPr>
      </w:pPr>
    </w:p>
    <w:p w:rsidR="00816651" w:rsidRDefault="00816651" w:rsidP="00093FC2">
      <w:pPr>
        <w:spacing w:after="0" w:line="360" w:lineRule="auto"/>
        <w:ind w:firstLine="709"/>
        <w:jc w:val="both"/>
        <w:rPr>
          <w:rFonts w:ascii="Times New Roman" w:hAnsi="Times New Roman" w:cs="Times New Roman"/>
          <w:b/>
          <w:color w:val="002060"/>
          <w:sz w:val="28"/>
          <w:szCs w:val="28"/>
          <w:u w:val="single"/>
        </w:rPr>
      </w:pPr>
    </w:p>
    <w:p w:rsidR="00816651" w:rsidRDefault="00816651" w:rsidP="00093FC2">
      <w:pPr>
        <w:spacing w:after="0" w:line="360" w:lineRule="auto"/>
        <w:ind w:firstLine="709"/>
        <w:jc w:val="both"/>
        <w:rPr>
          <w:rFonts w:ascii="Times New Roman" w:hAnsi="Times New Roman" w:cs="Times New Roman"/>
          <w:b/>
          <w:color w:val="002060"/>
          <w:sz w:val="28"/>
          <w:szCs w:val="28"/>
          <w:u w:val="single"/>
        </w:rPr>
      </w:pPr>
    </w:p>
    <w:p w:rsidR="00337C00" w:rsidRDefault="00816651" w:rsidP="00093FC2">
      <w:pPr>
        <w:tabs>
          <w:tab w:val="left" w:pos="3585"/>
        </w:tabs>
        <w:spacing w:after="0" w:line="360" w:lineRule="auto"/>
        <w:ind w:left="1134" w:right="1134" w:firstLine="709"/>
        <w:jc w:val="center"/>
        <w:rPr>
          <w:rFonts w:ascii="Times New Roman" w:hAnsi="Times New Roman" w:cs="Times New Roman"/>
          <w:sz w:val="28"/>
          <w:szCs w:val="28"/>
        </w:rPr>
      </w:pPr>
      <w:r w:rsidRPr="00D53212">
        <w:rPr>
          <w:rFonts w:ascii="Times New Roman" w:hAnsi="Times New Roman" w:cs="Times New Roman"/>
          <w:b/>
          <w:color w:val="002060"/>
          <w:sz w:val="28"/>
          <w:szCs w:val="28"/>
          <w:u w:val="single"/>
        </w:rPr>
        <w:lastRenderedPageBreak/>
        <w:t>Методические рекомендации по применению  ПМЛК</w:t>
      </w:r>
    </w:p>
    <w:p w:rsidR="00816651" w:rsidRDefault="00816651" w:rsidP="00093FC2">
      <w:pPr>
        <w:spacing w:after="0" w:line="360" w:lineRule="auto"/>
        <w:ind w:left="1134" w:right="1134" w:firstLine="709"/>
        <w:jc w:val="both"/>
        <w:rPr>
          <w:rFonts w:ascii="Times New Roman" w:hAnsi="Times New Roman" w:cs="Times New Roman"/>
          <w:color w:val="FF0000"/>
          <w:sz w:val="28"/>
          <w:szCs w:val="28"/>
        </w:rPr>
      </w:pPr>
    </w:p>
    <w:p w:rsidR="00093FC2" w:rsidRPr="008379E7" w:rsidRDefault="00093FC2" w:rsidP="00093FC2">
      <w:pPr>
        <w:pStyle w:val="a4"/>
        <w:numPr>
          <w:ilvl w:val="0"/>
          <w:numId w:val="37"/>
        </w:numPr>
        <w:spacing w:after="0" w:line="360" w:lineRule="auto"/>
        <w:ind w:left="1134" w:right="1134"/>
        <w:jc w:val="both"/>
        <w:rPr>
          <w:rFonts w:ascii="Times New Roman" w:hAnsi="Times New Roman" w:cs="Times New Roman"/>
          <w:color w:val="000000" w:themeColor="text1"/>
          <w:sz w:val="28"/>
          <w:szCs w:val="28"/>
        </w:rPr>
      </w:pPr>
      <w:r w:rsidRPr="008379E7">
        <w:rPr>
          <w:rFonts w:ascii="Times New Roman" w:hAnsi="Times New Roman" w:cs="Times New Roman"/>
          <w:color w:val="000000" w:themeColor="text1"/>
          <w:sz w:val="28"/>
          <w:szCs w:val="28"/>
        </w:rPr>
        <w:t>ПМЛК можно применять при исследовательской деятельности учащихся.</w:t>
      </w:r>
    </w:p>
    <w:p w:rsidR="00093FC2" w:rsidRPr="00093FC2" w:rsidRDefault="00093FC2" w:rsidP="00093FC2">
      <w:pPr>
        <w:pStyle w:val="a4"/>
        <w:numPr>
          <w:ilvl w:val="0"/>
          <w:numId w:val="42"/>
        </w:numPr>
        <w:spacing w:after="0" w:line="360" w:lineRule="auto"/>
        <w:ind w:left="1134" w:right="1134"/>
        <w:jc w:val="both"/>
        <w:rPr>
          <w:rFonts w:ascii="Times New Roman" w:hAnsi="Times New Roman" w:cs="Times New Roman"/>
          <w:color w:val="000000" w:themeColor="text1"/>
          <w:sz w:val="28"/>
          <w:szCs w:val="28"/>
        </w:rPr>
      </w:pPr>
      <w:r w:rsidRPr="00093FC2">
        <w:rPr>
          <w:rFonts w:ascii="Times New Roman" w:hAnsi="Times New Roman" w:cs="Times New Roman"/>
          <w:color w:val="000000" w:themeColor="text1"/>
          <w:sz w:val="28"/>
          <w:szCs w:val="28"/>
        </w:rPr>
        <w:t xml:space="preserve">Индивидуальная работа с отдельным учащимся. Учащийся, выбравший  тему исследования,   выполняет работу под руководством учителя. </w:t>
      </w:r>
    </w:p>
    <w:p w:rsidR="00093FC2" w:rsidRPr="00093FC2" w:rsidRDefault="00093FC2" w:rsidP="00093FC2">
      <w:pPr>
        <w:pStyle w:val="a4"/>
        <w:numPr>
          <w:ilvl w:val="0"/>
          <w:numId w:val="42"/>
        </w:numPr>
        <w:spacing w:after="0" w:line="360" w:lineRule="auto"/>
        <w:ind w:left="1134" w:right="1134"/>
        <w:jc w:val="both"/>
        <w:rPr>
          <w:rFonts w:ascii="Times New Roman" w:hAnsi="Times New Roman" w:cs="Times New Roman"/>
          <w:color w:val="000000" w:themeColor="text1"/>
          <w:sz w:val="28"/>
          <w:szCs w:val="28"/>
        </w:rPr>
      </w:pPr>
      <w:r w:rsidRPr="00093FC2">
        <w:rPr>
          <w:rFonts w:ascii="Times New Roman" w:hAnsi="Times New Roman" w:cs="Times New Roman"/>
          <w:color w:val="000000" w:themeColor="text1"/>
          <w:sz w:val="28"/>
          <w:szCs w:val="28"/>
        </w:rPr>
        <w:t xml:space="preserve">Групповая работа. Обучающиеся, </w:t>
      </w:r>
      <w:r>
        <w:rPr>
          <w:rFonts w:ascii="Times New Roman" w:hAnsi="Times New Roman" w:cs="Times New Roman"/>
          <w:color w:val="000000" w:themeColor="text1"/>
          <w:sz w:val="28"/>
          <w:szCs w:val="28"/>
        </w:rPr>
        <w:t>заинтересованные исследованием, в</w:t>
      </w:r>
      <w:r w:rsidRPr="00093FC2">
        <w:rPr>
          <w:rFonts w:ascii="Times New Roman" w:hAnsi="Times New Roman" w:cs="Times New Roman"/>
          <w:color w:val="000000" w:themeColor="text1"/>
          <w:sz w:val="28"/>
          <w:szCs w:val="28"/>
        </w:rPr>
        <w:t>ыполняют работу в группе под руководством учителя на  факультативах или дополнительных занятиях.</w:t>
      </w:r>
    </w:p>
    <w:p w:rsidR="00093FC2" w:rsidRPr="00093FC2" w:rsidRDefault="00093FC2" w:rsidP="00093FC2">
      <w:pPr>
        <w:pStyle w:val="a4"/>
        <w:numPr>
          <w:ilvl w:val="0"/>
          <w:numId w:val="37"/>
        </w:numPr>
        <w:spacing w:after="0" w:line="360" w:lineRule="auto"/>
        <w:ind w:left="1134" w:right="1134"/>
        <w:jc w:val="both"/>
        <w:rPr>
          <w:rFonts w:ascii="Times New Roman" w:hAnsi="Times New Roman" w:cs="Times New Roman"/>
          <w:color w:val="000000" w:themeColor="text1"/>
          <w:sz w:val="28"/>
          <w:szCs w:val="28"/>
        </w:rPr>
      </w:pPr>
      <w:r w:rsidRPr="00093FC2">
        <w:rPr>
          <w:rFonts w:ascii="Times New Roman" w:hAnsi="Times New Roman" w:cs="Times New Roman"/>
          <w:color w:val="000000" w:themeColor="text1"/>
          <w:sz w:val="28"/>
          <w:szCs w:val="28"/>
        </w:rPr>
        <w:t xml:space="preserve">ПМЛК можно использовать на факультативах, предметных ружках. Начиная с 6 класса можно привлекать учащихся к научно-исследовательской деятельности по физике. Прививать интерес к предмету, развивать творческие способности, способности к мыслительной деятельности. Применение современного оборудования повышает интерес к предмету. </w:t>
      </w:r>
    </w:p>
    <w:p w:rsidR="00093FC2" w:rsidRPr="00093FC2" w:rsidRDefault="00093FC2" w:rsidP="00093FC2">
      <w:pPr>
        <w:pStyle w:val="a4"/>
        <w:numPr>
          <w:ilvl w:val="0"/>
          <w:numId w:val="37"/>
        </w:numPr>
        <w:spacing w:after="0" w:line="360" w:lineRule="auto"/>
        <w:ind w:left="1134" w:right="1134"/>
        <w:jc w:val="both"/>
        <w:rPr>
          <w:rFonts w:ascii="Times New Roman" w:hAnsi="Times New Roman" w:cs="Times New Roman"/>
          <w:color w:val="000000" w:themeColor="text1"/>
          <w:sz w:val="28"/>
          <w:szCs w:val="28"/>
        </w:rPr>
      </w:pPr>
      <w:r w:rsidRPr="00093FC2">
        <w:rPr>
          <w:rFonts w:ascii="Times New Roman" w:hAnsi="Times New Roman" w:cs="Times New Roman"/>
          <w:color w:val="000000" w:themeColor="text1"/>
          <w:sz w:val="28"/>
          <w:szCs w:val="28"/>
        </w:rPr>
        <w:t>Использование ПМЛК для подготовки к ЕГЭ и ОГЭ.</w:t>
      </w:r>
    </w:p>
    <w:p w:rsidR="00093FC2" w:rsidRDefault="00093FC2" w:rsidP="00093FC2">
      <w:pPr>
        <w:spacing w:after="0" w:line="360" w:lineRule="auto"/>
        <w:ind w:left="1134" w:right="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Учащиеся работая на цифровом оборудовании хорошо ориентируются в графических задачах, более лучше понимают физические процессы.  В экзаменационные задания входят задания по графикам. Это и механические явления,   тепловые явления, электрический ток. Учащиеся с легкостью выполняют данные задания. </w:t>
      </w:r>
    </w:p>
    <w:p w:rsidR="00AB28E2" w:rsidRDefault="00816651" w:rsidP="00093FC2">
      <w:pPr>
        <w:pStyle w:val="a4"/>
        <w:numPr>
          <w:ilvl w:val="0"/>
          <w:numId w:val="37"/>
        </w:numPr>
        <w:spacing w:after="0" w:line="360" w:lineRule="auto"/>
        <w:ind w:left="1134" w:right="1134" w:hanging="357"/>
        <w:jc w:val="both"/>
        <w:rPr>
          <w:rFonts w:ascii="Times New Roman" w:hAnsi="Times New Roman" w:cs="Times New Roman"/>
          <w:color w:val="000000" w:themeColor="text1"/>
          <w:sz w:val="28"/>
          <w:szCs w:val="28"/>
        </w:rPr>
      </w:pPr>
      <w:r w:rsidRPr="00093FC2">
        <w:rPr>
          <w:rFonts w:ascii="Times New Roman" w:hAnsi="Times New Roman" w:cs="Times New Roman"/>
          <w:color w:val="000000" w:themeColor="text1"/>
          <w:sz w:val="28"/>
          <w:szCs w:val="28"/>
        </w:rPr>
        <w:t>Применение ПМЛК на уроках физики.</w:t>
      </w:r>
    </w:p>
    <w:p w:rsidR="00093FC2" w:rsidRDefault="00093FC2" w:rsidP="00093FC2">
      <w:pPr>
        <w:spacing w:line="360" w:lineRule="auto"/>
        <w:jc w:val="both"/>
        <w:rPr>
          <w:rFonts w:ascii="Times New Roman" w:hAnsi="Times New Roman" w:cs="Times New Roman"/>
          <w:color w:val="000000" w:themeColor="text1"/>
          <w:sz w:val="28"/>
          <w:szCs w:val="28"/>
        </w:rPr>
        <w:sectPr w:rsidR="00093FC2" w:rsidSect="00093FC2">
          <w:pgSz w:w="11906" w:h="16838"/>
          <w:pgMar w:top="1134" w:right="1134" w:bottom="1134" w:left="1134" w:header="709" w:footer="709" w:gutter="0"/>
          <w:cols w:space="708"/>
          <w:docGrid w:linePitch="360"/>
        </w:sectPr>
      </w:pPr>
    </w:p>
    <w:tbl>
      <w:tblPr>
        <w:tblStyle w:val="a5"/>
        <w:tblW w:w="10207" w:type="dxa"/>
        <w:tblInd w:w="-34" w:type="dxa"/>
        <w:tblLayout w:type="fixed"/>
        <w:tblLook w:val="04A0"/>
      </w:tblPr>
      <w:tblGrid>
        <w:gridCol w:w="530"/>
        <w:gridCol w:w="1880"/>
        <w:gridCol w:w="1134"/>
        <w:gridCol w:w="4536"/>
        <w:gridCol w:w="2127"/>
      </w:tblGrid>
      <w:tr w:rsidR="009069A1" w:rsidTr="00093FC2">
        <w:tc>
          <w:tcPr>
            <w:tcW w:w="530" w:type="dxa"/>
          </w:tcPr>
          <w:p w:rsidR="0076441B" w:rsidRDefault="0076441B" w:rsidP="00093FC2">
            <w:pPr>
              <w:spacing w:line="360" w:lineRule="auto"/>
              <w:jc w:val="both"/>
              <w:rPr>
                <w:rFonts w:ascii="Times New Roman" w:hAnsi="Times New Roman" w:cs="Times New Roman"/>
                <w:color w:val="000000" w:themeColor="text1"/>
                <w:sz w:val="28"/>
                <w:szCs w:val="28"/>
              </w:rPr>
            </w:pPr>
          </w:p>
        </w:tc>
        <w:tc>
          <w:tcPr>
            <w:tcW w:w="1880" w:type="dxa"/>
          </w:tcPr>
          <w:p w:rsidR="0076441B" w:rsidRDefault="0076441B" w:rsidP="00093FC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w:t>
            </w:r>
          </w:p>
        </w:tc>
        <w:tc>
          <w:tcPr>
            <w:tcW w:w="1134" w:type="dxa"/>
          </w:tcPr>
          <w:p w:rsidR="0076441B" w:rsidRDefault="0076441B" w:rsidP="00093FC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Класс</w:t>
            </w:r>
          </w:p>
        </w:tc>
        <w:tc>
          <w:tcPr>
            <w:tcW w:w="4536" w:type="dxa"/>
            <w:tcBorders>
              <w:right w:val="single" w:sz="4" w:space="0" w:color="auto"/>
            </w:tcBorders>
          </w:tcPr>
          <w:p w:rsidR="0076441B" w:rsidRDefault="0076441B" w:rsidP="00093FC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Название работ</w:t>
            </w:r>
          </w:p>
        </w:tc>
        <w:tc>
          <w:tcPr>
            <w:tcW w:w="2127" w:type="dxa"/>
            <w:tcBorders>
              <w:left w:val="single" w:sz="4" w:space="0" w:color="auto"/>
            </w:tcBorders>
          </w:tcPr>
          <w:p w:rsidR="0076441B" w:rsidRDefault="0076441B" w:rsidP="00093FC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применения</w:t>
            </w:r>
          </w:p>
        </w:tc>
      </w:tr>
      <w:tr w:rsidR="0076441B" w:rsidTr="00093FC2">
        <w:tc>
          <w:tcPr>
            <w:tcW w:w="530" w:type="dxa"/>
          </w:tcPr>
          <w:p w:rsidR="0076441B" w:rsidRDefault="0076441B" w:rsidP="00093FC2">
            <w:pPr>
              <w:spacing w:line="360" w:lineRule="auto"/>
              <w:jc w:val="both"/>
              <w:rPr>
                <w:rFonts w:ascii="Times New Roman" w:hAnsi="Times New Roman" w:cs="Times New Roman"/>
                <w:color w:val="000000" w:themeColor="text1"/>
                <w:sz w:val="28"/>
                <w:szCs w:val="28"/>
              </w:rPr>
            </w:pPr>
          </w:p>
        </w:tc>
        <w:tc>
          <w:tcPr>
            <w:tcW w:w="7550" w:type="dxa"/>
            <w:gridSpan w:val="3"/>
            <w:tcBorders>
              <w:right w:val="single" w:sz="4" w:space="0" w:color="auto"/>
            </w:tcBorders>
          </w:tcPr>
          <w:p w:rsidR="0076441B" w:rsidRPr="00B358D1" w:rsidRDefault="0076441B" w:rsidP="00093FC2">
            <w:pPr>
              <w:spacing w:line="360" w:lineRule="auto"/>
              <w:jc w:val="center"/>
              <w:rPr>
                <w:rFonts w:ascii="Times New Roman" w:hAnsi="Times New Roman" w:cs="Times New Roman"/>
                <w:b/>
                <w:color w:val="000000" w:themeColor="text1"/>
                <w:sz w:val="28"/>
                <w:szCs w:val="28"/>
              </w:rPr>
            </w:pPr>
            <w:r w:rsidRPr="00B358D1">
              <w:rPr>
                <w:rFonts w:ascii="Times New Roman" w:hAnsi="Times New Roman" w:cs="Times New Roman"/>
                <w:b/>
                <w:color w:val="000000" w:themeColor="text1"/>
                <w:sz w:val="28"/>
                <w:szCs w:val="28"/>
              </w:rPr>
              <w:t>Механика</w:t>
            </w:r>
          </w:p>
        </w:tc>
        <w:tc>
          <w:tcPr>
            <w:tcW w:w="2127" w:type="dxa"/>
            <w:tcBorders>
              <w:left w:val="single" w:sz="4" w:space="0" w:color="auto"/>
            </w:tcBorders>
          </w:tcPr>
          <w:p w:rsidR="0076441B" w:rsidRDefault="0076441B" w:rsidP="00093FC2">
            <w:pPr>
              <w:spacing w:line="360" w:lineRule="auto"/>
              <w:jc w:val="both"/>
              <w:rPr>
                <w:rFonts w:ascii="Times New Roman" w:hAnsi="Times New Roman" w:cs="Times New Roman"/>
                <w:color w:val="000000" w:themeColor="text1"/>
                <w:sz w:val="28"/>
                <w:szCs w:val="28"/>
              </w:rPr>
            </w:pPr>
          </w:p>
        </w:tc>
      </w:tr>
      <w:tr w:rsidR="00093FC2" w:rsidTr="00093FC2">
        <w:trPr>
          <w:trHeight w:val="540"/>
        </w:trPr>
        <w:tc>
          <w:tcPr>
            <w:tcW w:w="530" w:type="dxa"/>
            <w:vMerge w:val="restart"/>
          </w:tcPr>
          <w:p w:rsidR="00093FC2" w:rsidRDefault="00093FC2"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880" w:type="dxa"/>
            <w:vMerge w:val="restart"/>
          </w:tcPr>
          <w:p w:rsidR="00093FC2" w:rsidRDefault="00093FC2"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Равномерное прямолинейное движение</w:t>
            </w:r>
          </w:p>
        </w:tc>
        <w:tc>
          <w:tcPr>
            <w:tcW w:w="1134" w:type="dxa"/>
            <w:vMerge w:val="restart"/>
          </w:tcPr>
          <w:p w:rsidR="00093FC2" w:rsidRDefault="00093FC2"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7,9,10</w:t>
            </w:r>
          </w:p>
        </w:tc>
        <w:tc>
          <w:tcPr>
            <w:tcW w:w="4536" w:type="dxa"/>
            <w:tcBorders>
              <w:bottom w:val="single" w:sz="4" w:space="0" w:color="auto"/>
              <w:right w:val="single" w:sz="4" w:space="0" w:color="auto"/>
            </w:tcBorders>
          </w:tcPr>
          <w:p w:rsidR="00093FC2" w:rsidRPr="0076441B" w:rsidRDefault="00093FC2" w:rsidP="00093FC2">
            <w:pPr>
              <w:pStyle w:val="a4"/>
              <w:numPr>
                <w:ilvl w:val="0"/>
                <w:numId w:val="6"/>
              </w:numPr>
              <w:jc w:val="both"/>
              <w:rPr>
                <w:rFonts w:ascii="Times New Roman" w:hAnsi="Times New Roman" w:cs="Times New Roman"/>
                <w:color w:val="000000" w:themeColor="text1"/>
                <w:sz w:val="28"/>
                <w:szCs w:val="28"/>
              </w:rPr>
            </w:pPr>
            <w:r w:rsidRPr="0076441B">
              <w:rPr>
                <w:rFonts w:ascii="Times New Roman" w:hAnsi="Times New Roman" w:cs="Times New Roman"/>
                <w:color w:val="000000" w:themeColor="text1"/>
                <w:sz w:val="28"/>
                <w:szCs w:val="28"/>
              </w:rPr>
              <w:t>Равномерное прямолинейное движение.</w:t>
            </w:r>
          </w:p>
        </w:tc>
        <w:tc>
          <w:tcPr>
            <w:tcW w:w="2127" w:type="dxa"/>
            <w:tcBorders>
              <w:left w:val="single" w:sz="4" w:space="0" w:color="auto"/>
              <w:bottom w:val="single" w:sz="4" w:space="0" w:color="auto"/>
            </w:tcBorders>
          </w:tcPr>
          <w:p w:rsidR="00093FC2" w:rsidRDefault="00093FC2"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093FC2" w:rsidRPr="0076441B" w:rsidRDefault="00093FC2" w:rsidP="00093FC2">
            <w:pPr>
              <w:jc w:val="both"/>
              <w:rPr>
                <w:rFonts w:ascii="Times New Roman" w:hAnsi="Times New Roman" w:cs="Times New Roman"/>
                <w:sz w:val="28"/>
                <w:szCs w:val="28"/>
              </w:rPr>
            </w:pPr>
          </w:p>
        </w:tc>
      </w:tr>
      <w:tr w:rsidR="00093FC2" w:rsidTr="00093FC2">
        <w:trPr>
          <w:trHeight w:val="411"/>
        </w:trPr>
        <w:tc>
          <w:tcPr>
            <w:tcW w:w="530"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1880" w:type="dxa"/>
            <w:vMerge/>
          </w:tcPr>
          <w:p w:rsidR="00093FC2" w:rsidRDefault="00093FC2" w:rsidP="00093FC2">
            <w:pPr>
              <w:jc w:val="both"/>
              <w:rPr>
                <w:rFonts w:ascii="Times New Roman" w:hAnsi="Times New Roman" w:cs="Times New Roman"/>
                <w:color w:val="000000" w:themeColor="text1"/>
                <w:sz w:val="28"/>
                <w:szCs w:val="28"/>
              </w:rPr>
            </w:pPr>
          </w:p>
        </w:tc>
        <w:tc>
          <w:tcPr>
            <w:tcW w:w="1134"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093FC2" w:rsidRPr="0076441B" w:rsidRDefault="00093FC2" w:rsidP="00093FC2">
            <w:pPr>
              <w:pStyle w:val="a4"/>
              <w:numPr>
                <w:ilvl w:val="0"/>
                <w:numId w:val="6"/>
              </w:numPr>
              <w:jc w:val="both"/>
              <w:rPr>
                <w:rFonts w:ascii="Times New Roman" w:hAnsi="Times New Roman" w:cs="Times New Roman"/>
                <w:color w:val="000000" w:themeColor="text1"/>
                <w:sz w:val="28"/>
                <w:szCs w:val="28"/>
              </w:rPr>
            </w:pPr>
            <w:r w:rsidRPr="0076441B">
              <w:rPr>
                <w:rFonts w:ascii="Times New Roman" w:hAnsi="Times New Roman" w:cs="Times New Roman"/>
                <w:color w:val="000000" w:themeColor="text1"/>
                <w:sz w:val="28"/>
                <w:szCs w:val="28"/>
              </w:rPr>
              <w:t>Зависимость тела от выбора</w:t>
            </w:r>
            <w:r>
              <w:rPr>
                <w:rFonts w:ascii="Times New Roman" w:hAnsi="Times New Roman" w:cs="Times New Roman"/>
                <w:color w:val="000000" w:themeColor="text1"/>
                <w:sz w:val="28"/>
                <w:szCs w:val="28"/>
              </w:rPr>
              <w:t xml:space="preserve"> тела отсчета</w:t>
            </w:r>
          </w:p>
        </w:tc>
        <w:tc>
          <w:tcPr>
            <w:tcW w:w="2127" w:type="dxa"/>
            <w:tcBorders>
              <w:top w:val="single" w:sz="4" w:space="0" w:color="auto"/>
              <w:left w:val="single" w:sz="4" w:space="0" w:color="auto"/>
              <w:bottom w:val="single" w:sz="4" w:space="0" w:color="auto"/>
            </w:tcBorders>
          </w:tcPr>
          <w:p w:rsidR="00093FC2" w:rsidRDefault="00093FC2" w:rsidP="00093FC2">
            <w:pPr>
              <w:jc w:val="both"/>
              <w:rPr>
                <w:rFonts w:ascii="Times New Roman" w:hAnsi="Times New Roman" w:cs="Times New Roman"/>
                <w:color w:val="000000" w:themeColor="text1"/>
                <w:sz w:val="28"/>
                <w:szCs w:val="28"/>
              </w:rPr>
            </w:pPr>
            <w:r>
              <w:rPr>
                <w:rFonts w:ascii="Times New Roman" w:hAnsi="Times New Roman" w:cs="Times New Roman"/>
                <w:sz w:val="28"/>
                <w:szCs w:val="28"/>
              </w:rPr>
              <w:t>Демонстрация</w:t>
            </w:r>
          </w:p>
        </w:tc>
      </w:tr>
      <w:tr w:rsidR="00093FC2" w:rsidTr="00093FC2">
        <w:trPr>
          <w:trHeight w:val="645"/>
        </w:trPr>
        <w:tc>
          <w:tcPr>
            <w:tcW w:w="530"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1880" w:type="dxa"/>
            <w:vMerge/>
          </w:tcPr>
          <w:p w:rsidR="00093FC2" w:rsidRDefault="00093FC2" w:rsidP="00093FC2">
            <w:pPr>
              <w:jc w:val="both"/>
              <w:rPr>
                <w:rFonts w:ascii="Times New Roman" w:hAnsi="Times New Roman" w:cs="Times New Roman"/>
                <w:color w:val="000000" w:themeColor="text1"/>
                <w:sz w:val="28"/>
                <w:szCs w:val="28"/>
              </w:rPr>
            </w:pPr>
          </w:p>
        </w:tc>
        <w:tc>
          <w:tcPr>
            <w:tcW w:w="1134"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093FC2" w:rsidRPr="0076441B" w:rsidRDefault="00093FC2" w:rsidP="00093FC2">
            <w:pPr>
              <w:pStyle w:val="a4"/>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скорости равномерного движения.</w:t>
            </w:r>
          </w:p>
        </w:tc>
        <w:tc>
          <w:tcPr>
            <w:tcW w:w="2127" w:type="dxa"/>
            <w:tcBorders>
              <w:top w:val="single" w:sz="4" w:space="0" w:color="auto"/>
              <w:left w:val="single" w:sz="4" w:space="0" w:color="auto"/>
            </w:tcBorders>
          </w:tcPr>
          <w:p w:rsidR="00093FC2" w:rsidRDefault="00093FC2" w:rsidP="00093FC2">
            <w:pPr>
              <w:jc w:val="both"/>
              <w:rPr>
                <w:rFonts w:ascii="Times New Roman" w:hAnsi="Times New Roman" w:cs="Times New Roman"/>
                <w:color w:val="000000" w:themeColor="text1"/>
                <w:sz w:val="28"/>
                <w:szCs w:val="28"/>
              </w:rPr>
            </w:pPr>
            <w:r>
              <w:rPr>
                <w:rFonts w:ascii="Times New Roman" w:hAnsi="Times New Roman" w:cs="Times New Roman"/>
                <w:sz w:val="28"/>
                <w:szCs w:val="28"/>
              </w:rPr>
              <w:t>Лабораторная работа</w:t>
            </w:r>
          </w:p>
        </w:tc>
      </w:tr>
      <w:tr w:rsidR="0076441B" w:rsidTr="00093FC2">
        <w:tc>
          <w:tcPr>
            <w:tcW w:w="530" w:type="dxa"/>
          </w:tcPr>
          <w:p w:rsidR="0076441B" w:rsidRDefault="00CD6D1A"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880" w:type="dxa"/>
          </w:tcPr>
          <w:p w:rsidR="0076441B" w:rsidRDefault="0076441B"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Инерция</w:t>
            </w:r>
          </w:p>
        </w:tc>
        <w:tc>
          <w:tcPr>
            <w:tcW w:w="1134" w:type="dxa"/>
          </w:tcPr>
          <w:p w:rsidR="0076441B" w:rsidRDefault="0076441B"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4536" w:type="dxa"/>
            <w:tcBorders>
              <w:right w:val="single" w:sz="4" w:space="0" w:color="auto"/>
            </w:tcBorders>
          </w:tcPr>
          <w:p w:rsidR="0076441B" w:rsidRPr="008379E7" w:rsidRDefault="0076441B" w:rsidP="00093FC2">
            <w:pPr>
              <w:pStyle w:val="a4"/>
              <w:numPr>
                <w:ilvl w:val="0"/>
                <w:numId w:val="31"/>
              </w:numPr>
              <w:jc w:val="both"/>
              <w:rPr>
                <w:rFonts w:ascii="Times New Roman" w:hAnsi="Times New Roman" w:cs="Times New Roman"/>
                <w:color w:val="000000" w:themeColor="text1"/>
                <w:sz w:val="28"/>
                <w:szCs w:val="28"/>
              </w:rPr>
            </w:pPr>
            <w:r w:rsidRPr="008379E7">
              <w:rPr>
                <w:rFonts w:ascii="Times New Roman" w:hAnsi="Times New Roman" w:cs="Times New Roman"/>
                <w:color w:val="000000" w:themeColor="text1"/>
                <w:sz w:val="28"/>
                <w:szCs w:val="28"/>
              </w:rPr>
              <w:t>Изучение явления инерции</w:t>
            </w:r>
          </w:p>
        </w:tc>
        <w:tc>
          <w:tcPr>
            <w:tcW w:w="2127" w:type="dxa"/>
            <w:tcBorders>
              <w:left w:val="single" w:sz="4" w:space="0" w:color="auto"/>
            </w:tcBorders>
          </w:tcPr>
          <w:p w:rsidR="0076441B" w:rsidRDefault="00CD6D1A" w:rsidP="00093FC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76441B">
              <w:rPr>
                <w:rFonts w:ascii="Times New Roman" w:hAnsi="Times New Roman" w:cs="Times New Roman"/>
                <w:color w:val="000000" w:themeColor="text1"/>
                <w:sz w:val="28"/>
                <w:szCs w:val="28"/>
              </w:rPr>
              <w:t>емонстр</w:t>
            </w:r>
            <w:r w:rsidR="00093FC2">
              <w:rPr>
                <w:rFonts w:ascii="Times New Roman" w:hAnsi="Times New Roman" w:cs="Times New Roman"/>
                <w:color w:val="000000" w:themeColor="text1"/>
                <w:sz w:val="28"/>
                <w:szCs w:val="28"/>
              </w:rPr>
              <w:t>ация</w:t>
            </w:r>
          </w:p>
        </w:tc>
      </w:tr>
      <w:tr w:rsidR="00093FC2" w:rsidTr="00093FC2">
        <w:trPr>
          <w:trHeight w:val="315"/>
        </w:trPr>
        <w:tc>
          <w:tcPr>
            <w:tcW w:w="530" w:type="dxa"/>
            <w:vMerge w:val="restart"/>
          </w:tcPr>
          <w:p w:rsidR="00093FC2" w:rsidRDefault="00093FC2"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80" w:type="dxa"/>
            <w:vMerge w:val="restart"/>
          </w:tcPr>
          <w:p w:rsidR="00093FC2" w:rsidRDefault="00093FC2"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Свободное падение тел</w:t>
            </w:r>
          </w:p>
        </w:tc>
        <w:tc>
          <w:tcPr>
            <w:tcW w:w="1134" w:type="dxa"/>
            <w:vMerge w:val="restart"/>
          </w:tcPr>
          <w:p w:rsidR="00093FC2" w:rsidRDefault="00093FC2"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9,10</w:t>
            </w:r>
          </w:p>
        </w:tc>
        <w:tc>
          <w:tcPr>
            <w:tcW w:w="4536" w:type="dxa"/>
            <w:tcBorders>
              <w:bottom w:val="single" w:sz="4" w:space="0" w:color="auto"/>
              <w:right w:val="single" w:sz="4" w:space="0" w:color="auto"/>
            </w:tcBorders>
          </w:tcPr>
          <w:p w:rsidR="00093FC2" w:rsidRDefault="00093FC2" w:rsidP="00093FC2">
            <w:pPr>
              <w:pStyle w:val="a4"/>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Свободное падение тел.</w:t>
            </w:r>
          </w:p>
        </w:tc>
        <w:tc>
          <w:tcPr>
            <w:tcW w:w="2127" w:type="dxa"/>
            <w:tcBorders>
              <w:left w:val="single" w:sz="4" w:space="0" w:color="auto"/>
              <w:bottom w:val="single" w:sz="4" w:space="0" w:color="auto"/>
            </w:tcBorders>
          </w:tcPr>
          <w:p w:rsidR="00093FC2" w:rsidRPr="0076441B" w:rsidRDefault="00093FC2" w:rsidP="00093FC2">
            <w:pPr>
              <w:jc w:val="both"/>
              <w:rPr>
                <w:rFonts w:ascii="Times New Roman" w:hAnsi="Times New Roman" w:cs="Times New Roman"/>
                <w:sz w:val="28"/>
                <w:szCs w:val="28"/>
              </w:rPr>
            </w:pPr>
            <w:r>
              <w:rPr>
                <w:rFonts w:ascii="Times New Roman" w:hAnsi="Times New Roman" w:cs="Times New Roman"/>
                <w:color w:val="000000" w:themeColor="text1"/>
                <w:sz w:val="28"/>
                <w:szCs w:val="28"/>
              </w:rPr>
              <w:t>Демонстрация</w:t>
            </w:r>
          </w:p>
        </w:tc>
      </w:tr>
      <w:tr w:rsidR="00093FC2" w:rsidTr="00093FC2">
        <w:trPr>
          <w:trHeight w:val="645"/>
        </w:trPr>
        <w:tc>
          <w:tcPr>
            <w:tcW w:w="530"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1880" w:type="dxa"/>
            <w:vMerge/>
          </w:tcPr>
          <w:p w:rsidR="00093FC2" w:rsidRDefault="00093FC2" w:rsidP="00093FC2">
            <w:pPr>
              <w:jc w:val="both"/>
              <w:rPr>
                <w:rFonts w:ascii="Times New Roman" w:hAnsi="Times New Roman" w:cs="Times New Roman"/>
                <w:color w:val="000000" w:themeColor="text1"/>
                <w:sz w:val="28"/>
                <w:szCs w:val="28"/>
              </w:rPr>
            </w:pPr>
          </w:p>
        </w:tc>
        <w:tc>
          <w:tcPr>
            <w:tcW w:w="1134"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093FC2" w:rsidRDefault="00093FC2" w:rsidP="00093FC2">
            <w:pPr>
              <w:pStyle w:val="a4"/>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ускорения свободного падения</w:t>
            </w:r>
          </w:p>
        </w:tc>
        <w:tc>
          <w:tcPr>
            <w:tcW w:w="2127" w:type="dxa"/>
            <w:tcBorders>
              <w:top w:val="single" w:sz="4" w:space="0" w:color="auto"/>
              <w:left w:val="single" w:sz="4" w:space="0" w:color="auto"/>
              <w:bottom w:val="single" w:sz="4" w:space="0" w:color="auto"/>
            </w:tcBorders>
          </w:tcPr>
          <w:p w:rsidR="00093FC2" w:rsidRDefault="00093FC2" w:rsidP="00093FC2">
            <w:pPr>
              <w:jc w:val="both"/>
              <w:rPr>
                <w:rFonts w:ascii="Times New Roman" w:hAnsi="Times New Roman" w:cs="Times New Roman"/>
                <w:color w:val="000000" w:themeColor="text1"/>
                <w:sz w:val="28"/>
                <w:szCs w:val="28"/>
              </w:rPr>
            </w:pPr>
            <w:r>
              <w:rPr>
                <w:rFonts w:ascii="Times New Roman" w:hAnsi="Times New Roman" w:cs="Times New Roman"/>
                <w:sz w:val="28"/>
                <w:szCs w:val="28"/>
              </w:rPr>
              <w:t>Лабораторная работа</w:t>
            </w:r>
          </w:p>
        </w:tc>
      </w:tr>
      <w:tr w:rsidR="00093FC2" w:rsidTr="00093FC2">
        <w:trPr>
          <w:trHeight w:val="630"/>
        </w:trPr>
        <w:tc>
          <w:tcPr>
            <w:tcW w:w="530"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1880" w:type="dxa"/>
            <w:vMerge/>
          </w:tcPr>
          <w:p w:rsidR="00093FC2" w:rsidRDefault="00093FC2" w:rsidP="00093FC2">
            <w:pPr>
              <w:jc w:val="both"/>
              <w:rPr>
                <w:rFonts w:ascii="Times New Roman" w:hAnsi="Times New Roman" w:cs="Times New Roman"/>
                <w:color w:val="000000" w:themeColor="text1"/>
                <w:sz w:val="28"/>
                <w:szCs w:val="28"/>
              </w:rPr>
            </w:pPr>
          </w:p>
        </w:tc>
        <w:tc>
          <w:tcPr>
            <w:tcW w:w="1134"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093FC2" w:rsidRPr="0076441B" w:rsidRDefault="00093FC2" w:rsidP="00093FC2">
            <w:pPr>
              <w:pStyle w:val="a4"/>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явления невесомости</w:t>
            </w:r>
          </w:p>
          <w:p w:rsidR="00093FC2" w:rsidRDefault="00093FC2" w:rsidP="00093FC2">
            <w:pPr>
              <w:jc w:val="both"/>
              <w:rPr>
                <w:rFonts w:ascii="Times New Roman" w:hAnsi="Times New Roman" w:cs="Times New Roman"/>
                <w:color w:val="000000" w:themeColor="text1"/>
                <w:sz w:val="28"/>
                <w:szCs w:val="28"/>
              </w:rPr>
            </w:pPr>
          </w:p>
        </w:tc>
        <w:tc>
          <w:tcPr>
            <w:tcW w:w="2127" w:type="dxa"/>
            <w:tcBorders>
              <w:top w:val="single" w:sz="4" w:space="0" w:color="auto"/>
              <w:left w:val="single" w:sz="4" w:space="0" w:color="auto"/>
            </w:tcBorders>
          </w:tcPr>
          <w:p w:rsidR="00093FC2" w:rsidRDefault="00093FC2"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9069A1" w:rsidTr="00B358D1">
        <w:trPr>
          <w:trHeight w:val="946"/>
        </w:trPr>
        <w:tc>
          <w:tcPr>
            <w:tcW w:w="530" w:type="dxa"/>
          </w:tcPr>
          <w:p w:rsidR="0076441B" w:rsidRDefault="00CD6D1A"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880" w:type="dxa"/>
          </w:tcPr>
          <w:p w:rsidR="0076441B" w:rsidRDefault="0076441B"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Равноускоренное прямолинейное движение</w:t>
            </w:r>
          </w:p>
        </w:tc>
        <w:tc>
          <w:tcPr>
            <w:tcW w:w="1134" w:type="dxa"/>
          </w:tcPr>
          <w:p w:rsidR="0076441B" w:rsidRDefault="0076441B"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9,10</w:t>
            </w:r>
          </w:p>
        </w:tc>
        <w:tc>
          <w:tcPr>
            <w:tcW w:w="4536" w:type="dxa"/>
            <w:tcBorders>
              <w:right w:val="single" w:sz="4" w:space="0" w:color="auto"/>
            </w:tcBorders>
          </w:tcPr>
          <w:p w:rsidR="0076441B" w:rsidRPr="0076441B" w:rsidRDefault="0076441B" w:rsidP="00093FC2">
            <w:pPr>
              <w:pStyle w:val="a4"/>
              <w:numPr>
                <w:ilvl w:val="0"/>
                <w:numId w:val="8"/>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Равноускоренное прямолинейное движение</w:t>
            </w:r>
          </w:p>
        </w:tc>
        <w:tc>
          <w:tcPr>
            <w:tcW w:w="2127" w:type="dxa"/>
            <w:tcBorders>
              <w:left w:val="single" w:sz="4" w:space="0" w:color="auto"/>
            </w:tcBorders>
          </w:tcPr>
          <w:p w:rsidR="0076441B" w:rsidRDefault="0076441B"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w:t>
            </w:r>
            <w:r w:rsidR="00093FC2">
              <w:rPr>
                <w:rFonts w:ascii="Times New Roman" w:hAnsi="Times New Roman" w:cs="Times New Roman"/>
                <w:color w:val="000000" w:themeColor="text1"/>
                <w:sz w:val="28"/>
                <w:szCs w:val="28"/>
              </w:rPr>
              <w:t xml:space="preserve">аторная </w:t>
            </w:r>
            <w:r>
              <w:rPr>
                <w:rFonts w:ascii="Times New Roman" w:hAnsi="Times New Roman" w:cs="Times New Roman"/>
                <w:color w:val="000000" w:themeColor="text1"/>
                <w:sz w:val="28"/>
                <w:szCs w:val="28"/>
              </w:rPr>
              <w:t>работа</w:t>
            </w:r>
          </w:p>
        </w:tc>
      </w:tr>
      <w:tr w:rsidR="00093FC2" w:rsidTr="00093FC2">
        <w:trPr>
          <w:trHeight w:val="660"/>
        </w:trPr>
        <w:tc>
          <w:tcPr>
            <w:tcW w:w="530" w:type="dxa"/>
            <w:vMerge w:val="restart"/>
          </w:tcPr>
          <w:p w:rsidR="00093FC2" w:rsidRDefault="00093FC2"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880" w:type="dxa"/>
            <w:vMerge w:val="restart"/>
          </w:tcPr>
          <w:p w:rsidR="00093FC2" w:rsidRDefault="00093FC2"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Равномерное движение по окружности </w:t>
            </w:r>
          </w:p>
        </w:tc>
        <w:tc>
          <w:tcPr>
            <w:tcW w:w="1134" w:type="dxa"/>
            <w:vMerge w:val="restart"/>
          </w:tcPr>
          <w:p w:rsidR="00093FC2" w:rsidRDefault="00093FC2"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9,10</w:t>
            </w:r>
          </w:p>
        </w:tc>
        <w:tc>
          <w:tcPr>
            <w:tcW w:w="4536" w:type="dxa"/>
            <w:tcBorders>
              <w:bottom w:val="single" w:sz="4" w:space="0" w:color="auto"/>
              <w:right w:val="single" w:sz="4" w:space="0" w:color="auto"/>
            </w:tcBorders>
          </w:tcPr>
          <w:p w:rsidR="00093FC2" w:rsidRPr="0076441B" w:rsidRDefault="00093FC2" w:rsidP="00093FC2">
            <w:pPr>
              <w:pStyle w:val="a4"/>
              <w:numPr>
                <w:ilvl w:val="0"/>
                <w:numId w:val="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центростремительного ускорения</w:t>
            </w:r>
          </w:p>
        </w:tc>
        <w:tc>
          <w:tcPr>
            <w:tcW w:w="2127" w:type="dxa"/>
            <w:tcBorders>
              <w:left w:val="single" w:sz="4" w:space="0" w:color="auto"/>
              <w:bottom w:val="single" w:sz="4" w:space="0" w:color="auto"/>
            </w:tcBorders>
          </w:tcPr>
          <w:p w:rsidR="00093FC2" w:rsidRDefault="00093FC2"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093FC2" w:rsidRPr="0076441B" w:rsidRDefault="00093FC2" w:rsidP="00093FC2">
            <w:pPr>
              <w:jc w:val="both"/>
              <w:rPr>
                <w:rFonts w:ascii="Times New Roman" w:hAnsi="Times New Roman" w:cs="Times New Roman"/>
                <w:sz w:val="28"/>
                <w:szCs w:val="28"/>
              </w:rPr>
            </w:pPr>
          </w:p>
        </w:tc>
      </w:tr>
      <w:tr w:rsidR="00093FC2" w:rsidTr="00093FC2">
        <w:trPr>
          <w:trHeight w:val="652"/>
        </w:trPr>
        <w:tc>
          <w:tcPr>
            <w:tcW w:w="530"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1880" w:type="dxa"/>
            <w:vMerge/>
          </w:tcPr>
          <w:p w:rsidR="00093FC2" w:rsidRDefault="00093FC2" w:rsidP="00093FC2">
            <w:pPr>
              <w:jc w:val="both"/>
              <w:rPr>
                <w:rFonts w:ascii="Times New Roman" w:hAnsi="Times New Roman" w:cs="Times New Roman"/>
                <w:color w:val="000000" w:themeColor="text1"/>
                <w:sz w:val="28"/>
                <w:szCs w:val="28"/>
              </w:rPr>
            </w:pPr>
          </w:p>
        </w:tc>
        <w:tc>
          <w:tcPr>
            <w:tcW w:w="1134"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093FC2" w:rsidRDefault="00093FC2" w:rsidP="00093FC2">
            <w:pPr>
              <w:pStyle w:val="a4"/>
              <w:numPr>
                <w:ilvl w:val="0"/>
                <w:numId w:val="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Равномерное движение по окружности.</w:t>
            </w:r>
          </w:p>
        </w:tc>
        <w:tc>
          <w:tcPr>
            <w:tcW w:w="2127" w:type="dxa"/>
            <w:tcBorders>
              <w:top w:val="single" w:sz="4" w:space="0" w:color="auto"/>
              <w:left w:val="single" w:sz="4" w:space="0" w:color="auto"/>
              <w:bottom w:val="single" w:sz="4" w:space="0" w:color="auto"/>
            </w:tcBorders>
          </w:tcPr>
          <w:p w:rsidR="00093FC2" w:rsidRDefault="00093FC2" w:rsidP="00093FC2">
            <w:pPr>
              <w:jc w:val="both"/>
              <w:rPr>
                <w:rFonts w:ascii="Times New Roman" w:hAnsi="Times New Roman" w:cs="Times New Roman"/>
                <w:sz w:val="28"/>
                <w:szCs w:val="28"/>
              </w:rPr>
            </w:pPr>
            <w:r>
              <w:rPr>
                <w:rFonts w:ascii="Times New Roman" w:hAnsi="Times New Roman" w:cs="Times New Roman"/>
                <w:sz w:val="28"/>
                <w:szCs w:val="28"/>
              </w:rPr>
              <w:t>Демонстрация</w:t>
            </w:r>
          </w:p>
          <w:p w:rsidR="00093FC2" w:rsidRDefault="00093FC2" w:rsidP="00093FC2">
            <w:pPr>
              <w:jc w:val="both"/>
              <w:rPr>
                <w:rFonts w:ascii="Times New Roman" w:hAnsi="Times New Roman" w:cs="Times New Roman"/>
                <w:color w:val="000000" w:themeColor="text1"/>
                <w:sz w:val="28"/>
                <w:szCs w:val="28"/>
              </w:rPr>
            </w:pPr>
          </w:p>
        </w:tc>
      </w:tr>
      <w:tr w:rsidR="00093FC2" w:rsidTr="00093FC2">
        <w:trPr>
          <w:trHeight w:val="405"/>
        </w:trPr>
        <w:tc>
          <w:tcPr>
            <w:tcW w:w="530"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1880" w:type="dxa"/>
            <w:vMerge/>
          </w:tcPr>
          <w:p w:rsidR="00093FC2" w:rsidRDefault="00093FC2" w:rsidP="00093FC2">
            <w:pPr>
              <w:jc w:val="both"/>
              <w:rPr>
                <w:rFonts w:ascii="Times New Roman" w:hAnsi="Times New Roman" w:cs="Times New Roman"/>
                <w:color w:val="000000" w:themeColor="text1"/>
                <w:sz w:val="28"/>
                <w:szCs w:val="28"/>
              </w:rPr>
            </w:pPr>
          </w:p>
        </w:tc>
        <w:tc>
          <w:tcPr>
            <w:tcW w:w="1134"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093FC2" w:rsidRDefault="00093FC2" w:rsidP="00093FC2">
            <w:pPr>
              <w:pStyle w:val="a4"/>
              <w:numPr>
                <w:ilvl w:val="0"/>
                <w:numId w:val="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Центростремительная сила.</w:t>
            </w:r>
          </w:p>
        </w:tc>
        <w:tc>
          <w:tcPr>
            <w:tcW w:w="2127" w:type="dxa"/>
            <w:tcBorders>
              <w:top w:val="single" w:sz="4" w:space="0" w:color="auto"/>
              <w:left w:val="single" w:sz="4" w:space="0" w:color="auto"/>
              <w:bottom w:val="single" w:sz="4" w:space="0" w:color="auto"/>
            </w:tcBorders>
          </w:tcPr>
          <w:p w:rsidR="00093FC2" w:rsidRDefault="00093FC2"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093FC2" w:rsidTr="00093FC2">
        <w:trPr>
          <w:trHeight w:val="645"/>
        </w:trPr>
        <w:tc>
          <w:tcPr>
            <w:tcW w:w="530"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1880" w:type="dxa"/>
            <w:vMerge/>
          </w:tcPr>
          <w:p w:rsidR="00093FC2" w:rsidRDefault="00093FC2" w:rsidP="00093FC2">
            <w:pPr>
              <w:jc w:val="both"/>
              <w:rPr>
                <w:rFonts w:ascii="Times New Roman" w:hAnsi="Times New Roman" w:cs="Times New Roman"/>
                <w:color w:val="000000" w:themeColor="text1"/>
                <w:sz w:val="28"/>
                <w:szCs w:val="28"/>
              </w:rPr>
            </w:pPr>
          </w:p>
        </w:tc>
        <w:tc>
          <w:tcPr>
            <w:tcW w:w="1134"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093FC2" w:rsidRDefault="00093FC2" w:rsidP="00093FC2">
            <w:pPr>
              <w:pStyle w:val="a4"/>
              <w:numPr>
                <w:ilvl w:val="0"/>
                <w:numId w:val="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и расчет центробежной силы.</w:t>
            </w:r>
          </w:p>
        </w:tc>
        <w:tc>
          <w:tcPr>
            <w:tcW w:w="2127" w:type="dxa"/>
            <w:tcBorders>
              <w:top w:val="single" w:sz="4" w:space="0" w:color="auto"/>
              <w:left w:val="single" w:sz="4" w:space="0" w:color="auto"/>
              <w:bottom w:val="single" w:sz="4" w:space="0" w:color="auto"/>
            </w:tcBorders>
          </w:tcPr>
          <w:p w:rsidR="00093FC2" w:rsidRDefault="00093FC2"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093FC2" w:rsidTr="00093FC2">
        <w:trPr>
          <w:trHeight w:val="1092"/>
        </w:trPr>
        <w:tc>
          <w:tcPr>
            <w:tcW w:w="530"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1880" w:type="dxa"/>
            <w:vMerge/>
          </w:tcPr>
          <w:p w:rsidR="00093FC2" w:rsidRDefault="00093FC2" w:rsidP="00093FC2">
            <w:pPr>
              <w:jc w:val="both"/>
              <w:rPr>
                <w:rFonts w:ascii="Times New Roman" w:hAnsi="Times New Roman" w:cs="Times New Roman"/>
                <w:color w:val="000000" w:themeColor="text1"/>
                <w:sz w:val="28"/>
                <w:szCs w:val="28"/>
              </w:rPr>
            </w:pPr>
          </w:p>
        </w:tc>
        <w:tc>
          <w:tcPr>
            <w:tcW w:w="1134" w:type="dxa"/>
            <w:vMerge/>
          </w:tcPr>
          <w:p w:rsidR="00093FC2" w:rsidRDefault="00093FC2"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093FC2" w:rsidRDefault="00093FC2" w:rsidP="00093FC2">
            <w:pPr>
              <w:pStyle w:val="a4"/>
              <w:numPr>
                <w:ilvl w:val="0"/>
                <w:numId w:val="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и  расчет центростремительного ускорения.</w:t>
            </w:r>
          </w:p>
        </w:tc>
        <w:tc>
          <w:tcPr>
            <w:tcW w:w="2127" w:type="dxa"/>
            <w:tcBorders>
              <w:top w:val="single" w:sz="4" w:space="0" w:color="auto"/>
              <w:left w:val="single" w:sz="4" w:space="0" w:color="auto"/>
            </w:tcBorders>
          </w:tcPr>
          <w:p w:rsidR="00093FC2" w:rsidRDefault="00093FC2"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B358D1" w:rsidTr="00B358D1">
        <w:trPr>
          <w:trHeight w:val="630"/>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Сила. Равнодействующая сила.</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9,10</w:t>
            </w:r>
          </w:p>
        </w:tc>
        <w:tc>
          <w:tcPr>
            <w:tcW w:w="4536" w:type="dxa"/>
            <w:tcBorders>
              <w:bottom w:val="single" w:sz="4" w:space="0" w:color="auto"/>
              <w:right w:val="single" w:sz="4" w:space="0" w:color="auto"/>
            </w:tcBorders>
          </w:tcPr>
          <w:p w:rsidR="00B358D1" w:rsidRPr="0076441B" w:rsidRDefault="00B358D1" w:rsidP="00093FC2">
            <w:pPr>
              <w:pStyle w:val="a4"/>
              <w:numPr>
                <w:ilvl w:val="0"/>
                <w:numId w:val="1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Сложение сил: неколлинеарные силы.</w:t>
            </w:r>
          </w:p>
        </w:tc>
        <w:tc>
          <w:tcPr>
            <w:tcW w:w="2127" w:type="dxa"/>
            <w:tcBorders>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Pr="0076441B" w:rsidRDefault="00B358D1" w:rsidP="00093FC2">
            <w:pPr>
              <w:jc w:val="both"/>
              <w:rPr>
                <w:rFonts w:ascii="Times New Roman" w:hAnsi="Times New Roman" w:cs="Times New Roman"/>
                <w:sz w:val="28"/>
                <w:szCs w:val="28"/>
              </w:rPr>
            </w:pPr>
          </w:p>
        </w:tc>
      </w:tr>
      <w:tr w:rsidR="00B358D1" w:rsidTr="00B358D1">
        <w:trPr>
          <w:trHeight w:val="63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1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Нахождение центра тяжести плоского тела.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975"/>
        </w:trPr>
        <w:tc>
          <w:tcPr>
            <w:tcW w:w="530" w:type="dxa"/>
            <w:vMerge/>
            <w:tcBorders>
              <w:bottom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Default="00B358D1" w:rsidP="00093FC2">
            <w:pPr>
              <w:pStyle w:val="a4"/>
              <w:numPr>
                <w:ilvl w:val="0"/>
                <w:numId w:val="1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Сложение сил, направленных под углом.</w:t>
            </w:r>
          </w:p>
          <w:p w:rsidR="00B358D1" w:rsidRDefault="00B358D1" w:rsidP="00093FC2">
            <w:pPr>
              <w:pStyle w:val="a4"/>
              <w:jc w:val="both"/>
              <w:rPr>
                <w:rFonts w:ascii="Times New Roman" w:hAnsi="Times New Roman" w:cs="Times New Roman"/>
                <w:color w:val="000000" w:themeColor="text1"/>
                <w:sz w:val="28"/>
                <w:szCs w:val="28"/>
              </w:rPr>
            </w:pPr>
          </w:p>
        </w:tc>
        <w:tc>
          <w:tcPr>
            <w:tcW w:w="2127" w:type="dxa"/>
            <w:tcBorders>
              <w:top w:val="single" w:sz="4" w:space="0" w:color="auto"/>
              <w:left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B358D1" w:rsidTr="00B358D1">
        <w:trPr>
          <w:trHeight w:val="660"/>
        </w:trPr>
        <w:tc>
          <w:tcPr>
            <w:tcW w:w="530" w:type="dxa"/>
            <w:vMerge w:val="restart"/>
            <w:tcBorders>
              <w:top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val="restart"/>
          </w:tcPr>
          <w:p w:rsidR="00B358D1" w:rsidRPr="0076441B" w:rsidRDefault="00B358D1" w:rsidP="00093FC2">
            <w:pPr>
              <w:jc w:val="both"/>
              <w:rPr>
                <w:rFonts w:ascii="Times New Roman" w:hAnsi="Times New Roman" w:cs="Times New Roman"/>
                <w:color w:val="000000" w:themeColor="text1"/>
                <w:sz w:val="28"/>
                <w:szCs w:val="28"/>
              </w:rPr>
            </w:pPr>
            <w:r w:rsidRPr="0076441B">
              <w:rPr>
                <w:rFonts w:ascii="Times New Roman" w:hAnsi="Times New Roman" w:cs="Times New Roman"/>
                <w:color w:val="000000" w:themeColor="text1"/>
                <w:sz w:val="28"/>
                <w:szCs w:val="28"/>
              </w:rPr>
              <w:lastRenderedPageBreak/>
              <w:t>Законы Ньютона</w:t>
            </w:r>
          </w:p>
          <w:p w:rsidR="00B358D1" w:rsidRDefault="00B358D1" w:rsidP="00093FC2">
            <w:pPr>
              <w:jc w:val="both"/>
              <w:rPr>
                <w:rFonts w:ascii="Times New Roman" w:hAnsi="Times New Roman" w:cs="Times New Roman"/>
                <w:color w:val="000000" w:themeColor="text1"/>
                <w:sz w:val="28"/>
                <w:szCs w:val="28"/>
              </w:rPr>
            </w:pPr>
            <w:r w:rsidRPr="0076441B">
              <w:rPr>
                <w:rFonts w:ascii="Times New Roman" w:hAnsi="Times New Roman" w:cs="Times New Roman"/>
                <w:color w:val="000000" w:themeColor="text1"/>
                <w:sz w:val="28"/>
                <w:szCs w:val="28"/>
              </w:rPr>
              <w:t xml:space="preserve">Закон сохранения </w:t>
            </w:r>
            <w:r w:rsidRPr="0076441B">
              <w:rPr>
                <w:rFonts w:ascii="Times New Roman" w:hAnsi="Times New Roman" w:cs="Times New Roman"/>
                <w:color w:val="000000" w:themeColor="text1"/>
                <w:sz w:val="28"/>
                <w:szCs w:val="28"/>
              </w:rPr>
              <w:lastRenderedPageBreak/>
              <w:t>импульса.</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9,10</w:t>
            </w: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bottom w:val="single" w:sz="4" w:space="0" w:color="auto"/>
              <w:right w:val="single" w:sz="4" w:space="0" w:color="auto"/>
            </w:tcBorders>
          </w:tcPr>
          <w:p w:rsidR="00B358D1" w:rsidRDefault="00B358D1" w:rsidP="00093FC2">
            <w:pPr>
              <w:pStyle w:val="a4"/>
              <w:numPr>
                <w:ilvl w:val="0"/>
                <w:numId w:val="1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Сравнение двух масс тел по их ускорениям.</w:t>
            </w:r>
          </w:p>
          <w:p w:rsidR="00B358D1" w:rsidRDefault="00B358D1" w:rsidP="00B358D1">
            <w:pPr>
              <w:jc w:val="both"/>
              <w:rPr>
                <w:rFonts w:ascii="Times New Roman" w:hAnsi="Times New Roman" w:cs="Times New Roman"/>
                <w:color w:val="000000" w:themeColor="text1"/>
                <w:sz w:val="28"/>
                <w:szCs w:val="28"/>
              </w:rPr>
            </w:pPr>
          </w:p>
          <w:p w:rsidR="00B358D1" w:rsidRDefault="00B358D1" w:rsidP="00B358D1">
            <w:pPr>
              <w:jc w:val="both"/>
              <w:rPr>
                <w:rFonts w:ascii="Times New Roman" w:hAnsi="Times New Roman" w:cs="Times New Roman"/>
                <w:color w:val="000000" w:themeColor="text1"/>
                <w:sz w:val="28"/>
                <w:szCs w:val="28"/>
              </w:rPr>
            </w:pPr>
          </w:p>
          <w:p w:rsidR="00B358D1" w:rsidRPr="00B358D1" w:rsidRDefault="00B358D1" w:rsidP="00B358D1">
            <w:pPr>
              <w:pStyle w:val="a4"/>
              <w:numPr>
                <w:ilvl w:val="0"/>
                <w:numId w:val="10"/>
              </w:numPr>
              <w:jc w:val="both"/>
              <w:rPr>
                <w:rFonts w:ascii="Times New Roman" w:hAnsi="Times New Roman" w:cs="Times New Roman"/>
                <w:color w:val="000000" w:themeColor="text1"/>
                <w:sz w:val="28"/>
                <w:szCs w:val="28"/>
              </w:rPr>
            </w:pPr>
            <w:r w:rsidRPr="00B358D1">
              <w:rPr>
                <w:rFonts w:ascii="Times New Roman" w:hAnsi="Times New Roman" w:cs="Times New Roman"/>
                <w:color w:val="000000" w:themeColor="text1"/>
                <w:sz w:val="28"/>
                <w:szCs w:val="28"/>
              </w:rPr>
              <w:lastRenderedPageBreak/>
              <w:t>Изучение 3 закона Ньютона.</w:t>
            </w:r>
            <w:r w:rsidRPr="00B358D1">
              <w:rPr>
                <w:rFonts w:ascii="Times New Roman" w:hAnsi="Times New Roman" w:cs="Times New Roman"/>
                <w:sz w:val="28"/>
                <w:szCs w:val="28"/>
              </w:rPr>
              <w:t xml:space="preserve"> </w:t>
            </w:r>
          </w:p>
          <w:p w:rsidR="00B358D1" w:rsidRPr="00B358D1" w:rsidRDefault="00B358D1" w:rsidP="00B358D1">
            <w:pPr>
              <w:jc w:val="both"/>
              <w:rPr>
                <w:rFonts w:ascii="Times New Roman" w:hAnsi="Times New Roman" w:cs="Times New Roman"/>
                <w:color w:val="000000" w:themeColor="text1"/>
                <w:sz w:val="28"/>
                <w:szCs w:val="28"/>
              </w:rPr>
            </w:pPr>
          </w:p>
        </w:tc>
        <w:tc>
          <w:tcPr>
            <w:tcW w:w="2127" w:type="dxa"/>
            <w:tcBorders>
              <w:left w:val="single" w:sz="4" w:space="0" w:color="auto"/>
              <w:bottom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Демонстрация</w:t>
            </w:r>
          </w:p>
          <w:p w:rsidR="00B358D1" w:rsidRDefault="00B358D1" w:rsidP="00093FC2">
            <w:pPr>
              <w:spacing w:line="360" w:lineRule="auto"/>
              <w:jc w:val="both"/>
              <w:rPr>
                <w:rFonts w:ascii="Times New Roman" w:hAnsi="Times New Roman" w:cs="Times New Roman"/>
                <w:color w:val="000000" w:themeColor="text1"/>
                <w:sz w:val="28"/>
                <w:szCs w:val="28"/>
              </w:rPr>
            </w:pPr>
          </w:p>
          <w:p w:rsidR="00B358D1" w:rsidRDefault="00B358D1" w:rsidP="00B358D1">
            <w:pPr>
              <w:jc w:val="both"/>
              <w:rPr>
                <w:rFonts w:ascii="Times New Roman" w:hAnsi="Times New Roman" w:cs="Times New Roman"/>
                <w:sz w:val="28"/>
                <w:szCs w:val="28"/>
              </w:rPr>
            </w:pPr>
          </w:p>
          <w:p w:rsidR="00B358D1" w:rsidRDefault="00B358D1" w:rsidP="00B358D1">
            <w:pPr>
              <w:jc w:val="both"/>
              <w:rPr>
                <w:rFonts w:ascii="Times New Roman" w:hAnsi="Times New Roman" w:cs="Times New Roman"/>
                <w:sz w:val="28"/>
                <w:szCs w:val="28"/>
              </w:rPr>
            </w:pPr>
            <w:r>
              <w:rPr>
                <w:rFonts w:ascii="Times New Roman" w:hAnsi="Times New Roman" w:cs="Times New Roman"/>
                <w:sz w:val="28"/>
                <w:szCs w:val="28"/>
              </w:rPr>
              <w:lastRenderedPageBreak/>
              <w:t>Лабораторная  работа</w:t>
            </w:r>
          </w:p>
          <w:p w:rsidR="00B358D1" w:rsidRPr="0076441B" w:rsidRDefault="00B358D1" w:rsidP="00093FC2">
            <w:pPr>
              <w:jc w:val="both"/>
              <w:rPr>
                <w:rFonts w:ascii="Times New Roman" w:hAnsi="Times New Roman" w:cs="Times New Roman"/>
                <w:sz w:val="28"/>
                <w:szCs w:val="28"/>
              </w:rPr>
            </w:pPr>
          </w:p>
        </w:tc>
      </w:tr>
      <w:tr w:rsidR="00B358D1" w:rsidTr="00B358D1">
        <w:trPr>
          <w:trHeight w:val="66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Pr="0076441B"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Pr="00B358D1" w:rsidRDefault="00B358D1" w:rsidP="00B358D1">
            <w:pPr>
              <w:jc w:val="both"/>
              <w:rPr>
                <w:rFonts w:ascii="Times New Roman" w:hAnsi="Times New Roman" w:cs="Times New Roman"/>
                <w:color w:val="000000" w:themeColor="text1"/>
                <w:sz w:val="28"/>
                <w:szCs w:val="28"/>
              </w:rPr>
            </w:pPr>
          </w:p>
          <w:p w:rsidR="00B358D1" w:rsidRDefault="00B358D1" w:rsidP="00093FC2">
            <w:pPr>
              <w:pStyle w:val="a4"/>
              <w:numPr>
                <w:ilvl w:val="0"/>
                <w:numId w:val="1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столкновения тел.</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sz w:val="28"/>
                <w:szCs w:val="28"/>
              </w:rPr>
              <w:t>Лабораторная  работа</w:t>
            </w:r>
          </w:p>
        </w:tc>
      </w:tr>
      <w:tr w:rsidR="00B358D1" w:rsidTr="00B358D1">
        <w:trPr>
          <w:trHeight w:val="291"/>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Pr="0076441B"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Pr="00B358D1" w:rsidRDefault="00B358D1" w:rsidP="00093FC2">
            <w:pPr>
              <w:pStyle w:val="a4"/>
              <w:numPr>
                <w:ilvl w:val="0"/>
                <w:numId w:val="1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Реактивное движение.</w:t>
            </w:r>
          </w:p>
        </w:tc>
        <w:tc>
          <w:tcPr>
            <w:tcW w:w="2127" w:type="dxa"/>
            <w:tcBorders>
              <w:top w:val="single" w:sz="4" w:space="0" w:color="auto"/>
              <w:left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Демонстрация</w:t>
            </w:r>
          </w:p>
        </w:tc>
      </w:tr>
      <w:tr w:rsidR="00B358D1" w:rsidTr="00B358D1">
        <w:trPr>
          <w:trHeight w:val="330"/>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880" w:type="dxa"/>
            <w:vMerge w:val="restart"/>
          </w:tcPr>
          <w:p w:rsidR="00B358D1" w:rsidRPr="0076441B"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Сила трения</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7,9,10</w:t>
            </w:r>
          </w:p>
        </w:tc>
        <w:tc>
          <w:tcPr>
            <w:tcW w:w="4536" w:type="dxa"/>
            <w:tcBorders>
              <w:bottom w:val="single" w:sz="4" w:space="0" w:color="auto"/>
              <w:right w:val="single" w:sz="4" w:space="0" w:color="auto"/>
            </w:tcBorders>
          </w:tcPr>
          <w:p w:rsidR="00B358D1" w:rsidRPr="0076441B" w:rsidRDefault="00B358D1" w:rsidP="00093FC2">
            <w:pPr>
              <w:pStyle w:val="a4"/>
              <w:numPr>
                <w:ilvl w:val="0"/>
                <w:numId w:val="1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Свойства сила трения</w:t>
            </w:r>
          </w:p>
        </w:tc>
        <w:tc>
          <w:tcPr>
            <w:tcW w:w="2127" w:type="dxa"/>
            <w:tcBorders>
              <w:left w:val="single" w:sz="4" w:space="0" w:color="auto"/>
              <w:bottom w:val="single" w:sz="4" w:space="0" w:color="auto"/>
            </w:tcBorders>
          </w:tcPr>
          <w:p w:rsidR="00B358D1" w:rsidRPr="0076441B" w:rsidRDefault="00B358D1" w:rsidP="00093FC2">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Демонстрация</w:t>
            </w:r>
          </w:p>
        </w:tc>
      </w:tr>
      <w:tr w:rsidR="00B358D1" w:rsidTr="00B358D1">
        <w:trPr>
          <w:trHeight w:val="62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1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Свойства силы трения по наклонной плоскости</w:t>
            </w:r>
          </w:p>
        </w:tc>
        <w:tc>
          <w:tcPr>
            <w:tcW w:w="2127" w:type="dxa"/>
            <w:tcBorders>
              <w:top w:val="single" w:sz="4" w:space="0" w:color="auto"/>
              <w:left w:val="single" w:sz="4" w:space="0" w:color="auto"/>
              <w:bottom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97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Default="00B358D1" w:rsidP="00093FC2">
            <w:pPr>
              <w:pStyle w:val="a4"/>
              <w:numPr>
                <w:ilvl w:val="0"/>
                <w:numId w:val="1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Зависимость силы трения от соприкасающихся поверхностей и реакции опоры.</w:t>
            </w:r>
          </w:p>
        </w:tc>
        <w:tc>
          <w:tcPr>
            <w:tcW w:w="2127" w:type="dxa"/>
            <w:tcBorders>
              <w:top w:val="single" w:sz="4" w:space="0" w:color="auto"/>
              <w:left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sz w:val="28"/>
                <w:szCs w:val="28"/>
              </w:rPr>
              <w:t>Лабораторная работа</w:t>
            </w:r>
          </w:p>
        </w:tc>
      </w:tr>
      <w:tr w:rsidR="00B358D1" w:rsidTr="00B358D1">
        <w:trPr>
          <w:trHeight w:val="660"/>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Сила упругости</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7,9,10</w:t>
            </w:r>
          </w:p>
        </w:tc>
        <w:tc>
          <w:tcPr>
            <w:tcW w:w="4536" w:type="dxa"/>
            <w:tcBorders>
              <w:bottom w:val="single" w:sz="4" w:space="0" w:color="auto"/>
              <w:right w:val="single" w:sz="4" w:space="0" w:color="auto"/>
            </w:tcBorders>
          </w:tcPr>
          <w:p w:rsidR="00B358D1" w:rsidRPr="0076441B" w:rsidRDefault="00B358D1" w:rsidP="00093FC2">
            <w:pPr>
              <w:pStyle w:val="a4"/>
              <w:numPr>
                <w:ilvl w:val="0"/>
                <w:numId w:val="1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силы по деформации пружины.</w:t>
            </w:r>
          </w:p>
        </w:tc>
        <w:tc>
          <w:tcPr>
            <w:tcW w:w="2127" w:type="dxa"/>
            <w:tcBorders>
              <w:left w:val="single" w:sz="4" w:space="0" w:color="auto"/>
              <w:bottom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spacing w:line="360" w:lineRule="auto"/>
              <w:jc w:val="both"/>
              <w:rPr>
                <w:rFonts w:ascii="Times New Roman" w:hAnsi="Times New Roman" w:cs="Times New Roman"/>
                <w:color w:val="000000" w:themeColor="text1"/>
                <w:sz w:val="28"/>
                <w:szCs w:val="28"/>
              </w:rPr>
            </w:pPr>
          </w:p>
        </w:tc>
      </w:tr>
      <w:tr w:rsidR="00B358D1" w:rsidTr="00B358D1">
        <w:trPr>
          <w:trHeight w:val="127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Default="00B358D1" w:rsidP="00093FC2">
            <w:pPr>
              <w:pStyle w:val="a4"/>
              <w:numPr>
                <w:ilvl w:val="0"/>
                <w:numId w:val="1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Зависимость удлинения пружины от приложенной силы.</w:t>
            </w:r>
          </w:p>
        </w:tc>
        <w:tc>
          <w:tcPr>
            <w:tcW w:w="2127" w:type="dxa"/>
            <w:tcBorders>
              <w:top w:val="single" w:sz="4" w:space="0" w:color="auto"/>
              <w:left w:val="single" w:sz="4" w:space="0" w:color="auto"/>
            </w:tcBorders>
          </w:tcPr>
          <w:p w:rsidR="00B358D1" w:rsidRDefault="00B358D1" w:rsidP="00B358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tc>
      </w:tr>
      <w:tr w:rsidR="00B358D1" w:rsidTr="00B358D1">
        <w:trPr>
          <w:trHeight w:val="675"/>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Простые механизмы: Рычаги, блоки.</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7,10</w:t>
            </w:r>
          </w:p>
        </w:tc>
        <w:tc>
          <w:tcPr>
            <w:tcW w:w="4536" w:type="dxa"/>
            <w:tcBorders>
              <w:bottom w:val="single" w:sz="4" w:space="0" w:color="auto"/>
              <w:right w:val="single" w:sz="4" w:space="0" w:color="auto"/>
            </w:tcBorders>
          </w:tcPr>
          <w:p w:rsidR="00B358D1" w:rsidRPr="009069A1" w:rsidRDefault="00B358D1" w:rsidP="00093FC2">
            <w:pPr>
              <w:pStyle w:val="a4"/>
              <w:numPr>
                <w:ilvl w:val="0"/>
                <w:numId w:val="15"/>
              </w:numPr>
              <w:jc w:val="both"/>
              <w:rPr>
                <w:rFonts w:ascii="Times New Roman" w:hAnsi="Times New Roman" w:cs="Times New Roman"/>
                <w:color w:val="000000" w:themeColor="text1"/>
                <w:sz w:val="28"/>
                <w:szCs w:val="28"/>
              </w:rPr>
            </w:pPr>
            <w:r w:rsidRPr="009069A1">
              <w:rPr>
                <w:rFonts w:ascii="Times New Roman" w:hAnsi="Times New Roman" w:cs="Times New Roman"/>
                <w:color w:val="000000" w:themeColor="text1"/>
                <w:sz w:val="28"/>
                <w:szCs w:val="28"/>
              </w:rPr>
              <w:t>Сравнение масс при помощи равноплечих весов.</w:t>
            </w:r>
          </w:p>
        </w:tc>
        <w:tc>
          <w:tcPr>
            <w:tcW w:w="2127" w:type="dxa"/>
            <w:tcBorders>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Pr="009069A1" w:rsidRDefault="00B358D1" w:rsidP="00093FC2">
            <w:pPr>
              <w:jc w:val="both"/>
              <w:rPr>
                <w:rFonts w:ascii="Times New Roman" w:hAnsi="Times New Roman" w:cs="Times New Roman"/>
                <w:sz w:val="28"/>
                <w:szCs w:val="28"/>
              </w:rPr>
            </w:pPr>
          </w:p>
        </w:tc>
      </w:tr>
      <w:tr w:rsidR="00B358D1" w:rsidTr="00B358D1">
        <w:trPr>
          <w:trHeight w:val="393"/>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Pr="009069A1" w:rsidRDefault="00B358D1" w:rsidP="00093FC2">
            <w:pPr>
              <w:pStyle w:val="a4"/>
              <w:numPr>
                <w:ilvl w:val="0"/>
                <w:numId w:val="1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рычагов</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sz w:val="28"/>
                <w:szCs w:val="28"/>
              </w:rPr>
              <w:t>Демонстрация</w:t>
            </w:r>
          </w:p>
        </w:tc>
      </w:tr>
      <w:tr w:rsidR="00B358D1" w:rsidTr="00B358D1">
        <w:trPr>
          <w:trHeight w:val="64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1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принципа действия блока.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Демонстрация</w:t>
            </w:r>
          </w:p>
          <w:p w:rsidR="00B358D1" w:rsidRDefault="00B358D1" w:rsidP="00093FC2">
            <w:pPr>
              <w:jc w:val="both"/>
              <w:rPr>
                <w:rFonts w:ascii="Times New Roman" w:hAnsi="Times New Roman" w:cs="Times New Roman"/>
                <w:sz w:val="28"/>
                <w:szCs w:val="28"/>
              </w:rPr>
            </w:pPr>
          </w:p>
        </w:tc>
      </w:tr>
      <w:tr w:rsidR="00B358D1" w:rsidTr="00B358D1">
        <w:trPr>
          <w:trHeight w:val="687"/>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1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Определения условия равновесия рычага.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B358D1" w:rsidTr="00B358D1">
        <w:trPr>
          <w:trHeight w:val="83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Default="00B358D1" w:rsidP="00093FC2">
            <w:pPr>
              <w:pStyle w:val="a4"/>
              <w:numPr>
                <w:ilvl w:val="0"/>
                <w:numId w:val="1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Правило моментов</w:t>
            </w:r>
          </w:p>
          <w:p w:rsidR="00B358D1" w:rsidRPr="00B358D1" w:rsidRDefault="00B358D1" w:rsidP="00B358D1">
            <w:pPr>
              <w:jc w:val="both"/>
              <w:rPr>
                <w:rFonts w:ascii="Times New Roman" w:hAnsi="Times New Roman" w:cs="Times New Roman"/>
                <w:color w:val="000000" w:themeColor="text1"/>
                <w:sz w:val="28"/>
                <w:szCs w:val="28"/>
              </w:rPr>
            </w:pPr>
          </w:p>
        </w:tc>
        <w:tc>
          <w:tcPr>
            <w:tcW w:w="2127" w:type="dxa"/>
            <w:tcBorders>
              <w:top w:val="single" w:sz="4" w:space="0" w:color="auto"/>
              <w:left w:val="single" w:sz="4" w:space="0" w:color="auto"/>
            </w:tcBorders>
          </w:tcPr>
          <w:p w:rsidR="00B358D1" w:rsidRDefault="00B358D1" w:rsidP="00B358D1">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B358D1" w:rsidTr="00B358D1">
        <w:trPr>
          <w:trHeight w:val="1005"/>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Энергия</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7, 9,10</w:t>
            </w:r>
          </w:p>
        </w:tc>
        <w:tc>
          <w:tcPr>
            <w:tcW w:w="4536" w:type="dxa"/>
            <w:tcBorders>
              <w:bottom w:val="single" w:sz="4" w:space="0" w:color="auto"/>
              <w:right w:val="single" w:sz="4" w:space="0" w:color="auto"/>
            </w:tcBorders>
          </w:tcPr>
          <w:p w:rsidR="00B358D1" w:rsidRPr="009069A1" w:rsidRDefault="00B358D1" w:rsidP="00093FC2">
            <w:pPr>
              <w:pStyle w:val="a4"/>
              <w:numPr>
                <w:ilvl w:val="0"/>
                <w:numId w:val="1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кинетической энергии по длине тормозного пути</w:t>
            </w:r>
          </w:p>
        </w:tc>
        <w:tc>
          <w:tcPr>
            <w:tcW w:w="2127" w:type="dxa"/>
            <w:tcBorders>
              <w:left w:val="single" w:sz="4" w:space="0" w:color="auto"/>
              <w:bottom w:val="single" w:sz="4" w:space="0" w:color="auto"/>
            </w:tcBorders>
          </w:tcPr>
          <w:p w:rsidR="00B358D1" w:rsidRPr="009069A1" w:rsidRDefault="00B358D1" w:rsidP="00093FC2">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Лабораторная работа</w:t>
            </w:r>
          </w:p>
        </w:tc>
      </w:tr>
      <w:tr w:rsidR="00B358D1" w:rsidTr="00B358D1">
        <w:trPr>
          <w:trHeight w:val="67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1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потенциальной энергии тела.</w:t>
            </w:r>
          </w:p>
        </w:tc>
        <w:tc>
          <w:tcPr>
            <w:tcW w:w="2127" w:type="dxa"/>
            <w:tcBorders>
              <w:top w:val="single" w:sz="4" w:space="0" w:color="auto"/>
              <w:left w:val="single" w:sz="4" w:space="0" w:color="auto"/>
              <w:bottom w:val="single" w:sz="4" w:space="0" w:color="auto"/>
            </w:tcBorders>
          </w:tcPr>
          <w:p w:rsidR="00B358D1" w:rsidRPr="009069A1" w:rsidRDefault="00B358D1" w:rsidP="00B358D1">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58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1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Исследование превращения механической энергии.</w:t>
            </w:r>
          </w:p>
        </w:tc>
        <w:tc>
          <w:tcPr>
            <w:tcW w:w="2127" w:type="dxa"/>
            <w:tcBorders>
              <w:top w:val="single" w:sz="4" w:space="0" w:color="auto"/>
              <w:left w:val="single" w:sz="4" w:space="0" w:color="auto"/>
              <w:bottom w:val="single" w:sz="4" w:space="0" w:color="auto"/>
            </w:tcBorders>
          </w:tcPr>
          <w:p w:rsidR="00B358D1" w:rsidRPr="009069A1" w:rsidRDefault="00B358D1"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B358D1" w:rsidTr="00B358D1">
        <w:trPr>
          <w:trHeight w:val="198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Default="00B358D1" w:rsidP="00093FC2">
            <w:pPr>
              <w:pStyle w:val="a4"/>
              <w:numPr>
                <w:ilvl w:val="0"/>
                <w:numId w:val="1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КПД наклонной плоскости.</w:t>
            </w:r>
          </w:p>
        </w:tc>
        <w:tc>
          <w:tcPr>
            <w:tcW w:w="2127" w:type="dxa"/>
            <w:tcBorders>
              <w:top w:val="single" w:sz="4" w:space="0" w:color="auto"/>
              <w:left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p w:rsidR="00B358D1" w:rsidRDefault="00B358D1" w:rsidP="00093FC2">
            <w:pPr>
              <w:jc w:val="both"/>
              <w:rPr>
                <w:rFonts w:ascii="Times New Roman" w:hAnsi="Times New Roman" w:cs="Times New Roman"/>
                <w:sz w:val="28"/>
                <w:szCs w:val="28"/>
              </w:rPr>
            </w:pPr>
          </w:p>
        </w:tc>
      </w:tr>
      <w:tr w:rsidR="00B358D1" w:rsidTr="00B358D1">
        <w:trPr>
          <w:trHeight w:val="660"/>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1880" w:type="dxa"/>
            <w:vMerge w:val="restart"/>
          </w:tcPr>
          <w:p w:rsidR="00B358D1" w:rsidRDefault="00B358D1" w:rsidP="00B358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Механичес-кие колебания</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9,11</w:t>
            </w:r>
          </w:p>
        </w:tc>
        <w:tc>
          <w:tcPr>
            <w:tcW w:w="4536" w:type="dxa"/>
            <w:tcBorders>
              <w:bottom w:val="single" w:sz="4" w:space="0" w:color="auto"/>
              <w:right w:val="single" w:sz="4" w:space="0" w:color="auto"/>
            </w:tcBorders>
          </w:tcPr>
          <w:p w:rsidR="00B358D1" w:rsidRPr="0076441B" w:rsidRDefault="00B358D1" w:rsidP="00093FC2">
            <w:pPr>
              <w:pStyle w:val="a4"/>
              <w:numPr>
                <w:ilvl w:val="0"/>
                <w:numId w:val="1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колебания различных видом маятников.</w:t>
            </w:r>
          </w:p>
        </w:tc>
        <w:tc>
          <w:tcPr>
            <w:tcW w:w="2127" w:type="dxa"/>
            <w:tcBorders>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spacing w:line="360" w:lineRule="auto"/>
              <w:jc w:val="both"/>
              <w:rPr>
                <w:rFonts w:ascii="Times New Roman" w:hAnsi="Times New Roman" w:cs="Times New Roman"/>
                <w:color w:val="000000" w:themeColor="text1"/>
                <w:sz w:val="28"/>
                <w:szCs w:val="28"/>
              </w:rPr>
            </w:pPr>
          </w:p>
        </w:tc>
      </w:tr>
      <w:tr w:rsidR="00B358D1" w:rsidTr="00B358D1">
        <w:trPr>
          <w:trHeight w:val="109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Default="00B358D1" w:rsidP="00093FC2">
            <w:pPr>
              <w:pStyle w:val="a4"/>
              <w:numPr>
                <w:ilvl w:val="0"/>
                <w:numId w:val="1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колебания нитяного и пружинного маятников.</w:t>
            </w:r>
          </w:p>
        </w:tc>
        <w:tc>
          <w:tcPr>
            <w:tcW w:w="2127" w:type="dxa"/>
            <w:tcBorders>
              <w:top w:val="single" w:sz="4" w:space="0" w:color="auto"/>
              <w:left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tc>
      </w:tr>
      <w:tr w:rsidR="009069A1" w:rsidTr="00093FC2">
        <w:tc>
          <w:tcPr>
            <w:tcW w:w="530" w:type="dxa"/>
          </w:tcPr>
          <w:p w:rsidR="009069A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1880" w:type="dxa"/>
          </w:tcPr>
          <w:p w:rsidR="009069A1" w:rsidRDefault="009069A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Механичес</w:t>
            </w:r>
            <w:r w:rsidR="00B358D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кие волны</w:t>
            </w:r>
          </w:p>
        </w:tc>
        <w:tc>
          <w:tcPr>
            <w:tcW w:w="1134" w:type="dxa"/>
          </w:tcPr>
          <w:p w:rsidR="009069A1" w:rsidRDefault="009069A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9,11</w:t>
            </w:r>
          </w:p>
        </w:tc>
        <w:tc>
          <w:tcPr>
            <w:tcW w:w="4536" w:type="dxa"/>
            <w:tcBorders>
              <w:right w:val="single" w:sz="4" w:space="0" w:color="auto"/>
            </w:tcBorders>
          </w:tcPr>
          <w:p w:rsidR="009069A1" w:rsidRPr="009069A1" w:rsidRDefault="009069A1" w:rsidP="00093FC2">
            <w:pPr>
              <w:pStyle w:val="a4"/>
              <w:numPr>
                <w:ilvl w:val="0"/>
                <w:numId w:val="1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механических волн</w:t>
            </w:r>
          </w:p>
        </w:tc>
        <w:tc>
          <w:tcPr>
            <w:tcW w:w="2127" w:type="dxa"/>
            <w:tcBorders>
              <w:left w:val="single" w:sz="4" w:space="0" w:color="auto"/>
            </w:tcBorders>
          </w:tcPr>
          <w:p w:rsidR="009069A1" w:rsidRDefault="008379E7" w:rsidP="00B358D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9069A1">
              <w:rPr>
                <w:rFonts w:ascii="Times New Roman" w:hAnsi="Times New Roman" w:cs="Times New Roman"/>
                <w:color w:val="000000" w:themeColor="text1"/>
                <w:sz w:val="28"/>
                <w:szCs w:val="28"/>
              </w:rPr>
              <w:t>емонстр</w:t>
            </w:r>
            <w:r w:rsidR="00B358D1">
              <w:rPr>
                <w:rFonts w:ascii="Times New Roman" w:hAnsi="Times New Roman" w:cs="Times New Roman"/>
                <w:color w:val="000000" w:themeColor="text1"/>
                <w:sz w:val="28"/>
                <w:szCs w:val="28"/>
              </w:rPr>
              <w:t>ация</w:t>
            </w:r>
          </w:p>
        </w:tc>
      </w:tr>
      <w:tr w:rsidR="009069A1" w:rsidTr="00093FC2">
        <w:tc>
          <w:tcPr>
            <w:tcW w:w="530" w:type="dxa"/>
          </w:tcPr>
          <w:p w:rsidR="009069A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1880" w:type="dxa"/>
          </w:tcPr>
          <w:p w:rsidR="009069A1" w:rsidRDefault="009069A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Звуковые волны</w:t>
            </w:r>
          </w:p>
        </w:tc>
        <w:tc>
          <w:tcPr>
            <w:tcW w:w="1134" w:type="dxa"/>
          </w:tcPr>
          <w:p w:rsidR="009069A1" w:rsidRDefault="009069A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9,11</w:t>
            </w:r>
          </w:p>
        </w:tc>
        <w:tc>
          <w:tcPr>
            <w:tcW w:w="4536" w:type="dxa"/>
            <w:tcBorders>
              <w:right w:val="single" w:sz="4" w:space="0" w:color="auto"/>
            </w:tcBorders>
          </w:tcPr>
          <w:p w:rsidR="009069A1" w:rsidRPr="009069A1" w:rsidRDefault="009069A1" w:rsidP="00093FC2">
            <w:pPr>
              <w:pStyle w:val="a4"/>
              <w:numPr>
                <w:ilvl w:val="0"/>
                <w:numId w:val="18"/>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 с электрическим звонком, помещенным в вакуумную трубку.</w:t>
            </w:r>
          </w:p>
        </w:tc>
        <w:tc>
          <w:tcPr>
            <w:tcW w:w="2127" w:type="dxa"/>
            <w:tcBorders>
              <w:left w:val="single" w:sz="4" w:space="0" w:color="auto"/>
            </w:tcBorders>
          </w:tcPr>
          <w:p w:rsidR="009069A1" w:rsidRDefault="008379E7" w:rsidP="00093FC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9069A1">
              <w:rPr>
                <w:rFonts w:ascii="Times New Roman" w:hAnsi="Times New Roman" w:cs="Times New Roman"/>
                <w:color w:val="000000" w:themeColor="text1"/>
                <w:sz w:val="28"/>
                <w:szCs w:val="28"/>
              </w:rPr>
              <w:t>емонстр</w:t>
            </w:r>
            <w:r w:rsidR="00B358D1">
              <w:rPr>
                <w:rFonts w:ascii="Times New Roman" w:hAnsi="Times New Roman" w:cs="Times New Roman"/>
                <w:color w:val="000000" w:themeColor="text1"/>
                <w:sz w:val="28"/>
                <w:szCs w:val="28"/>
              </w:rPr>
              <w:t>ация</w:t>
            </w:r>
          </w:p>
        </w:tc>
      </w:tr>
      <w:tr w:rsidR="009069A1" w:rsidTr="00093FC2">
        <w:tc>
          <w:tcPr>
            <w:tcW w:w="10207" w:type="dxa"/>
            <w:gridSpan w:val="5"/>
          </w:tcPr>
          <w:p w:rsidR="009069A1" w:rsidRPr="00B358D1" w:rsidRDefault="009069A1" w:rsidP="00B358D1">
            <w:pPr>
              <w:spacing w:line="360" w:lineRule="auto"/>
              <w:jc w:val="center"/>
              <w:rPr>
                <w:rFonts w:ascii="Times New Roman" w:hAnsi="Times New Roman" w:cs="Times New Roman"/>
                <w:b/>
                <w:color w:val="000000" w:themeColor="text1"/>
                <w:sz w:val="28"/>
                <w:szCs w:val="28"/>
              </w:rPr>
            </w:pPr>
            <w:r w:rsidRPr="00B358D1">
              <w:rPr>
                <w:rFonts w:ascii="Times New Roman" w:hAnsi="Times New Roman" w:cs="Times New Roman"/>
                <w:b/>
                <w:color w:val="000000" w:themeColor="text1"/>
                <w:sz w:val="28"/>
                <w:szCs w:val="28"/>
              </w:rPr>
              <w:t>Молекулярная физика и термодинамика.</w:t>
            </w:r>
          </w:p>
        </w:tc>
      </w:tr>
      <w:tr w:rsidR="00B358D1" w:rsidTr="00B358D1">
        <w:trPr>
          <w:trHeight w:val="769"/>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Расчет массы, объема и его плотности</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4536" w:type="dxa"/>
            <w:tcBorders>
              <w:bottom w:val="single" w:sz="4" w:space="0" w:color="auto"/>
              <w:right w:val="single" w:sz="4" w:space="0" w:color="auto"/>
            </w:tcBorders>
          </w:tcPr>
          <w:p w:rsidR="00B358D1" w:rsidRPr="009069A1" w:rsidRDefault="00B358D1" w:rsidP="00093FC2">
            <w:pPr>
              <w:pStyle w:val="a4"/>
              <w:numPr>
                <w:ilvl w:val="0"/>
                <w:numId w:val="1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массы тела.</w:t>
            </w:r>
          </w:p>
        </w:tc>
        <w:tc>
          <w:tcPr>
            <w:tcW w:w="2127" w:type="dxa"/>
            <w:tcBorders>
              <w:left w:val="single" w:sz="4" w:space="0" w:color="auto"/>
              <w:bottom w:val="single" w:sz="4" w:space="0" w:color="auto"/>
            </w:tcBorders>
          </w:tcPr>
          <w:p w:rsidR="00B358D1" w:rsidRPr="009069A1" w:rsidRDefault="00B358D1" w:rsidP="00B358D1">
            <w:pPr>
              <w:jc w:val="both"/>
              <w:rPr>
                <w:rFonts w:ascii="Times New Roman" w:hAnsi="Times New Roman" w:cs="Times New Roman"/>
                <w:sz w:val="28"/>
                <w:szCs w:val="28"/>
              </w:rPr>
            </w:pPr>
            <w:r>
              <w:rPr>
                <w:rFonts w:ascii="Times New Roman" w:hAnsi="Times New Roman" w:cs="Times New Roman"/>
                <w:color w:val="000000" w:themeColor="text1"/>
                <w:sz w:val="28"/>
                <w:szCs w:val="28"/>
              </w:rPr>
              <w:t>Лабораторная работа</w:t>
            </w:r>
          </w:p>
        </w:tc>
      </w:tr>
      <w:tr w:rsidR="00B358D1" w:rsidTr="00B358D1">
        <w:trPr>
          <w:trHeight w:val="61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1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плотности твердых тел.</w:t>
            </w:r>
          </w:p>
        </w:tc>
        <w:tc>
          <w:tcPr>
            <w:tcW w:w="2127" w:type="dxa"/>
            <w:tcBorders>
              <w:top w:val="single" w:sz="4" w:space="0" w:color="auto"/>
              <w:left w:val="single" w:sz="4" w:space="0" w:color="auto"/>
              <w:bottom w:val="single" w:sz="4" w:space="0" w:color="auto"/>
            </w:tcBorders>
          </w:tcPr>
          <w:p w:rsidR="00B358D1" w:rsidRDefault="00B358D1" w:rsidP="00B358D1">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784"/>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Default="00B358D1" w:rsidP="00093FC2">
            <w:pPr>
              <w:pStyle w:val="a4"/>
              <w:numPr>
                <w:ilvl w:val="0"/>
                <w:numId w:val="1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плотности жидкости.</w:t>
            </w:r>
          </w:p>
          <w:p w:rsidR="00B358D1" w:rsidRDefault="00B358D1" w:rsidP="00093FC2">
            <w:pPr>
              <w:ind w:left="720"/>
              <w:jc w:val="both"/>
              <w:rPr>
                <w:rFonts w:ascii="Times New Roman" w:hAnsi="Times New Roman" w:cs="Times New Roman"/>
                <w:color w:val="000000" w:themeColor="text1"/>
                <w:sz w:val="28"/>
                <w:szCs w:val="28"/>
              </w:rPr>
            </w:pPr>
          </w:p>
        </w:tc>
        <w:tc>
          <w:tcPr>
            <w:tcW w:w="2127" w:type="dxa"/>
            <w:tcBorders>
              <w:top w:val="single" w:sz="4" w:space="0" w:color="auto"/>
              <w:left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sz w:val="28"/>
                <w:szCs w:val="28"/>
              </w:rPr>
              <w:t>Лабораторная работа</w:t>
            </w:r>
          </w:p>
        </w:tc>
      </w:tr>
      <w:tr w:rsidR="00B358D1" w:rsidTr="00B358D1">
        <w:trPr>
          <w:trHeight w:val="360"/>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Влажность воздуха</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w:t>
            </w:r>
          </w:p>
        </w:tc>
        <w:tc>
          <w:tcPr>
            <w:tcW w:w="4536" w:type="dxa"/>
            <w:tcBorders>
              <w:bottom w:val="single" w:sz="4" w:space="0" w:color="auto"/>
              <w:right w:val="single" w:sz="4" w:space="0" w:color="auto"/>
            </w:tcBorders>
          </w:tcPr>
          <w:p w:rsidR="00B358D1" w:rsidRPr="009069A1" w:rsidRDefault="00B358D1" w:rsidP="00093FC2">
            <w:pPr>
              <w:pStyle w:val="a4"/>
              <w:numPr>
                <w:ilvl w:val="0"/>
                <w:numId w:val="20"/>
              </w:numPr>
              <w:jc w:val="both"/>
              <w:rPr>
                <w:rFonts w:ascii="Times New Roman" w:hAnsi="Times New Roman" w:cs="Times New Roman"/>
                <w:color w:val="000000" w:themeColor="text1"/>
                <w:sz w:val="28"/>
                <w:szCs w:val="28"/>
              </w:rPr>
            </w:pPr>
            <w:r w:rsidRPr="009069A1">
              <w:rPr>
                <w:rFonts w:ascii="Times New Roman" w:hAnsi="Times New Roman" w:cs="Times New Roman"/>
                <w:color w:val="000000" w:themeColor="text1"/>
                <w:sz w:val="28"/>
                <w:szCs w:val="28"/>
              </w:rPr>
              <w:t>Принцип действия термометра</w:t>
            </w:r>
            <w:r>
              <w:rPr>
                <w:rFonts w:ascii="Times New Roman" w:hAnsi="Times New Roman" w:cs="Times New Roman"/>
                <w:color w:val="000000" w:themeColor="text1"/>
                <w:sz w:val="28"/>
                <w:szCs w:val="28"/>
              </w:rPr>
              <w:t>.</w:t>
            </w:r>
          </w:p>
        </w:tc>
        <w:tc>
          <w:tcPr>
            <w:tcW w:w="2127" w:type="dxa"/>
            <w:tcBorders>
              <w:left w:val="single" w:sz="4" w:space="0" w:color="auto"/>
              <w:bottom w:val="single" w:sz="4" w:space="0" w:color="auto"/>
            </w:tcBorders>
          </w:tcPr>
          <w:p w:rsidR="00B358D1" w:rsidRPr="009069A1" w:rsidRDefault="00B358D1" w:rsidP="00093FC2">
            <w:pPr>
              <w:jc w:val="both"/>
              <w:rPr>
                <w:rFonts w:ascii="Times New Roman" w:hAnsi="Times New Roman" w:cs="Times New Roman"/>
                <w:sz w:val="28"/>
                <w:szCs w:val="28"/>
              </w:rPr>
            </w:pPr>
            <w:r>
              <w:rPr>
                <w:rFonts w:ascii="Times New Roman" w:hAnsi="Times New Roman" w:cs="Times New Roman"/>
                <w:color w:val="000000" w:themeColor="text1"/>
                <w:sz w:val="28"/>
                <w:szCs w:val="28"/>
              </w:rPr>
              <w:t>Демонстрация</w:t>
            </w:r>
          </w:p>
        </w:tc>
      </w:tr>
      <w:tr w:rsidR="00B358D1" w:rsidTr="00B358D1">
        <w:trPr>
          <w:trHeight w:val="82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Pr="009069A1" w:rsidRDefault="00B358D1" w:rsidP="00B358D1">
            <w:pPr>
              <w:pStyle w:val="a4"/>
              <w:numPr>
                <w:ilvl w:val="0"/>
                <w:numId w:val="2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влажности воздуха.</w:t>
            </w:r>
          </w:p>
        </w:tc>
        <w:tc>
          <w:tcPr>
            <w:tcW w:w="2127" w:type="dxa"/>
            <w:tcBorders>
              <w:top w:val="single" w:sz="4" w:space="0" w:color="auto"/>
              <w:left w:val="single" w:sz="4" w:space="0" w:color="auto"/>
            </w:tcBorders>
          </w:tcPr>
          <w:p w:rsidR="00B358D1" w:rsidRDefault="00B358D1" w:rsidP="00B358D1">
            <w:pPr>
              <w:jc w:val="both"/>
              <w:rPr>
                <w:rFonts w:ascii="Times New Roman" w:hAnsi="Times New Roman" w:cs="Times New Roman"/>
                <w:color w:val="000000" w:themeColor="text1"/>
                <w:sz w:val="28"/>
                <w:szCs w:val="28"/>
              </w:rPr>
            </w:pPr>
            <w:r>
              <w:rPr>
                <w:rFonts w:ascii="Times New Roman" w:hAnsi="Times New Roman" w:cs="Times New Roman"/>
                <w:sz w:val="28"/>
                <w:szCs w:val="28"/>
              </w:rPr>
              <w:t>Лабораторная работа</w:t>
            </w:r>
          </w:p>
        </w:tc>
      </w:tr>
      <w:tr w:rsidR="00B358D1" w:rsidTr="00B358D1">
        <w:trPr>
          <w:trHeight w:val="345"/>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Давление </w:t>
            </w: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w:t>
            </w: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bottom w:val="single" w:sz="4" w:space="0" w:color="auto"/>
              <w:right w:val="single" w:sz="4" w:space="0" w:color="auto"/>
            </w:tcBorders>
          </w:tcPr>
          <w:p w:rsidR="00B358D1" w:rsidRPr="009069A1" w:rsidRDefault="00B358D1" w:rsidP="00093FC2">
            <w:pPr>
              <w:pStyle w:val="a4"/>
              <w:numPr>
                <w:ilvl w:val="0"/>
                <w:numId w:val="22"/>
              </w:numPr>
              <w:jc w:val="both"/>
              <w:rPr>
                <w:rFonts w:ascii="Times New Roman" w:hAnsi="Times New Roman" w:cs="Times New Roman"/>
                <w:color w:val="000000" w:themeColor="text1"/>
                <w:sz w:val="28"/>
                <w:szCs w:val="28"/>
              </w:rPr>
            </w:pPr>
            <w:r w:rsidRPr="009069A1">
              <w:rPr>
                <w:rFonts w:ascii="Times New Roman" w:hAnsi="Times New Roman" w:cs="Times New Roman"/>
                <w:color w:val="000000" w:themeColor="text1"/>
                <w:sz w:val="28"/>
                <w:szCs w:val="28"/>
              </w:rPr>
              <w:lastRenderedPageBreak/>
              <w:t>Сообщающие сосуды</w:t>
            </w:r>
            <w:r>
              <w:rPr>
                <w:rFonts w:ascii="Times New Roman" w:hAnsi="Times New Roman" w:cs="Times New Roman"/>
                <w:color w:val="000000" w:themeColor="text1"/>
                <w:sz w:val="28"/>
                <w:szCs w:val="28"/>
              </w:rPr>
              <w:t>.</w:t>
            </w:r>
          </w:p>
        </w:tc>
        <w:tc>
          <w:tcPr>
            <w:tcW w:w="2127" w:type="dxa"/>
            <w:tcBorders>
              <w:left w:val="single" w:sz="4" w:space="0" w:color="auto"/>
              <w:bottom w:val="single" w:sz="4" w:space="0" w:color="auto"/>
            </w:tcBorders>
          </w:tcPr>
          <w:p w:rsidR="00B358D1" w:rsidRPr="009069A1" w:rsidRDefault="00B358D1" w:rsidP="00093FC2">
            <w:pPr>
              <w:jc w:val="both"/>
              <w:rPr>
                <w:rFonts w:ascii="Times New Roman" w:hAnsi="Times New Roman" w:cs="Times New Roman"/>
                <w:sz w:val="28"/>
                <w:szCs w:val="28"/>
              </w:rPr>
            </w:pPr>
            <w:r>
              <w:rPr>
                <w:rFonts w:ascii="Times New Roman" w:hAnsi="Times New Roman" w:cs="Times New Roman"/>
                <w:color w:val="000000" w:themeColor="text1"/>
                <w:sz w:val="28"/>
                <w:szCs w:val="28"/>
              </w:rPr>
              <w:t>Демонстрация</w:t>
            </w:r>
          </w:p>
        </w:tc>
      </w:tr>
      <w:tr w:rsidR="00B358D1" w:rsidTr="00B358D1">
        <w:trPr>
          <w:trHeight w:val="34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Pr="009069A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Шар паскаля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66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работы Гидравлического пресса.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34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Адгезия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36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Диффузия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362"/>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Броуновское движение</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64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Опыты по обнаружению сил молекулярного взаимодействия.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tc>
      </w:tr>
      <w:tr w:rsidR="00B358D1" w:rsidTr="00B358D1">
        <w:trPr>
          <w:trHeight w:val="67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атмосферного давления.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Лабораторная </w:t>
            </w:r>
          </w:p>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работа</w:t>
            </w:r>
          </w:p>
        </w:tc>
      </w:tr>
      <w:tr w:rsidR="00B358D1" w:rsidTr="00B358D1">
        <w:trPr>
          <w:trHeight w:val="36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Бароматр.</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tc>
      </w:tr>
      <w:tr w:rsidR="00B358D1" w:rsidTr="00B358D1">
        <w:trPr>
          <w:trHeight w:val="64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Повышение давления воздуха при нагревании.</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sz w:val="28"/>
                <w:szCs w:val="28"/>
              </w:rPr>
              <w:t>Демонстрация</w:t>
            </w:r>
          </w:p>
        </w:tc>
      </w:tr>
      <w:tr w:rsidR="00B358D1" w:rsidTr="00B358D1">
        <w:trPr>
          <w:trHeight w:val="96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Зависимость объема газа от давления при постоянной температуре.</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31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 Архимеда.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 xml:space="preserve">Лабораторная </w:t>
            </w:r>
          </w:p>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работа </w:t>
            </w:r>
          </w:p>
        </w:tc>
      </w:tr>
      <w:tr w:rsidR="00B358D1" w:rsidTr="00B358D1">
        <w:trPr>
          <w:trHeight w:val="636"/>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Разделение тел в воде в зависимости от выталкивающей</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p w:rsidR="00B358D1" w:rsidRDefault="00B358D1" w:rsidP="00093FC2">
            <w:pPr>
              <w:jc w:val="both"/>
              <w:rPr>
                <w:rFonts w:ascii="Times New Roman" w:hAnsi="Times New Roman" w:cs="Times New Roman"/>
                <w:sz w:val="28"/>
                <w:szCs w:val="28"/>
              </w:rPr>
            </w:pPr>
          </w:p>
        </w:tc>
      </w:tr>
      <w:tr w:rsidR="00B358D1" w:rsidTr="00B358D1">
        <w:trPr>
          <w:trHeight w:val="28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силы.</w:t>
            </w:r>
          </w:p>
        </w:tc>
        <w:tc>
          <w:tcPr>
            <w:tcW w:w="2127" w:type="dxa"/>
            <w:tcBorders>
              <w:top w:val="single" w:sz="4" w:space="0" w:color="auto"/>
              <w:left w:val="single" w:sz="4" w:space="0" w:color="auto"/>
              <w:bottom w:val="single" w:sz="4" w:space="0" w:color="auto"/>
            </w:tcBorders>
          </w:tcPr>
          <w:p w:rsidR="00B358D1" w:rsidRDefault="00B358D1" w:rsidP="00B358D1">
            <w:pPr>
              <w:jc w:val="both"/>
              <w:rPr>
                <w:rFonts w:ascii="Times New Roman" w:hAnsi="Times New Roman" w:cs="Times New Roman"/>
                <w:sz w:val="28"/>
                <w:szCs w:val="28"/>
              </w:rPr>
            </w:pPr>
            <w:r>
              <w:rPr>
                <w:rFonts w:ascii="Times New Roman" w:hAnsi="Times New Roman" w:cs="Times New Roman"/>
                <w:sz w:val="28"/>
                <w:szCs w:val="28"/>
              </w:rPr>
              <w:t>Демонстрация</w:t>
            </w:r>
          </w:p>
          <w:p w:rsidR="00B358D1" w:rsidRDefault="00B358D1" w:rsidP="00093FC2">
            <w:pPr>
              <w:jc w:val="both"/>
              <w:rPr>
                <w:rFonts w:ascii="Times New Roman" w:hAnsi="Times New Roman" w:cs="Times New Roman"/>
                <w:sz w:val="28"/>
                <w:szCs w:val="28"/>
              </w:rPr>
            </w:pPr>
          </w:p>
        </w:tc>
      </w:tr>
      <w:tr w:rsidR="00B358D1" w:rsidTr="00B358D1">
        <w:trPr>
          <w:trHeight w:val="776"/>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Default="00B358D1" w:rsidP="00093FC2">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архимедовой силы.</w:t>
            </w:r>
          </w:p>
          <w:p w:rsidR="00B358D1" w:rsidRDefault="00B358D1" w:rsidP="00093FC2">
            <w:pPr>
              <w:jc w:val="both"/>
              <w:rPr>
                <w:rFonts w:ascii="Times New Roman" w:hAnsi="Times New Roman" w:cs="Times New Roman"/>
                <w:color w:val="000000" w:themeColor="text1"/>
                <w:sz w:val="28"/>
                <w:szCs w:val="28"/>
              </w:rPr>
            </w:pPr>
          </w:p>
        </w:tc>
        <w:tc>
          <w:tcPr>
            <w:tcW w:w="2127" w:type="dxa"/>
            <w:tcBorders>
              <w:top w:val="single" w:sz="4" w:space="0" w:color="auto"/>
              <w:left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B358D1" w:rsidTr="00B358D1">
        <w:trPr>
          <w:trHeight w:val="630"/>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Тепловое движение. Внутренняя энергия. Способы изменения внутренней энергии</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w:t>
            </w:r>
          </w:p>
        </w:tc>
        <w:tc>
          <w:tcPr>
            <w:tcW w:w="4536" w:type="dxa"/>
            <w:tcBorders>
              <w:bottom w:val="single" w:sz="4" w:space="0" w:color="auto"/>
              <w:right w:val="single" w:sz="4" w:space="0" w:color="auto"/>
            </w:tcBorders>
          </w:tcPr>
          <w:p w:rsidR="00B358D1" w:rsidRPr="009069A1" w:rsidRDefault="00B358D1" w:rsidP="00093FC2">
            <w:pPr>
              <w:pStyle w:val="a4"/>
              <w:numPr>
                <w:ilvl w:val="0"/>
                <w:numId w:val="23"/>
              </w:numPr>
              <w:jc w:val="both"/>
              <w:rPr>
                <w:rFonts w:ascii="Times New Roman" w:hAnsi="Times New Roman" w:cs="Times New Roman"/>
                <w:color w:val="000000" w:themeColor="text1"/>
                <w:sz w:val="28"/>
                <w:szCs w:val="28"/>
              </w:rPr>
            </w:pPr>
            <w:r w:rsidRPr="009069A1">
              <w:rPr>
                <w:rFonts w:ascii="Times New Roman" w:hAnsi="Times New Roman" w:cs="Times New Roman"/>
                <w:color w:val="000000" w:themeColor="text1"/>
                <w:sz w:val="28"/>
                <w:szCs w:val="28"/>
              </w:rPr>
              <w:t>Расширение твердого тела при нагревании.</w:t>
            </w:r>
          </w:p>
        </w:tc>
        <w:tc>
          <w:tcPr>
            <w:tcW w:w="2127" w:type="dxa"/>
            <w:tcBorders>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tabs>
                <w:tab w:val="left" w:pos="195"/>
              </w:tabs>
              <w:jc w:val="both"/>
              <w:rPr>
                <w:rFonts w:ascii="Times New Roman" w:hAnsi="Times New Roman" w:cs="Times New Roman"/>
                <w:color w:val="000000" w:themeColor="text1"/>
                <w:sz w:val="28"/>
                <w:szCs w:val="28"/>
              </w:rPr>
            </w:pPr>
          </w:p>
        </w:tc>
      </w:tr>
      <w:tr w:rsidR="00B358D1" w:rsidTr="00B358D1">
        <w:trPr>
          <w:trHeight w:val="69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Pr="009069A1" w:rsidRDefault="00B358D1" w:rsidP="00093FC2">
            <w:pPr>
              <w:pStyle w:val="a4"/>
              <w:numPr>
                <w:ilvl w:val="0"/>
                <w:numId w:val="2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Теплопроводность различных металлов.</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tabs>
                <w:tab w:val="left" w:pos="195"/>
              </w:tabs>
              <w:jc w:val="both"/>
              <w:rPr>
                <w:rFonts w:ascii="Times New Roman" w:hAnsi="Times New Roman" w:cs="Times New Roman"/>
                <w:color w:val="000000" w:themeColor="text1"/>
                <w:sz w:val="28"/>
                <w:szCs w:val="28"/>
              </w:rPr>
            </w:pPr>
          </w:p>
        </w:tc>
      </w:tr>
      <w:tr w:rsidR="00B358D1" w:rsidTr="00B358D1">
        <w:trPr>
          <w:trHeight w:val="364"/>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Конвекция в жидкостях и газах.</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372"/>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Теплопередача путем излучения.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1427"/>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Pr="009069A1" w:rsidRDefault="00B358D1" w:rsidP="00093FC2">
            <w:pPr>
              <w:pStyle w:val="a4"/>
              <w:numPr>
                <w:ilvl w:val="0"/>
                <w:numId w:val="2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изменения внутренней энергии в результате теплопередачи и работы внешних сил.</w:t>
            </w:r>
          </w:p>
          <w:p w:rsidR="00B358D1" w:rsidRDefault="00B358D1" w:rsidP="00093FC2">
            <w:pPr>
              <w:ind w:left="360"/>
              <w:jc w:val="both"/>
              <w:rPr>
                <w:rFonts w:ascii="Times New Roman" w:hAnsi="Times New Roman" w:cs="Times New Roman"/>
                <w:color w:val="000000" w:themeColor="text1"/>
                <w:sz w:val="28"/>
                <w:szCs w:val="28"/>
              </w:rPr>
            </w:pPr>
          </w:p>
        </w:tc>
        <w:tc>
          <w:tcPr>
            <w:tcW w:w="2127" w:type="dxa"/>
            <w:tcBorders>
              <w:top w:val="single" w:sz="4" w:space="0" w:color="auto"/>
              <w:left w:val="single" w:sz="4" w:space="0" w:color="auto"/>
            </w:tcBorders>
          </w:tcPr>
          <w:p w:rsidR="00B358D1" w:rsidRDefault="00B358D1" w:rsidP="00093FC2">
            <w:pPr>
              <w:tabs>
                <w:tab w:val="left" w:pos="19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tc>
      </w:tr>
      <w:tr w:rsidR="00B358D1" w:rsidTr="00B358D1">
        <w:trPr>
          <w:trHeight w:val="645"/>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Изменение агрегатных состояний веществ.</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w:t>
            </w:r>
          </w:p>
        </w:tc>
        <w:tc>
          <w:tcPr>
            <w:tcW w:w="4536" w:type="dxa"/>
            <w:tcBorders>
              <w:bottom w:val="single" w:sz="4" w:space="0" w:color="auto"/>
              <w:right w:val="single" w:sz="4" w:space="0" w:color="auto"/>
            </w:tcBorders>
          </w:tcPr>
          <w:p w:rsidR="00B358D1" w:rsidRPr="009069A1" w:rsidRDefault="00B358D1" w:rsidP="00B358D1">
            <w:pPr>
              <w:pStyle w:val="a4"/>
              <w:numPr>
                <w:ilvl w:val="0"/>
                <w:numId w:val="24"/>
              </w:numPr>
              <w:jc w:val="both"/>
              <w:rPr>
                <w:rFonts w:ascii="Times New Roman" w:hAnsi="Times New Roman" w:cs="Times New Roman"/>
                <w:color w:val="000000" w:themeColor="text1"/>
                <w:sz w:val="28"/>
                <w:szCs w:val="28"/>
              </w:rPr>
            </w:pPr>
            <w:r w:rsidRPr="009069A1">
              <w:rPr>
                <w:rFonts w:ascii="Times New Roman" w:hAnsi="Times New Roman" w:cs="Times New Roman"/>
                <w:color w:val="000000" w:themeColor="text1"/>
                <w:sz w:val="28"/>
                <w:szCs w:val="28"/>
              </w:rPr>
              <w:t>Измерение</w:t>
            </w:r>
            <w:r>
              <w:rPr>
                <w:rFonts w:ascii="Times New Roman" w:hAnsi="Times New Roman" w:cs="Times New Roman"/>
                <w:color w:val="000000" w:themeColor="text1"/>
                <w:sz w:val="28"/>
                <w:szCs w:val="28"/>
              </w:rPr>
              <w:t xml:space="preserve"> </w:t>
            </w:r>
            <w:r w:rsidRPr="009069A1">
              <w:rPr>
                <w:rFonts w:ascii="Times New Roman" w:hAnsi="Times New Roman" w:cs="Times New Roman"/>
                <w:color w:val="000000" w:themeColor="text1"/>
                <w:sz w:val="28"/>
                <w:szCs w:val="28"/>
              </w:rPr>
              <w:t>удельной теплоемкости веществ.</w:t>
            </w:r>
          </w:p>
        </w:tc>
        <w:tc>
          <w:tcPr>
            <w:tcW w:w="2127" w:type="dxa"/>
            <w:tcBorders>
              <w:left w:val="single" w:sz="4" w:space="0" w:color="auto"/>
              <w:bottom w:val="single" w:sz="4" w:space="0" w:color="auto"/>
            </w:tcBorders>
          </w:tcPr>
          <w:p w:rsidR="00B358D1" w:rsidRPr="009069A1" w:rsidRDefault="00B358D1" w:rsidP="00093FC2">
            <w:pPr>
              <w:jc w:val="both"/>
              <w:rPr>
                <w:rFonts w:ascii="Times New Roman" w:hAnsi="Times New Roman" w:cs="Times New Roman"/>
                <w:sz w:val="28"/>
                <w:szCs w:val="28"/>
              </w:rPr>
            </w:pPr>
            <w:r>
              <w:rPr>
                <w:rFonts w:ascii="Times New Roman" w:hAnsi="Times New Roman" w:cs="Times New Roman"/>
                <w:color w:val="000000" w:themeColor="text1"/>
                <w:sz w:val="28"/>
                <w:szCs w:val="28"/>
              </w:rPr>
              <w:t>Лабораторная работа</w:t>
            </w:r>
          </w:p>
        </w:tc>
      </w:tr>
      <w:tr w:rsidR="00B358D1" w:rsidTr="00B358D1">
        <w:trPr>
          <w:trHeight w:val="426"/>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Испарение</w:t>
            </w:r>
          </w:p>
          <w:p w:rsidR="00B358D1" w:rsidRPr="00B358D1" w:rsidRDefault="00B358D1" w:rsidP="00B358D1">
            <w:pPr>
              <w:jc w:val="both"/>
              <w:rPr>
                <w:rFonts w:ascii="Times New Roman" w:hAnsi="Times New Roman" w:cs="Times New Roman"/>
                <w:color w:val="000000" w:themeColor="text1"/>
                <w:sz w:val="28"/>
                <w:szCs w:val="28"/>
              </w:rPr>
            </w:pPr>
          </w:p>
        </w:tc>
        <w:tc>
          <w:tcPr>
            <w:tcW w:w="2127" w:type="dxa"/>
            <w:tcBorders>
              <w:top w:val="single" w:sz="4" w:space="0" w:color="auto"/>
              <w:left w:val="single" w:sz="4" w:space="0" w:color="auto"/>
              <w:bottom w:val="single" w:sz="4" w:space="0" w:color="auto"/>
            </w:tcBorders>
          </w:tcPr>
          <w:p w:rsidR="00B358D1" w:rsidRDefault="00B358D1" w:rsidP="00B358D1">
            <w:pPr>
              <w:jc w:val="both"/>
              <w:rPr>
                <w:rFonts w:ascii="Times New Roman" w:hAnsi="Times New Roman" w:cs="Times New Roman"/>
                <w:sz w:val="28"/>
                <w:szCs w:val="28"/>
              </w:rPr>
            </w:pPr>
            <w:r>
              <w:rPr>
                <w:rFonts w:ascii="Times New Roman" w:hAnsi="Times New Roman" w:cs="Times New Roman"/>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889"/>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Исследование процесса испарения.</w:t>
            </w:r>
          </w:p>
        </w:tc>
        <w:tc>
          <w:tcPr>
            <w:tcW w:w="2127" w:type="dxa"/>
            <w:tcBorders>
              <w:top w:val="single" w:sz="4" w:space="0" w:color="auto"/>
              <w:left w:val="single" w:sz="4" w:space="0" w:color="auto"/>
              <w:bottom w:val="single" w:sz="4" w:space="0" w:color="auto"/>
            </w:tcBorders>
          </w:tcPr>
          <w:p w:rsidR="00B358D1" w:rsidRDefault="00B358D1" w:rsidP="00B358D1">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B358D1" w:rsidTr="00B358D1">
        <w:trPr>
          <w:trHeight w:val="96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Постоянство температуры кипения при постоянном давлении.</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sz w:val="28"/>
                <w:szCs w:val="28"/>
              </w:rPr>
            </w:pPr>
          </w:p>
          <w:p w:rsidR="00B358D1" w:rsidRDefault="00B358D1" w:rsidP="00093FC2">
            <w:pPr>
              <w:jc w:val="both"/>
              <w:rPr>
                <w:rFonts w:ascii="Times New Roman" w:hAnsi="Times New Roman" w:cs="Times New Roman"/>
                <w:sz w:val="28"/>
                <w:szCs w:val="28"/>
              </w:rPr>
            </w:pPr>
          </w:p>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Демонстрация</w:t>
            </w:r>
          </w:p>
        </w:tc>
      </w:tr>
      <w:tr w:rsidR="00B358D1" w:rsidTr="00B358D1">
        <w:trPr>
          <w:trHeight w:val="1020"/>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Понижение температуры кипения при понижении давления.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sz w:val="28"/>
                <w:szCs w:val="28"/>
              </w:rPr>
            </w:pPr>
          </w:p>
          <w:p w:rsidR="00B358D1" w:rsidRDefault="00B358D1" w:rsidP="00093FC2">
            <w:pPr>
              <w:jc w:val="both"/>
              <w:rPr>
                <w:rFonts w:ascii="Times New Roman" w:hAnsi="Times New Roman" w:cs="Times New Roman"/>
                <w:sz w:val="28"/>
                <w:szCs w:val="28"/>
              </w:rPr>
            </w:pPr>
          </w:p>
          <w:p w:rsidR="00B358D1" w:rsidRDefault="00B358D1" w:rsidP="00093FC2">
            <w:pPr>
              <w:jc w:val="both"/>
              <w:rPr>
                <w:rFonts w:ascii="Times New Roman" w:hAnsi="Times New Roman" w:cs="Times New Roman"/>
                <w:sz w:val="28"/>
                <w:szCs w:val="28"/>
              </w:rPr>
            </w:pPr>
          </w:p>
        </w:tc>
      </w:tr>
      <w:tr w:rsidR="00B358D1" w:rsidTr="00B358D1">
        <w:trPr>
          <w:trHeight w:val="64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процесса конденсации водяного пара.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Демонстрация</w:t>
            </w:r>
          </w:p>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Демонстрация</w:t>
            </w:r>
          </w:p>
        </w:tc>
      </w:tr>
      <w:tr w:rsidR="00B358D1" w:rsidTr="00B358D1">
        <w:trPr>
          <w:trHeight w:val="741"/>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уравнение теплового баланса.</w:t>
            </w:r>
          </w:p>
        </w:tc>
        <w:tc>
          <w:tcPr>
            <w:tcW w:w="2127" w:type="dxa"/>
            <w:tcBorders>
              <w:top w:val="single" w:sz="4" w:space="0" w:color="auto"/>
              <w:left w:val="single" w:sz="4" w:space="0" w:color="auto"/>
              <w:bottom w:val="single" w:sz="4" w:space="0" w:color="auto"/>
            </w:tcBorders>
          </w:tcPr>
          <w:p w:rsidR="00B358D1" w:rsidRDefault="00B358D1" w:rsidP="00B358D1">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B358D1" w:rsidTr="00B358D1">
        <w:trPr>
          <w:trHeight w:val="1305"/>
        </w:trPr>
        <w:tc>
          <w:tcPr>
            <w:tcW w:w="530"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Default="00B358D1" w:rsidP="00093FC2">
            <w:pPr>
              <w:pStyle w:val="a4"/>
              <w:numPr>
                <w:ilvl w:val="0"/>
                <w:numId w:val="2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удельной теплоты плавления.</w:t>
            </w:r>
          </w:p>
        </w:tc>
        <w:tc>
          <w:tcPr>
            <w:tcW w:w="2127" w:type="dxa"/>
            <w:tcBorders>
              <w:top w:val="single" w:sz="4" w:space="0" w:color="auto"/>
              <w:left w:val="single" w:sz="4" w:space="0" w:color="auto"/>
            </w:tcBorders>
          </w:tcPr>
          <w:p w:rsidR="00B358D1" w:rsidRDefault="00B358D1" w:rsidP="00B358D1">
            <w:pPr>
              <w:jc w:val="both"/>
              <w:rPr>
                <w:rFonts w:ascii="Times New Roman" w:hAnsi="Times New Roman" w:cs="Times New Roman"/>
                <w:sz w:val="28"/>
                <w:szCs w:val="28"/>
              </w:rPr>
            </w:pPr>
          </w:p>
        </w:tc>
      </w:tr>
      <w:tr w:rsidR="009069A1" w:rsidTr="00093FC2">
        <w:tc>
          <w:tcPr>
            <w:tcW w:w="10207" w:type="dxa"/>
            <w:gridSpan w:val="5"/>
          </w:tcPr>
          <w:p w:rsidR="009069A1" w:rsidRPr="00B358D1" w:rsidRDefault="009069A1" w:rsidP="00B358D1">
            <w:pPr>
              <w:jc w:val="center"/>
              <w:rPr>
                <w:rFonts w:ascii="Times New Roman" w:hAnsi="Times New Roman" w:cs="Times New Roman"/>
                <w:b/>
                <w:color w:val="000000" w:themeColor="text1"/>
                <w:sz w:val="28"/>
                <w:szCs w:val="28"/>
              </w:rPr>
            </w:pPr>
            <w:r w:rsidRPr="00B358D1">
              <w:rPr>
                <w:rFonts w:ascii="Times New Roman" w:hAnsi="Times New Roman" w:cs="Times New Roman"/>
                <w:b/>
                <w:color w:val="000000" w:themeColor="text1"/>
                <w:sz w:val="28"/>
                <w:szCs w:val="28"/>
              </w:rPr>
              <w:t>Электромагнитные явления.</w:t>
            </w:r>
          </w:p>
        </w:tc>
      </w:tr>
      <w:tr w:rsidR="00B358D1" w:rsidTr="00B358D1">
        <w:trPr>
          <w:trHeight w:val="345"/>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p w:rsidR="00B358D1" w:rsidRDefault="00B358D1" w:rsidP="00B358D1">
            <w:pPr>
              <w:spacing w:line="360" w:lineRule="auto"/>
              <w:jc w:val="center"/>
              <w:rPr>
                <w:rFonts w:ascii="Times New Roman" w:hAnsi="Times New Roman" w:cs="Times New Roman"/>
                <w:color w:val="000000" w:themeColor="text1"/>
                <w:sz w:val="28"/>
                <w:szCs w:val="28"/>
              </w:rPr>
            </w:pPr>
          </w:p>
        </w:tc>
        <w:tc>
          <w:tcPr>
            <w:tcW w:w="1880" w:type="dxa"/>
            <w:vMerge w:val="restart"/>
          </w:tcPr>
          <w:p w:rsidR="00B358D1" w:rsidRDefault="00B358D1" w:rsidP="00B358D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Статическое </w:t>
            </w:r>
            <w:r>
              <w:rPr>
                <w:rFonts w:ascii="Times New Roman" w:hAnsi="Times New Roman" w:cs="Times New Roman"/>
                <w:color w:val="000000" w:themeColor="text1"/>
                <w:sz w:val="28"/>
                <w:szCs w:val="28"/>
              </w:rPr>
              <w:lastRenderedPageBreak/>
              <w:t>электричест-во</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8,10</w:t>
            </w:r>
          </w:p>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bottom w:val="single" w:sz="4" w:space="0" w:color="auto"/>
              <w:right w:val="single" w:sz="4" w:space="0" w:color="auto"/>
            </w:tcBorders>
          </w:tcPr>
          <w:p w:rsidR="00B358D1" w:rsidRPr="009069A1" w:rsidRDefault="00B358D1" w:rsidP="00093FC2">
            <w:pPr>
              <w:pStyle w:val="a4"/>
              <w:numPr>
                <w:ilvl w:val="0"/>
                <w:numId w:val="25"/>
              </w:numPr>
              <w:jc w:val="both"/>
              <w:rPr>
                <w:rFonts w:ascii="Times New Roman" w:hAnsi="Times New Roman" w:cs="Times New Roman"/>
                <w:color w:val="000000" w:themeColor="text1"/>
                <w:sz w:val="28"/>
                <w:szCs w:val="28"/>
              </w:rPr>
            </w:pPr>
            <w:r w:rsidRPr="009069A1">
              <w:rPr>
                <w:rFonts w:ascii="Times New Roman" w:hAnsi="Times New Roman" w:cs="Times New Roman"/>
                <w:color w:val="000000" w:themeColor="text1"/>
                <w:sz w:val="28"/>
                <w:szCs w:val="28"/>
              </w:rPr>
              <w:lastRenderedPageBreak/>
              <w:t>Электризация тел.</w:t>
            </w:r>
          </w:p>
        </w:tc>
        <w:tc>
          <w:tcPr>
            <w:tcW w:w="2127" w:type="dxa"/>
            <w:tcBorders>
              <w:left w:val="single" w:sz="4" w:space="0" w:color="auto"/>
              <w:bottom w:val="single" w:sz="4" w:space="0" w:color="auto"/>
            </w:tcBorders>
          </w:tcPr>
          <w:p w:rsidR="00B358D1" w:rsidRPr="006A0920" w:rsidRDefault="00B358D1" w:rsidP="00093FC2">
            <w:pPr>
              <w:jc w:val="both"/>
              <w:rPr>
                <w:rFonts w:ascii="Times New Roman" w:hAnsi="Times New Roman" w:cs="Times New Roman"/>
                <w:sz w:val="28"/>
                <w:szCs w:val="28"/>
              </w:rPr>
            </w:pPr>
            <w:r>
              <w:rPr>
                <w:rFonts w:ascii="Times New Roman" w:hAnsi="Times New Roman" w:cs="Times New Roman"/>
                <w:color w:val="000000" w:themeColor="text1"/>
                <w:sz w:val="28"/>
                <w:szCs w:val="28"/>
              </w:rPr>
              <w:t>Демонстрация</w:t>
            </w:r>
          </w:p>
        </w:tc>
      </w:tr>
      <w:tr w:rsidR="00B358D1" w:rsidTr="00B358D1">
        <w:trPr>
          <w:trHeight w:val="36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Pr="009069A1" w:rsidRDefault="00B358D1" w:rsidP="00093FC2">
            <w:pPr>
              <w:pStyle w:val="a4"/>
              <w:numPr>
                <w:ilvl w:val="0"/>
                <w:numId w:val="2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Два рода электрических зарядов.</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697"/>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Устройство и действие электроскопа.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tc>
      </w:tr>
      <w:tr w:rsidR="00B358D1" w:rsidTr="00DA0DC4">
        <w:trPr>
          <w:trHeight w:val="675"/>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 сохранения электрических зарядов.</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tc>
      </w:tr>
      <w:tr w:rsidR="00B358D1" w:rsidTr="00DA0DC4">
        <w:trPr>
          <w:trHeight w:val="33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Электростатическая индукция.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287"/>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Трибоэлектрические принципы.</w:t>
            </w:r>
          </w:p>
        </w:tc>
        <w:tc>
          <w:tcPr>
            <w:tcW w:w="2127" w:type="dxa"/>
            <w:tcBorders>
              <w:top w:val="single" w:sz="4" w:space="0" w:color="auto"/>
              <w:left w:val="single" w:sz="4" w:space="0" w:color="auto"/>
              <w:bottom w:val="single" w:sz="4" w:space="0" w:color="auto"/>
            </w:tcBorders>
          </w:tcPr>
          <w:p w:rsidR="00B358D1" w:rsidRDefault="00B358D1" w:rsidP="00B358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tc>
      </w:tr>
      <w:tr w:rsidR="00B358D1" w:rsidTr="00B358D1">
        <w:trPr>
          <w:trHeight w:val="99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Опыты по наблюдению электризации тел при соприкосновении.</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sz w:val="28"/>
                <w:szCs w:val="28"/>
              </w:rPr>
              <w:t>Лабораторная работа</w:t>
            </w:r>
          </w:p>
        </w:tc>
      </w:tr>
      <w:tr w:rsidR="00B358D1" w:rsidTr="00B358D1">
        <w:trPr>
          <w:trHeight w:val="705"/>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bottom w:val="single" w:sz="4" w:space="0" w:color="auto"/>
              <w:right w:val="single" w:sz="4" w:space="0" w:color="auto"/>
            </w:tcBorders>
          </w:tcPr>
          <w:p w:rsidR="00B358D1" w:rsidRDefault="00B358D1" w:rsidP="00093FC2">
            <w:pPr>
              <w:pStyle w:val="a4"/>
              <w:numPr>
                <w:ilvl w:val="0"/>
                <w:numId w:val="2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элементарного электрического заряда.</w:t>
            </w:r>
          </w:p>
        </w:tc>
        <w:tc>
          <w:tcPr>
            <w:tcW w:w="2127" w:type="dxa"/>
            <w:tcBorders>
              <w:top w:val="single" w:sz="4" w:space="0" w:color="auto"/>
              <w:left w:val="single" w:sz="4" w:space="0" w:color="auto"/>
              <w:bottom w:val="single" w:sz="4" w:space="0" w:color="auto"/>
              <w:right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 xml:space="preserve">Лабораторная </w:t>
            </w:r>
          </w:p>
          <w:p w:rsidR="00B358D1" w:rsidRDefault="00B358D1" w:rsidP="00B358D1">
            <w:pPr>
              <w:jc w:val="both"/>
              <w:rPr>
                <w:rFonts w:ascii="Times New Roman" w:hAnsi="Times New Roman" w:cs="Times New Roman"/>
                <w:sz w:val="28"/>
                <w:szCs w:val="28"/>
              </w:rPr>
            </w:pPr>
            <w:r>
              <w:rPr>
                <w:rFonts w:ascii="Times New Roman" w:hAnsi="Times New Roman" w:cs="Times New Roman"/>
                <w:sz w:val="28"/>
                <w:szCs w:val="28"/>
              </w:rPr>
              <w:t>работа</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872"/>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Pr="009069A1" w:rsidRDefault="00B358D1" w:rsidP="00093FC2">
            <w:pPr>
              <w:pStyle w:val="a4"/>
              <w:numPr>
                <w:ilvl w:val="0"/>
                <w:numId w:val="2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Проводники и диэлектрики в электрическом поле.</w:t>
            </w:r>
          </w:p>
          <w:p w:rsidR="00B358D1" w:rsidRDefault="00B358D1" w:rsidP="00093FC2">
            <w:pPr>
              <w:ind w:left="720"/>
              <w:jc w:val="both"/>
              <w:rPr>
                <w:rFonts w:ascii="Times New Roman" w:hAnsi="Times New Roman" w:cs="Times New Roman"/>
                <w:color w:val="000000" w:themeColor="text1"/>
                <w:sz w:val="28"/>
                <w:szCs w:val="28"/>
              </w:rPr>
            </w:pPr>
          </w:p>
        </w:tc>
        <w:tc>
          <w:tcPr>
            <w:tcW w:w="2127" w:type="dxa"/>
            <w:tcBorders>
              <w:top w:val="single" w:sz="4" w:space="0" w:color="auto"/>
              <w:left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B358D1" w:rsidTr="00B358D1">
        <w:trPr>
          <w:trHeight w:val="390"/>
        </w:trPr>
        <w:tc>
          <w:tcPr>
            <w:tcW w:w="530" w:type="dxa"/>
            <w:vMerge w:val="restart"/>
          </w:tcPr>
          <w:p w:rsidR="00B358D1" w:rsidRDefault="00B358D1" w:rsidP="00093FC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Электрический ток</w:t>
            </w:r>
          </w:p>
        </w:tc>
        <w:tc>
          <w:tcPr>
            <w:tcW w:w="1134" w:type="dxa"/>
            <w:vMerge w:val="restart"/>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w:t>
            </w:r>
          </w:p>
        </w:tc>
        <w:tc>
          <w:tcPr>
            <w:tcW w:w="4536" w:type="dxa"/>
            <w:tcBorders>
              <w:left w:val="single" w:sz="4" w:space="0" w:color="auto"/>
              <w:bottom w:val="single" w:sz="4" w:space="0" w:color="auto"/>
              <w:right w:val="single" w:sz="4" w:space="0" w:color="auto"/>
            </w:tcBorders>
          </w:tcPr>
          <w:p w:rsidR="00B358D1" w:rsidRPr="006A0920" w:rsidRDefault="00B358D1" w:rsidP="00093FC2">
            <w:pPr>
              <w:pStyle w:val="a4"/>
              <w:numPr>
                <w:ilvl w:val="0"/>
                <w:numId w:val="26"/>
              </w:numPr>
              <w:ind w:left="360"/>
              <w:jc w:val="both"/>
              <w:rPr>
                <w:rFonts w:ascii="Times New Roman" w:hAnsi="Times New Roman" w:cs="Times New Roman"/>
                <w:color w:val="000000" w:themeColor="text1"/>
                <w:sz w:val="28"/>
                <w:szCs w:val="28"/>
              </w:rPr>
            </w:pPr>
            <w:r w:rsidRPr="006A0920">
              <w:rPr>
                <w:rFonts w:ascii="Times New Roman" w:hAnsi="Times New Roman" w:cs="Times New Roman"/>
                <w:color w:val="000000" w:themeColor="text1"/>
                <w:sz w:val="28"/>
                <w:szCs w:val="28"/>
              </w:rPr>
              <w:t>Устройство конденсатора.</w:t>
            </w:r>
            <w:r>
              <w:rPr>
                <w:rFonts w:ascii="Times New Roman" w:hAnsi="Times New Roman" w:cs="Times New Roman"/>
                <w:color w:val="000000" w:themeColor="text1"/>
                <w:sz w:val="28"/>
                <w:szCs w:val="28"/>
              </w:rPr>
              <w:t xml:space="preserve"> </w:t>
            </w:r>
          </w:p>
        </w:tc>
        <w:tc>
          <w:tcPr>
            <w:tcW w:w="2127" w:type="dxa"/>
            <w:tcBorders>
              <w:left w:val="single" w:sz="4" w:space="0" w:color="auto"/>
              <w:bottom w:val="single" w:sz="4" w:space="0" w:color="auto"/>
            </w:tcBorders>
          </w:tcPr>
          <w:p w:rsidR="00B358D1" w:rsidRPr="006A0920" w:rsidRDefault="00B358D1" w:rsidP="00093FC2">
            <w:pPr>
              <w:jc w:val="both"/>
              <w:rPr>
                <w:rFonts w:ascii="Times New Roman" w:hAnsi="Times New Roman" w:cs="Times New Roman"/>
                <w:sz w:val="28"/>
                <w:szCs w:val="28"/>
              </w:rPr>
            </w:pPr>
            <w:r>
              <w:rPr>
                <w:rFonts w:ascii="Times New Roman" w:hAnsi="Times New Roman" w:cs="Times New Roman"/>
                <w:color w:val="000000" w:themeColor="text1"/>
                <w:sz w:val="28"/>
                <w:szCs w:val="28"/>
              </w:rPr>
              <w:t>Демонстрация</w:t>
            </w:r>
          </w:p>
        </w:tc>
      </w:tr>
      <w:tr w:rsidR="00B358D1" w:rsidTr="00B358D1">
        <w:trPr>
          <w:trHeight w:val="375"/>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Pr="006A0920" w:rsidRDefault="00B358D1" w:rsidP="00093FC2">
            <w:pPr>
              <w:pStyle w:val="a4"/>
              <w:numPr>
                <w:ilvl w:val="0"/>
                <w:numId w:val="26"/>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Источники постоянного тока.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679"/>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6"/>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силы тока амперметром.</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621"/>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6"/>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напряжения вольтметром.</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66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6"/>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Реостат и магазин сопротивлений.</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33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6"/>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Свойства полупроводников.</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586941">
        <w:trPr>
          <w:trHeight w:val="628"/>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6"/>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Изготовление и испытание.</w:t>
            </w:r>
          </w:p>
          <w:p w:rsidR="00B358D1" w:rsidRDefault="00B358D1" w:rsidP="00093FC2">
            <w:pPr>
              <w:jc w:val="both"/>
              <w:rPr>
                <w:rFonts w:ascii="Times New Roman" w:hAnsi="Times New Roman" w:cs="Times New Roman"/>
                <w:color w:val="000000" w:themeColor="text1"/>
                <w:sz w:val="28"/>
                <w:szCs w:val="28"/>
              </w:rPr>
            </w:pPr>
            <w:r w:rsidRPr="006A0920">
              <w:rPr>
                <w:rFonts w:ascii="Times New Roman" w:hAnsi="Times New Roman" w:cs="Times New Roman"/>
                <w:color w:val="000000" w:themeColor="text1"/>
                <w:sz w:val="28"/>
                <w:szCs w:val="28"/>
              </w:rPr>
              <w:t>гальванического элемента.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tc>
      </w:tr>
      <w:tr w:rsidR="00B358D1" w:rsidTr="004A5ACD">
        <w:trPr>
          <w:trHeight w:val="645"/>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34"/>
              </w:numPr>
              <w:jc w:val="both"/>
              <w:rPr>
                <w:rFonts w:ascii="Times New Roman" w:hAnsi="Times New Roman" w:cs="Times New Roman"/>
                <w:color w:val="000000" w:themeColor="text1"/>
                <w:sz w:val="28"/>
                <w:szCs w:val="28"/>
              </w:rPr>
            </w:pPr>
            <w:r w:rsidRPr="008379E7">
              <w:rPr>
                <w:rFonts w:ascii="Times New Roman" w:hAnsi="Times New Roman" w:cs="Times New Roman"/>
                <w:color w:val="000000" w:themeColor="text1"/>
                <w:sz w:val="28"/>
                <w:szCs w:val="28"/>
              </w:rPr>
              <w:t>Измерение силы тока и</w:t>
            </w:r>
            <w:r>
              <w:rPr>
                <w:rFonts w:ascii="Times New Roman" w:hAnsi="Times New Roman" w:cs="Times New Roman"/>
                <w:color w:val="000000" w:themeColor="text1"/>
                <w:sz w:val="28"/>
                <w:szCs w:val="28"/>
              </w:rPr>
              <w:t xml:space="preserve"> </w:t>
            </w:r>
            <w:r w:rsidRPr="008379E7">
              <w:rPr>
                <w:rFonts w:ascii="Times New Roman" w:hAnsi="Times New Roman" w:cs="Times New Roman"/>
                <w:color w:val="000000" w:themeColor="text1"/>
                <w:sz w:val="28"/>
                <w:szCs w:val="28"/>
              </w:rPr>
              <w:t>напряжения.</w:t>
            </w:r>
          </w:p>
        </w:tc>
        <w:tc>
          <w:tcPr>
            <w:tcW w:w="2127" w:type="dxa"/>
            <w:tcBorders>
              <w:top w:val="single" w:sz="4" w:space="0" w:color="auto"/>
              <w:left w:val="single" w:sz="4" w:space="0" w:color="auto"/>
              <w:bottom w:val="single" w:sz="4" w:space="0" w:color="auto"/>
            </w:tcBorders>
          </w:tcPr>
          <w:p w:rsidR="00B358D1" w:rsidRDefault="00B358D1" w:rsidP="00B358D1">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p w:rsidR="00B358D1" w:rsidRDefault="00B358D1" w:rsidP="00093FC2">
            <w:pPr>
              <w:jc w:val="both"/>
              <w:rPr>
                <w:rFonts w:ascii="Times New Roman" w:hAnsi="Times New Roman" w:cs="Times New Roman"/>
                <w:color w:val="000000" w:themeColor="text1"/>
                <w:sz w:val="28"/>
                <w:szCs w:val="28"/>
              </w:rPr>
            </w:pPr>
          </w:p>
        </w:tc>
      </w:tr>
      <w:tr w:rsidR="00B358D1" w:rsidTr="004A5ACD">
        <w:trPr>
          <w:trHeight w:val="156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B358D1">
            <w:pPr>
              <w:pStyle w:val="a4"/>
              <w:numPr>
                <w:ilvl w:val="0"/>
                <w:numId w:val="24"/>
              </w:numPr>
              <w:jc w:val="both"/>
              <w:rPr>
                <w:rFonts w:ascii="Times New Roman" w:hAnsi="Times New Roman" w:cs="Times New Roman"/>
                <w:color w:val="000000" w:themeColor="text1"/>
                <w:sz w:val="28"/>
                <w:szCs w:val="28"/>
              </w:rPr>
            </w:pPr>
            <w:r w:rsidRPr="008379E7">
              <w:rPr>
                <w:rFonts w:ascii="Times New Roman" w:hAnsi="Times New Roman" w:cs="Times New Roman"/>
                <w:color w:val="000000" w:themeColor="text1"/>
                <w:sz w:val="28"/>
                <w:szCs w:val="28"/>
              </w:rPr>
              <w:t>Измерение электрического сопротивления проводников. Исследование зависимости сопротивления от длины, площади и материала.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sz w:val="28"/>
                <w:szCs w:val="28"/>
              </w:rPr>
            </w:pPr>
          </w:p>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p w:rsidR="00B358D1" w:rsidRPr="006A0920" w:rsidRDefault="00B358D1" w:rsidP="00093FC2">
            <w:pPr>
              <w:jc w:val="both"/>
              <w:rPr>
                <w:rFonts w:ascii="Times New Roman" w:hAnsi="Times New Roman" w:cs="Times New Roman"/>
                <w:sz w:val="28"/>
                <w:szCs w:val="28"/>
              </w:rPr>
            </w:pPr>
          </w:p>
          <w:p w:rsidR="00B358D1" w:rsidRDefault="00B358D1" w:rsidP="00093FC2">
            <w:pPr>
              <w:jc w:val="both"/>
              <w:rPr>
                <w:rFonts w:ascii="Times New Roman" w:hAnsi="Times New Roman" w:cs="Times New Roman"/>
                <w:color w:val="000000" w:themeColor="text1"/>
                <w:sz w:val="28"/>
                <w:szCs w:val="28"/>
              </w:rPr>
            </w:pPr>
          </w:p>
        </w:tc>
      </w:tr>
      <w:tr w:rsidR="00B358D1" w:rsidTr="004A5ACD">
        <w:trPr>
          <w:trHeight w:val="645"/>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Pr="008379E7" w:rsidRDefault="00B358D1" w:rsidP="00B358D1">
            <w:pPr>
              <w:pStyle w:val="a4"/>
              <w:numPr>
                <w:ilvl w:val="0"/>
                <w:numId w:val="43"/>
              </w:numPr>
              <w:jc w:val="both"/>
              <w:rPr>
                <w:rFonts w:ascii="Times New Roman" w:hAnsi="Times New Roman" w:cs="Times New Roman"/>
                <w:color w:val="000000" w:themeColor="text1"/>
                <w:sz w:val="28"/>
                <w:szCs w:val="28"/>
              </w:rPr>
            </w:pPr>
            <w:r w:rsidRPr="00B358D1">
              <w:rPr>
                <w:rFonts w:ascii="Times New Roman" w:hAnsi="Times New Roman" w:cs="Times New Roman"/>
                <w:color w:val="000000" w:themeColor="text1"/>
                <w:sz w:val="28"/>
                <w:szCs w:val="28"/>
              </w:rPr>
              <w:t>Изучение соединения проводников.</w:t>
            </w:r>
          </w:p>
        </w:tc>
        <w:tc>
          <w:tcPr>
            <w:tcW w:w="2127" w:type="dxa"/>
            <w:tcBorders>
              <w:top w:val="single" w:sz="4" w:space="0" w:color="auto"/>
              <w:left w:val="single" w:sz="4" w:space="0" w:color="auto"/>
              <w:bottom w:val="single" w:sz="4" w:space="0" w:color="auto"/>
            </w:tcBorders>
          </w:tcPr>
          <w:p w:rsidR="00B358D1" w:rsidRDefault="00B358D1" w:rsidP="00B358D1">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B358D1" w:rsidTr="004A5ACD">
        <w:trPr>
          <w:trHeight w:val="123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Pr="00B358D1" w:rsidRDefault="00B358D1" w:rsidP="00B358D1">
            <w:pPr>
              <w:pStyle w:val="a4"/>
              <w:numPr>
                <w:ilvl w:val="0"/>
                <w:numId w:val="4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Измерение мощности электрического тока.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B358D1" w:rsidTr="00B358D1">
        <w:trPr>
          <w:trHeight w:val="1265"/>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right w:val="single" w:sz="4" w:space="0" w:color="auto"/>
            </w:tcBorders>
          </w:tcPr>
          <w:p w:rsidR="00B358D1" w:rsidRDefault="00B358D1" w:rsidP="00B358D1">
            <w:pPr>
              <w:pStyle w:val="a4"/>
              <w:numPr>
                <w:ilvl w:val="0"/>
                <w:numId w:val="4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работы полупроводникового диода.</w:t>
            </w:r>
          </w:p>
        </w:tc>
        <w:tc>
          <w:tcPr>
            <w:tcW w:w="2127" w:type="dxa"/>
            <w:tcBorders>
              <w:top w:val="single" w:sz="4" w:space="0" w:color="auto"/>
              <w:left w:val="single" w:sz="4" w:space="0" w:color="auto"/>
            </w:tcBorders>
          </w:tcPr>
          <w:p w:rsidR="00B358D1" w:rsidRDefault="00B358D1" w:rsidP="00B358D1">
            <w:pPr>
              <w:jc w:val="both"/>
              <w:rPr>
                <w:rFonts w:ascii="Times New Roman" w:hAnsi="Times New Roman" w:cs="Times New Roman"/>
                <w:color w:val="000000" w:themeColor="text1"/>
                <w:sz w:val="28"/>
                <w:szCs w:val="28"/>
              </w:rPr>
            </w:pPr>
            <w:r>
              <w:rPr>
                <w:rFonts w:ascii="Times New Roman" w:hAnsi="Times New Roman" w:cs="Times New Roman"/>
                <w:sz w:val="28"/>
                <w:szCs w:val="28"/>
              </w:rPr>
              <w:t>Лабораторная работа</w:t>
            </w:r>
          </w:p>
        </w:tc>
      </w:tr>
      <w:tr w:rsidR="00B358D1" w:rsidTr="00B358D1">
        <w:trPr>
          <w:trHeight w:val="345"/>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Магнитное поле</w:t>
            </w:r>
          </w:p>
        </w:tc>
        <w:tc>
          <w:tcPr>
            <w:tcW w:w="1134"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8,9,11</w:t>
            </w:r>
          </w:p>
        </w:tc>
        <w:tc>
          <w:tcPr>
            <w:tcW w:w="4536" w:type="dxa"/>
            <w:tcBorders>
              <w:bottom w:val="single" w:sz="4" w:space="0" w:color="auto"/>
              <w:right w:val="single" w:sz="4" w:space="0" w:color="auto"/>
            </w:tcBorders>
          </w:tcPr>
          <w:p w:rsidR="00B358D1" w:rsidRPr="006A0920" w:rsidRDefault="00B358D1" w:rsidP="00093FC2">
            <w:pPr>
              <w:pStyle w:val="a4"/>
              <w:numPr>
                <w:ilvl w:val="0"/>
                <w:numId w:val="28"/>
              </w:numPr>
              <w:jc w:val="both"/>
              <w:rPr>
                <w:rFonts w:ascii="Times New Roman" w:hAnsi="Times New Roman" w:cs="Times New Roman"/>
                <w:color w:val="000000" w:themeColor="text1"/>
                <w:sz w:val="28"/>
                <w:szCs w:val="28"/>
              </w:rPr>
            </w:pPr>
            <w:r w:rsidRPr="006A0920">
              <w:rPr>
                <w:rFonts w:ascii="Times New Roman" w:hAnsi="Times New Roman" w:cs="Times New Roman"/>
                <w:color w:val="000000" w:themeColor="text1"/>
                <w:sz w:val="28"/>
                <w:szCs w:val="28"/>
              </w:rPr>
              <w:t>Исследование магнитного поля.</w:t>
            </w:r>
          </w:p>
        </w:tc>
        <w:tc>
          <w:tcPr>
            <w:tcW w:w="2127" w:type="dxa"/>
            <w:tcBorders>
              <w:left w:val="single" w:sz="4" w:space="0" w:color="auto"/>
              <w:bottom w:val="single" w:sz="4" w:space="0" w:color="auto"/>
            </w:tcBorders>
          </w:tcPr>
          <w:p w:rsidR="00B358D1" w:rsidRPr="006A0920" w:rsidRDefault="00B358D1" w:rsidP="00093FC2">
            <w:pPr>
              <w:jc w:val="both"/>
              <w:rPr>
                <w:rFonts w:ascii="Times New Roman" w:hAnsi="Times New Roman" w:cs="Times New Roman"/>
                <w:sz w:val="28"/>
                <w:szCs w:val="28"/>
              </w:rPr>
            </w:pPr>
            <w:r>
              <w:rPr>
                <w:rFonts w:ascii="Times New Roman" w:hAnsi="Times New Roman" w:cs="Times New Roman"/>
                <w:color w:val="000000" w:themeColor="text1"/>
                <w:sz w:val="28"/>
                <w:szCs w:val="28"/>
              </w:rPr>
              <w:t>Демонстрация</w:t>
            </w:r>
          </w:p>
        </w:tc>
      </w:tr>
      <w:tr w:rsidR="00B358D1" w:rsidTr="00B358D1">
        <w:trPr>
          <w:trHeight w:val="776"/>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right w:val="single" w:sz="4" w:space="0" w:color="auto"/>
            </w:tcBorders>
          </w:tcPr>
          <w:p w:rsidR="00B358D1" w:rsidRPr="006A0920" w:rsidRDefault="00B358D1" w:rsidP="00093FC2">
            <w:pPr>
              <w:pStyle w:val="a4"/>
              <w:numPr>
                <w:ilvl w:val="0"/>
                <w:numId w:val="28"/>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Исследование магнитного взаимодействия тел.</w:t>
            </w:r>
          </w:p>
        </w:tc>
        <w:tc>
          <w:tcPr>
            <w:tcW w:w="2127" w:type="dxa"/>
            <w:tcBorders>
              <w:top w:val="single" w:sz="4" w:space="0" w:color="auto"/>
              <w:left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sz w:val="28"/>
                <w:szCs w:val="28"/>
              </w:rPr>
              <w:t>Лабораторная работа</w:t>
            </w:r>
          </w:p>
        </w:tc>
      </w:tr>
      <w:tr w:rsidR="00B358D1" w:rsidTr="00B358D1">
        <w:trPr>
          <w:trHeight w:val="390"/>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Электромагнитные явления.</w:t>
            </w:r>
          </w:p>
        </w:tc>
        <w:tc>
          <w:tcPr>
            <w:tcW w:w="1134" w:type="dxa"/>
            <w:vMerge w:val="restart"/>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9,11</w:t>
            </w:r>
          </w:p>
        </w:tc>
        <w:tc>
          <w:tcPr>
            <w:tcW w:w="4536" w:type="dxa"/>
            <w:tcBorders>
              <w:left w:val="single" w:sz="4" w:space="0" w:color="auto"/>
              <w:bottom w:val="single" w:sz="4" w:space="0" w:color="auto"/>
              <w:right w:val="single" w:sz="4" w:space="0" w:color="auto"/>
            </w:tcBorders>
          </w:tcPr>
          <w:p w:rsidR="00B358D1" w:rsidRPr="006A0920" w:rsidRDefault="00B358D1" w:rsidP="00093FC2">
            <w:pPr>
              <w:pStyle w:val="a4"/>
              <w:numPr>
                <w:ilvl w:val="0"/>
                <w:numId w:val="29"/>
              </w:numPr>
              <w:ind w:left="360"/>
              <w:jc w:val="both"/>
              <w:rPr>
                <w:rFonts w:ascii="Times New Roman" w:hAnsi="Times New Roman" w:cs="Times New Roman"/>
                <w:color w:val="000000" w:themeColor="text1"/>
                <w:sz w:val="28"/>
                <w:szCs w:val="28"/>
              </w:rPr>
            </w:pPr>
            <w:r w:rsidRPr="006A0920">
              <w:rPr>
                <w:rFonts w:ascii="Times New Roman" w:hAnsi="Times New Roman" w:cs="Times New Roman"/>
                <w:color w:val="000000" w:themeColor="text1"/>
                <w:sz w:val="28"/>
                <w:szCs w:val="28"/>
              </w:rPr>
              <w:t>Опыт Эрстеда.</w:t>
            </w:r>
          </w:p>
        </w:tc>
        <w:tc>
          <w:tcPr>
            <w:tcW w:w="2127" w:type="dxa"/>
            <w:tcBorders>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407"/>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Pr="006A0920" w:rsidRDefault="00B358D1" w:rsidP="00093FC2">
            <w:pPr>
              <w:pStyle w:val="a4"/>
              <w:numPr>
                <w:ilvl w:val="0"/>
                <w:numId w:val="29"/>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Магнитное поле тока.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655"/>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9"/>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Действие магнитного поля на проводник с током.</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36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9"/>
              </w:numPr>
              <w:jc w:val="both"/>
              <w:rPr>
                <w:rFonts w:ascii="Times New Roman" w:hAnsi="Times New Roman" w:cs="Times New Roman"/>
                <w:color w:val="000000" w:themeColor="text1"/>
                <w:sz w:val="28"/>
                <w:szCs w:val="28"/>
              </w:rPr>
            </w:pPr>
            <w:r w:rsidRPr="00CD6D1A">
              <w:rPr>
                <w:rFonts w:ascii="Times New Roman" w:hAnsi="Times New Roman" w:cs="Times New Roman"/>
                <w:color w:val="000000" w:themeColor="text1"/>
                <w:sz w:val="28"/>
                <w:szCs w:val="28"/>
              </w:rPr>
              <w:t>Устройство электродвигателя.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33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Pr="00CD6D1A" w:rsidRDefault="00B358D1" w:rsidP="00093FC2">
            <w:pPr>
              <w:pStyle w:val="a4"/>
              <w:numPr>
                <w:ilvl w:val="0"/>
                <w:numId w:val="29"/>
              </w:numPr>
              <w:jc w:val="both"/>
              <w:rPr>
                <w:rFonts w:ascii="Times New Roman" w:hAnsi="Times New Roman" w:cs="Times New Roman"/>
                <w:color w:val="000000" w:themeColor="text1"/>
                <w:sz w:val="28"/>
                <w:szCs w:val="28"/>
              </w:rPr>
            </w:pPr>
            <w:r w:rsidRPr="00CD6D1A">
              <w:rPr>
                <w:rFonts w:ascii="Times New Roman" w:hAnsi="Times New Roman" w:cs="Times New Roman"/>
                <w:color w:val="000000" w:themeColor="text1"/>
                <w:sz w:val="28"/>
                <w:szCs w:val="28"/>
              </w:rPr>
              <w:t>Электромагнитная индукция.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30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Pr="00CD6D1A" w:rsidRDefault="00B358D1" w:rsidP="00093FC2">
            <w:pPr>
              <w:pStyle w:val="a4"/>
              <w:numPr>
                <w:ilvl w:val="0"/>
                <w:numId w:val="29"/>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Правило Ленца.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102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Pr="00CD6D1A" w:rsidRDefault="00B358D1" w:rsidP="00093FC2">
            <w:pPr>
              <w:pStyle w:val="a4"/>
              <w:numPr>
                <w:ilvl w:val="0"/>
                <w:numId w:val="29"/>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Устройство генератора постоянного и переменного тока.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30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9"/>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Устройство трансформатора.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66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9"/>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Действие электрического тока на магнитную стрелку.</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Лабораторная </w:t>
            </w:r>
          </w:p>
        </w:tc>
      </w:tr>
      <w:tr w:rsidR="00B358D1" w:rsidTr="00B358D1">
        <w:trPr>
          <w:trHeight w:val="69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9"/>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Действие магнитного поля на проводник с током.</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645"/>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9"/>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Явление электромагнитной индукции.</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tc>
      </w:tr>
      <w:tr w:rsidR="00B358D1" w:rsidTr="00B358D1">
        <w:trPr>
          <w:trHeight w:val="60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9"/>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Изучения принципа действия электродвигателя.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tc>
      </w:tr>
      <w:tr w:rsidR="00B358D1" w:rsidTr="00B358D1">
        <w:trPr>
          <w:trHeight w:val="787"/>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29"/>
              </w:num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переменного тока вращением катушки с током.</w:t>
            </w:r>
          </w:p>
          <w:p w:rsidR="00B358D1" w:rsidRPr="006A0920" w:rsidRDefault="00B358D1" w:rsidP="00093FC2">
            <w:pPr>
              <w:pStyle w:val="a4"/>
              <w:ind w:left="177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B358D1" w:rsidRDefault="00B358D1" w:rsidP="00093FC2">
            <w:pPr>
              <w:ind w:left="720"/>
              <w:jc w:val="both"/>
              <w:rPr>
                <w:rFonts w:ascii="Times New Roman" w:hAnsi="Times New Roman" w:cs="Times New Roman"/>
                <w:color w:val="000000" w:themeColor="text1"/>
                <w:sz w:val="28"/>
                <w:szCs w:val="28"/>
              </w:rPr>
            </w:pPr>
          </w:p>
        </w:tc>
        <w:tc>
          <w:tcPr>
            <w:tcW w:w="2127" w:type="dxa"/>
            <w:tcBorders>
              <w:top w:val="single" w:sz="4" w:space="0" w:color="auto"/>
              <w:left w:val="single" w:sz="4" w:space="0" w:color="auto"/>
              <w:bottom w:val="single" w:sz="4" w:space="0" w:color="auto"/>
            </w:tcBorders>
          </w:tcPr>
          <w:p w:rsidR="00B358D1" w:rsidRDefault="00B358D1" w:rsidP="00B358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tc>
      </w:tr>
      <w:tr w:rsidR="00B358D1" w:rsidTr="00B358D1">
        <w:trPr>
          <w:trHeight w:val="360"/>
        </w:trPr>
        <w:tc>
          <w:tcPr>
            <w:tcW w:w="530" w:type="dxa"/>
            <w:vMerge w:val="restart"/>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p w:rsidR="00B358D1" w:rsidRDefault="00B358D1" w:rsidP="00093FC2">
            <w:pPr>
              <w:spacing w:line="360" w:lineRule="auto"/>
              <w:jc w:val="both"/>
              <w:rPr>
                <w:rFonts w:ascii="Times New Roman" w:hAnsi="Times New Roman" w:cs="Times New Roman"/>
                <w:color w:val="000000" w:themeColor="text1"/>
                <w:sz w:val="28"/>
                <w:szCs w:val="28"/>
              </w:rPr>
            </w:pPr>
          </w:p>
          <w:p w:rsidR="00B358D1" w:rsidRDefault="00B358D1" w:rsidP="00093FC2">
            <w:pPr>
              <w:spacing w:line="360" w:lineRule="auto"/>
              <w:jc w:val="both"/>
              <w:rPr>
                <w:rFonts w:ascii="Times New Roman" w:hAnsi="Times New Roman" w:cs="Times New Roman"/>
                <w:color w:val="000000" w:themeColor="text1"/>
                <w:sz w:val="28"/>
                <w:szCs w:val="28"/>
              </w:rPr>
            </w:pPr>
          </w:p>
          <w:p w:rsidR="00B358D1" w:rsidRDefault="00B358D1" w:rsidP="00093FC2">
            <w:pPr>
              <w:spacing w:line="360" w:lineRule="auto"/>
              <w:jc w:val="both"/>
              <w:rPr>
                <w:rFonts w:ascii="Times New Roman" w:hAnsi="Times New Roman" w:cs="Times New Roman"/>
                <w:color w:val="000000" w:themeColor="text1"/>
                <w:sz w:val="28"/>
                <w:szCs w:val="28"/>
              </w:rPr>
            </w:pPr>
          </w:p>
          <w:p w:rsidR="00B358D1" w:rsidRDefault="00B358D1" w:rsidP="00093FC2">
            <w:pPr>
              <w:spacing w:line="360" w:lineRule="auto"/>
              <w:jc w:val="both"/>
              <w:rPr>
                <w:rFonts w:ascii="Times New Roman" w:hAnsi="Times New Roman" w:cs="Times New Roman"/>
                <w:color w:val="000000" w:themeColor="text1"/>
                <w:sz w:val="28"/>
                <w:szCs w:val="28"/>
              </w:rPr>
            </w:pPr>
          </w:p>
          <w:p w:rsidR="00B358D1" w:rsidRDefault="00B358D1" w:rsidP="00093FC2">
            <w:pPr>
              <w:spacing w:line="360" w:lineRule="auto"/>
              <w:jc w:val="both"/>
              <w:rPr>
                <w:rFonts w:ascii="Times New Roman" w:hAnsi="Times New Roman" w:cs="Times New Roman"/>
                <w:color w:val="000000" w:themeColor="text1"/>
                <w:sz w:val="28"/>
                <w:szCs w:val="28"/>
              </w:rPr>
            </w:pPr>
          </w:p>
          <w:p w:rsidR="00B358D1" w:rsidRDefault="00B358D1" w:rsidP="00093FC2">
            <w:pPr>
              <w:spacing w:line="360" w:lineRule="auto"/>
              <w:jc w:val="both"/>
              <w:rPr>
                <w:rFonts w:ascii="Times New Roman" w:hAnsi="Times New Roman" w:cs="Times New Roman"/>
                <w:color w:val="000000" w:themeColor="text1"/>
                <w:sz w:val="28"/>
                <w:szCs w:val="28"/>
              </w:rPr>
            </w:pPr>
          </w:p>
          <w:p w:rsidR="00B358D1" w:rsidRDefault="00B358D1" w:rsidP="00093FC2">
            <w:pPr>
              <w:spacing w:line="360" w:lineRule="auto"/>
              <w:jc w:val="both"/>
              <w:rPr>
                <w:rFonts w:ascii="Times New Roman" w:hAnsi="Times New Roman" w:cs="Times New Roman"/>
                <w:color w:val="000000" w:themeColor="text1"/>
                <w:sz w:val="28"/>
                <w:szCs w:val="28"/>
              </w:rPr>
            </w:pPr>
          </w:p>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val="restart"/>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Свет. Законы падения и отражения. Световые явления. Линзы.</w:t>
            </w: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p>
        </w:tc>
        <w:tc>
          <w:tcPr>
            <w:tcW w:w="1134" w:type="dxa"/>
            <w:vMerge w:val="restart"/>
            <w:tcBorders>
              <w:right w:val="single" w:sz="4" w:space="0" w:color="auto"/>
            </w:tcBorders>
          </w:tcPr>
          <w:p w:rsidR="00B358D1" w:rsidRDefault="00B358D1" w:rsidP="00B358D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8,11</w:t>
            </w: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p w:rsidR="00B358D1" w:rsidRDefault="00B358D1" w:rsidP="00B358D1">
            <w:pPr>
              <w:spacing w:line="360" w:lineRule="auto"/>
              <w:jc w:val="center"/>
              <w:rPr>
                <w:rFonts w:ascii="Times New Roman" w:hAnsi="Times New Roman" w:cs="Times New Roman"/>
                <w:color w:val="000000" w:themeColor="text1"/>
                <w:sz w:val="28"/>
                <w:szCs w:val="28"/>
              </w:rPr>
            </w:pPr>
          </w:p>
        </w:tc>
        <w:tc>
          <w:tcPr>
            <w:tcW w:w="4536" w:type="dxa"/>
            <w:tcBorders>
              <w:left w:val="single" w:sz="4" w:space="0" w:color="auto"/>
              <w:bottom w:val="single" w:sz="4" w:space="0" w:color="auto"/>
              <w:right w:val="single" w:sz="4" w:space="0" w:color="auto"/>
            </w:tcBorders>
          </w:tcPr>
          <w:p w:rsidR="00B358D1" w:rsidRPr="00CD6D1A" w:rsidRDefault="00B358D1" w:rsidP="00093FC2">
            <w:pPr>
              <w:pStyle w:val="a4"/>
              <w:numPr>
                <w:ilvl w:val="0"/>
                <w:numId w:val="30"/>
              </w:numPr>
              <w:jc w:val="both"/>
              <w:rPr>
                <w:rFonts w:ascii="Times New Roman" w:hAnsi="Times New Roman" w:cs="Times New Roman"/>
                <w:color w:val="000000" w:themeColor="text1"/>
                <w:sz w:val="28"/>
                <w:szCs w:val="28"/>
              </w:rPr>
            </w:pPr>
            <w:r w:rsidRPr="00CD6D1A">
              <w:rPr>
                <w:rFonts w:ascii="Times New Roman" w:hAnsi="Times New Roman" w:cs="Times New Roman"/>
                <w:color w:val="000000" w:themeColor="text1"/>
                <w:sz w:val="28"/>
                <w:szCs w:val="28"/>
              </w:rPr>
              <w:lastRenderedPageBreak/>
              <w:t>Отражение и преломление света.</w:t>
            </w:r>
          </w:p>
        </w:tc>
        <w:tc>
          <w:tcPr>
            <w:tcW w:w="2127" w:type="dxa"/>
            <w:tcBorders>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39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Pr="00CD6D1A" w:rsidRDefault="00B358D1" w:rsidP="00093FC2">
            <w:pPr>
              <w:pStyle w:val="a4"/>
              <w:numPr>
                <w:ilvl w:val="0"/>
                <w:numId w:val="3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Ход лучей в линзах.</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693"/>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3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Получение изображения с помощью линз.</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300"/>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3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Дисперсия.</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615"/>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3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Зависимость угла отражения от угла падения света.</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645"/>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3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Свойства изображения в плоском зеркале.</w:t>
            </w:r>
          </w:p>
        </w:tc>
        <w:tc>
          <w:tcPr>
            <w:tcW w:w="2127" w:type="dxa"/>
            <w:tcBorders>
              <w:top w:val="single" w:sz="4" w:space="0" w:color="auto"/>
              <w:left w:val="single" w:sz="4" w:space="0" w:color="auto"/>
              <w:bottom w:val="single" w:sz="4" w:space="0" w:color="auto"/>
            </w:tcBorders>
          </w:tcPr>
          <w:p w:rsidR="00B358D1" w:rsidRDefault="00B358D1" w:rsidP="00093FC2">
            <w:pPr>
              <w:jc w:val="both"/>
              <w:rPr>
                <w:rFonts w:ascii="Times New Roman" w:hAnsi="Times New Roman" w:cs="Times New Roman"/>
                <w:color w:val="000000" w:themeColor="text1"/>
                <w:sz w:val="28"/>
                <w:szCs w:val="28"/>
              </w:rPr>
            </w:pPr>
          </w:p>
          <w:p w:rsidR="00B358D1" w:rsidRDefault="00B358D1" w:rsidP="00093FC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Демонстрация</w:t>
            </w:r>
          </w:p>
        </w:tc>
      </w:tr>
      <w:tr w:rsidR="00B358D1" w:rsidTr="00B358D1">
        <w:trPr>
          <w:trHeight w:val="675"/>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3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Получение изображения с помощью собирающей линзы.</w:t>
            </w:r>
          </w:p>
          <w:p w:rsidR="00B358D1" w:rsidRDefault="00B358D1" w:rsidP="00093FC2">
            <w:pPr>
              <w:pStyle w:val="a4"/>
              <w:numPr>
                <w:ilvl w:val="0"/>
                <w:numId w:val="3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Измерение фокусного расстояния собирающей линзы.</w:t>
            </w:r>
          </w:p>
        </w:tc>
        <w:tc>
          <w:tcPr>
            <w:tcW w:w="2127" w:type="dxa"/>
            <w:tcBorders>
              <w:top w:val="single" w:sz="4" w:space="0" w:color="auto"/>
              <w:left w:val="single" w:sz="4" w:space="0" w:color="auto"/>
              <w:bottom w:val="single" w:sz="4" w:space="0" w:color="auto"/>
            </w:tcBorders>
          </w:tcPr>
          <w:p w:rsidR="00B358D1" w:rsidRDefault="00B358D1" w:rsidP="00B358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Лабораторная работа</w:t>
            </w:r>
          </w:p>
          <w:p w:rsidR="00B358D1" w:rsidRDefault="00B358D1" w:rsidP="00B358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Лабораторная работа</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411"/>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B358D1" w:rsidRDefault="00B358D1" w:rsidP="00093FC2">
            <w:pPr>
              <w:pStyle w:val="a4"/>
              <w:numPr>
                <w:ilvl w:val="0"/>
                <w:numId w:val="3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Изучение явления дисперсии.</w:t>
            </w:r>
          </w:p>
        </w:tc>
        <w:tc>
          <w:tcPr>
            <w:tcW w:w="2127" w:type="dxa"/>
            <w:tcBorders>
              <w:top w:val="single" w:sz="4" w:space="0" w:color="auto"/>
              <w:left w:val="single" w:sz="4" w:space="0" w:color="auto"/>
              <w:bottom w:val="single" w:sz="4" w:space="0" w:color="auto"/>
            </w:tcBorders>
          </w:tcPr>
          <w:p w:rsidR="00B358D1" w:rsidRDefault="00B358D1" w:rsidP="00B358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p w:rsidR="00B358D1" w:rsidRDefault="00B358D1" w:rsidP="00093FC2">
            <w:pPr>
              <w:jc w:val="both"/>
              <w:rPr>
                <w:rFonts w:ascii="Times New Roman" w:hAnsi="Times New Roman" w:cs="Times New Roman"/>
                <w:color w:val="000000" w:themeColor="text1"/>
                <w:sz w:val="28"/>
                <w:szCs w:val="28"/>
              </w:rPr>
            </w:pPr>
          </w:p>
        </w:tc>
      </w:tr>
      <w:tr w:rsidR="00B358D1" w:rsidTr="00B358D1">
        <w:trPr>
          <w:trHeight w:val="866"/>
        </w:trPr>
        <w:tc>
          <w:tcPr>
            <w:tcW w:w="530" w:type="dxa"/>
            <w:vMerge/>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1880" w:type="dxa"/>
            <w:vMerge/>
          </w:tcPr>
          <w:p w:rsidR="00B358D1" w:rsidRDefault="00B358D1" w:rsidP="00093FC2">
            <w:pPr>
              <w:jc w:val="both"/>
              <w:rPr>
                <w:rFonts w:ascii="Times New Roman" w:hAnsi="Times New Roman" w:cs="Times New Roman"/>
                <w:color w:val="000000" w:themeColor="text1"/>
                <w:sz w:val="28"/>
                <w:szCs w:val="28"/>
              </w:rPr>
            </w:pPr>
          </w:p>
        </w:tc>
        <w:tc>
          <w:tcPr>
            <w:tcW w:w="1134" w:type="dxa"/>
            <w:vMerge/>
            <w:tcBorders>
              <w:right w:val="single" w:sz="4" w:space="0" w:color="auto"/>
            </w:tcBorders>
          </w:tcPr>
          <w:p w:rsidR="00B358D1" w:rsidRDefault="00B358D1" w:rsidP="00093FC2">
            <w:pPr>
              <w:spacing w:line="360" w:lineRule="auto"/>
              <w:jc w:val="both"/>
              <w:rPr>
                <w:rFonts w:ascii="Times New Roman" w:hAnsi="Times New Roman" w:cs="Times New Roman"/>
                <w:color w:val="000000" w:themeColor="text1"/>
                <w:sz w:val="28"/>
                <w:szCs w:val="28"/>
              </w:rPr>
            </w:pPr>
          </w:p>
        </w:tc>
        <w:tc>
          <w:tcPr>
            <w:tcW w:w="4536" w:type="dxa"/>
            <w:tcBorders>
              <w:top w:val="single" w:sz="4" w:space="0" w:color="auto"/>
              <w:left w:val="single" w:sz="4" w:space="0" w:color="auto"/>
              <w:right w:val="single" w:sz="4" w:space="0" w:color="auto"/>
            </w:tcBorders>
          </w:tcPr>
          <w:p w:rsidR="00B358D1" w:rsidRDefault="00B358D1" w:rsidP="00093FC2">
            <w:pPr>
              <w:pStyle w:val="a4"/>
              <w:numPr>
                <w:ilvl w:val="0"/>
                <w:numId w:val="30"/>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линейчатых спектров излучения.</w:t>
            </w:r>
          </w:p>
        </w:tc>
        <w:tc>
          <w:tcPr>
            <w:tcW w:w="2127" w:type="dxa"/>
            <w:tcBorders>
              <w:top w:val="single" w:sz="4" w:space="0" w:color="auto"/>
              <w:left w:val="single" w:sz="4" w:space="0" w:color="auto"/>
            </w:tcBorders>
          </w:tcPr>
          <w:p w:rsidR="00B358D1" w:rsidRDefault="00B358D1" w:rsidP="00B358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Лабораторная работа</w:t>
            </w:r>
          </w:p>
        </w:tc>
      </w:tr>
    </w:tbl>
    <w:p w:rsidR="009069A1" w:rsidRDefault="009069A1" w:rsidP="00093FC2">
      <w:pPr>
        <w:spacing w:after="0" w:line="360" w:lineRule="auto"/>
        <w:jc w:val="both"/>
        <w:rPr>
          <w:rFonts w:ascii="Times New Roman" w:hAnsi="Times New Roman" w:cs="Times New Roman"/>
          <w:color w:val="000000" w:themeColor="text1"/>
          <w:sz w:val="28"/>
          <w:szCs w:val="28"/>
        </w:rPr>
      </w:pPr>
    </w:p>
    <w:p w:rsidR="00B358D1" w:rsidRDefault="00B358D1" w:rsidP="00B358D1">
      <w:pPr>
        <w:spacing w:line="240" w:lineRule="auto"/>
        <w:jc w:val="center"/>
        <w:rPr>
          <w:rFonts w:ascii="Times New Roman" w:hAnsi="Times New Roman" w:cs="Times New Roman"/>
          <w:sz w:val="28"/>
          <w:szCs w:val="28"/>
        </w:rPr>
      </w:pPr>
      <w:bookmarkStart w:id="0" w:name="_GoBack"/>
      <w:bookmarkEnd w:id="0"/>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B358D1" w:rsidRDefault="00B358D1" w:rsidP="00B358D1">
      <w:pPr>
        <w:spacing w:line="240" w:lineRule="auto"/>
        <w:jc w:val="center"/>
        <w:rPr>
          <w:rFonts w:ascii="Times New Roman" w:hAnsi="Times New Roman" w:cs="Times New Roman"/>
          <w:sz w:val="28"/>
          <w:szCs w:val="28"/>
        </w:rPr>
      </w:pPr>
    </w:p>
    <w:p w:rsidR="00337C00" w:rsidRPr="00337C00" w:rsidRDefault="00337C00" w:rsidP="00B358D1">
      <w:pPr>
        <w:spacing w:line="240" w:lineRule="auto"/>
        <w:jc w:val="center"/>
        <w:rPr>
          <w:rFonts w:ascii="Times New Roman" w:hAnsi="Times New Roman" w:cs="Times New Roman"/>
          <w:sz w:val="28"/>
          <w:szCs w:val="28"/>
        </w:rPr>
      </w:pPr>
      <w:r w:rsidRPr="00337C00">
        <w:rPr>
          <w:rFonts w:ascii="Times New Roman" w:hAnsi="Times New Roman" w:cs="Times New Roman"/>
          <w:sz w:val="28"/>
          <w:szCs w:val="28"/>
        </w:rPr>
        <w:lastRenderedPageBreak/>
        <w:t>Приложение 1</w:t>
      </w:r>
    </w:p>
    <w:p w:rsidR="00337C00" w:rsidRPr="00337C00" w:rsidRDefault="00337C00" w:rsidP="00B358D1">
      <w:pPr>
        <w:jc w:val="center"/>
        <w:rPr>
          <w:rFonts w:ascii="Times New Roman" w:hAnsi="Times New Roman" w:cs="Times New Roman"/>
          <w:sz w:val="28"/>
          <w:szCs w:val="28"/>
        </w:rPr>
      </w:pPr>
      <w:r w:rsidRPr="00337C00">
        <w:rPr>
          <w:rFonts w:ascii="Times New Roman" w:hAnsi="Times New Roman" w:cs="Times New Roman"/>
          <w:sz w:val="28"/>
          <w:szCs w:val="28"/>
        </w:rPr>
        <w:t>Инструкция для работы с датчиками ПМЛК</w:t>
      </w:r>
    </w:p>
    <w:p w:rsidR="00337C00" w:rsidRPr="00337C00" w:rsidRDefault="00337C00" w:rsidP="00093FC2">
      <w:pPr>
        <w:tabs>
          <w:tab w:val="left" w:pos="2946"/>
        </w:tabs>
        <w:jc w:val="both"/>
        <w:rPr>
          <w:rFonts w:ascii="Times New Roman" w:hAnsi="Times New Roman" w:cs="Times New Roman"/>
          <w:sz w:val="28"/>
          <w:szCs w:val="28"/>
        </w:rPr>
      </w:pPr>
      <w:r w:rsidRPr="00337C00">
        <w:rPr>
          <w:rFonts w:ascii="Times New Roman" w:hAnsi="Times New Roman" w:cs="Times New Roman"/>
          <w:sz w:val="28"/>
          <w:szCs w:val="28"/>
        </w:rPr>
        <w:t xml:space="preserve"> «Определение относительной влажности в классе».</w:t>
      </w:r>
    </w:p>
    <w:p w:rsidR="00337C00" w:rsidRPr="00337C00" w:rsidRDefault="00337C00" w:rsidP="00093FC2">
      <w:pPr>
        <w:pStyle w:val="a4"/>
        <w:numPr>
          <w:ilvl w:val="0"/>
          <w:numId w:val="2"/>
        </w:numPr>
        <w:jc w:val="both"/>
        <w:rPr>
          <w:rFonts w:ascii="Times New Roman" w:hAnsi="Times New Roman" w:cs="Times New Roman"/>
          <w:sz w:val="28"/>
          <w:szCs w:val="28"/>
        </w:rPr>
      </w:pPr>
      <w:r w:rsidRPr="00337C00">
        <w:rPr>
          <w:rFonts w:ascii="Times New Roman" w:hAnsi="Times New Roman" w:cs="Times New Roman"/>
          <w:sz w:val="28"/>
          <w:szCs w:val="28"/>
        </w:rPr>
        <w:t>Присоедините  регистратор данных к компьютеру с помощью провода.</w:t>
      </w:r>
    </w:p>
    <w:p w:rsidR="00337C00" w:rsidRPr="00337C00" w:rsidRDefault="00337C00" w:rsidP="00093FC2">
      <w:pPr>
        <w:pStyle w:val="a4"/>
        <w:numPr>
          <w:ilvl w:val="0"/>
          <w:numId w:val="2"/>
        </w:numPr>
        <w:jc w:val="both"/>
        <w:rPr>
          <w:rFonts w:ascii="Times New Roman" w:hAnsi="Times New Roman" w:cs="Times New Roman"/>
          <w:sz w:val="28"/>
          <w:szCs w:val="28"/>
        </w:rPr>
      </w:pPr>
      <w:r w:rsidRPr="00337C00">
        <w:rPr>
          <w:rFonts w:ascii="Times New Roman" w:hAnsi="Times New Roman" w:cs="Times New Roman"/>
          <w:sz w:val="28"/>
          <w:szCs w:val="28"/>
        </w:rPr>
        <w:t xml:space="preserve">Прикрепите датчики температур к штативу при помощи зажимов. </w:t>
      </w:r>
    </w:p>
    <w:p w:rsidR="00337C00" w:rsidRPr="00337C00" w:rsidRDefault="00337C00" w:rsidP="00093FC2">
      <w:pPr>
        <w:pStyle w:val="a4"/>
        <w:numPr>
          <w:ilvl w:val="0"/>
          <w:numId w:val="2"/>
        </w:numPr>
        <w:jc w:val="both"/>
        <w:rPr>
          <w:rFonts w:ascii="Times New Roman" w:hAnsi="Times New Roman" w:cs="Times New Roman"/>
          <w:sz w:val="28"/>
          <w:szCs w:val="28"/>
        </w:rPr>
      </w:pPr>
      <w:r w:rsidRPr="00337C00">
        <w:rPr>
          <w:rFonts w:ascii="Times New Roman" w:hAnsi="Times New Roman" w:cs="Times New Roman"/>
          <w:sz w:val="28"/>
          <w:szCs w:val="28"/>
        </w:rPr>
        <w:t xml:space="preserve">Присоедините датчики температур к регистратору данных. </w:t>
      </w:r>
    </w:p>
    <w:p w:rsidR="00337C00" w:rsidRPr="00337C00" w:rsidRDefault="002C32EF" w:rsidP="00093FC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Откройте </w:t>
      </w:r>
      <w:r w:rsidR="00337C00" w:rsidRPr="00337C00">
        <w:rPr>
          <w:rFonts w:ascii="Times New Roman" w:hAnsi="Times New Roman" w:cs="Times New Roman"/>
          <w:sz w:val="28"/>
          <w:szCs w:val="28"/>
        </w:rPr>
        <w:t xml:space="preserve"> на компьютере программу </w:t>
      </w:r>
      <w:r w:rsidR="00337C00" w:rsidRPr="00337C00">
        <w:rPr>
          <w:rFonts w:ascii="Times New Roman" w:hAnsi="Times New Roman" w:cs="Times New Roman"/>
          <w:sz w:val="28"/>
          <w:szCs w:val="28"/>
          <w:lang w:val="en-US"/>
        </w:rPr>
        <w:t>POLYTECH</w:t>
      </w:r>
      <w:r w:rsidR="00337C00" w:rsidRPr="00337C00">
        <w:rPr>
          <w:rFonts w:ascii="Times New Roman" w:hAnsi="Times New Roman" w:cs="Times New Roman"/>
          <w:sz w:val="28"/>
          <w:szCs w:val="28"/>
        </w:rPr>
        <w:t xml:space="preserve"> </w:t>
      </w:r>
      <w:r>
        <w:rPr>
          <w:rFonts w:ascii="Times New Roman" w:hAnsi="Times New Roman" w:cs="Times New Roman"/>
          <w:sz w:val="28"/>
          <w:szCs w:val="28"/>
        </w:rPr>
        <w:t xml:space="preserve"> </w:t>
      </w:r>
      <w:r w:rsidR="00337C00" w:rsidRPr="00337C00">
        <w:rPr>
          <w:rFonts w:ascii="Times New Roman" w:hAnsi="Times New Roman" w:cs="Times New Roman"/>
          <w:sz w:val="28"/>
          <w:szCs w:val="28"/>
          <w:lang w:val="en-US"/>
        </w:rPr>
        <w:t>ILAB</w:t>
      </w:r>
      <w:r w:rsidR="00337C00" w:rsidRPr="00337C00">
        <w:rPr>
          <w:rFonts w:ascii="Times New Roman" w:hAnsi="Times New Roman" w:cs="Times New Roman"/>
          <w:sz w:val="28"/>
          <w:szCs w:val="28"/>
        </w:rPr>
        <w:t>.</w:t>
      </w:r>
    </w:p>
    <w:p w:rsidR="00337C00" w:rsidRPr="00337C00" w:rsidRDefault="002C32EF" w:rsidP="00093FC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программе нажать кнопку </w:t>
      </w:r>
      <w:r w:rsidR="00337C00" w:rsidRPr="00337C00">
        <w:rPr>
          <w:rFonts w:ascii="Times New Roman" w:hAnsi="Times New Roman" w:cs="Times New Roman"/>
          <w:sz w:val="28"/>
          <w:szCs w:val="28"/>
        </w:rPr>
        <w:t xml:space="preserve">  «Начало». В верхней строчке под названием программы </w:t>
      </w:r>
      <w:r w:rsidR="00337C00" w:rsidRPr="00337C00">
        <w:rPr>
          <w:rFonts w:ascii="Times New Roman" w:hAnsi="Times New Roman" w:cs="Times New Roman"/>
          <w:sz w:val="28"/>
          <w:szCs w:val="28"/>
          <w:lang w:val="en-US"/>
        </w:rPr>
        <w:t>POLYTECH</w:t>
      </w:r>
      <w:r w:rsidR="00337C00" w:rsidRPr="00337C00">
        <w:rPr>
          <w:rFonts w:ascii="Times New Roman" w:hAnsi="Times New Roman" w:cs="Times New Roman"/>
          <w:sz w:val="28"/>
          <w:szCs w:val="28"/>
        </w:rPr>
        <w:t xml:space="preserve"> </w:t>
      </w:r>
      <w:r w:rsidR="00337C00" w:rsidRPr="00337C00">
        <w:rPr>
          <w:rFonts w:ascii="Times New Roman" w:hAnsi="Times New Roman" w:cs="Times New Roman"/>
          <w:sz w:val="28"/>
          <w:szCs w:val="28"/>
          <w:lang w:val="en-US"/>
        </w:rPr>
        <w:t>ILAB</w:t>
      </w:r>
      <w:r w:rsidR="00337C00" w:rsidRPr="00337C00">
        <w:rPr>
          <w:rFonts w:ascii="Times New Roman" w:hAnsi="Times New Roman" w:cs="Times New Roman"/>
          <w:sz w:val="28"/>
          <w:szCs w:val="28"/>
        </w:rPr>
        <w:t xml:space="preserve"> увидите, что подключены 2 датчика температуры. </w:t>
      </w:r>
    </w:p>
    <w:p w:rsidR="00337C00" w:rsidRPr="00337C00" w:rsidRDefault="00337C00" w:rsidP="00093FC2">
      <w:pPr>
        <w:pStyle w:val="a4"/>
        <w:numPr>
          <w:ilvl w:val="0"/>
          <w:numId w:val="2"/>
        </w:numPr>
        <w:jc w:val="both"/>
        <w:rPr>
          <w:rFonts w:ascii="Times New Roman" w:hAnsi="Times New Roman" w:cs="Times New Roman"/>
          <w:sz w:val="28"/>
          <w:szCs w:val="28"/>
        </w:rPr>
      </w:pPr>
      <w:r w:rsidRPr="00337C00">
        <w:rPr>
          <w:rFonts w:ascii="Times New Roman" w:hAnsi="Times New Roman" w:cs="Times New Roman"/>
          <w:sz w:val="28"/>
          <w:szCs w:val="28"/>
        </w:rPr>
        <w:t>В нижней строчке кнопок выб</w:t>
      </w:r>
      <w:r w:rsidR="002C32EF">
        <w:rPr>
          <w:rFonts w:ascii="Times New Roman" w:hAnsi="Times New Roman" w:cs="Times New Roman"/>
          <w:sz w:val="28"/>
          <w:szCs w:val="28"/>
        </w:rPr>
        <w:t xml:space="preserve">ерите </w:t>
      </w:r>
      <w:r w:rsidRPr="00337C00">
        <w:rPr>
          <w:rFonts w:ascii="Times New Roman" w:hAnsi="Times New Roman" w:cs="Times New Roman"/>
          <w:sz w:val="28"/>
          <w:szCs w:val="28"/>
        </w:rPr>
        <w:t xml:space="preserve"> «Новая страница» (откроется выбор графиков). Выб</w:t>
      </w:r>
      <w:r w:rsidR="002C32EF">
        <w:rPr>
          <w:rFonts w:ascii="Times New Roman" w:hAnsi="Times New Roman" w:cs="Times New Roman"/>
          <w:sz w:val="28"/>
          <w:szCs w:val="28"/>
        </w:rPr>
        <w:t xml:space="preserve">ерите </w:t>
      </w:r>
      <w:r w:rsidRPr="00337C00">
        <w:rPr>
          <w:rFonts w:ascii="Times New Roman" w:hAnsi="Times New Roman" w:cs="Times New Roman"/>
          <w:sz w:val="28"/>
          <w:szCs w:val="28"/>
        </w:rPr>
        <w:t xml:space="preserve"> график в верхнем левом углу. </w:t>
      </w:r>
    </w:p>
    <w:p w:rsidR="00337C00" w:rsidRPr="00337C00" w:rsidRDefault="00337C00" w:rsidP="00093FC2">
      <w:pPr>
        <w:pStyle w:val="a4"/>
        <w:numPr>
          <w:ilvl w:val="0"/>
          <w:numId w:val="2"/>
        </w:numPr>
        <w:jc w:val="both"/>
        <w:rPr>
          <w:rFonts w:ascii="Times New Roman" w:hAnsi="Times New Roman" w:cs="Times New Roman"/>
          <w:sz w:val="28"/>
          <w:szCs w:val="28"/>
        </w:rPr>
      </w:pPr>
      <w:r w:rsidRPr="00337C00">
        <w:rPr>
          <w:rFonts w:ascii="Times New Roman" w:hAnsi="Times New Roman" w:cs="Times New Roman"/>
          <w:sz w:val="28"/>
          <w:szCs w:val="28"/>
        </w:rPr>
        <w:t>В прав</w:t>
      </w:r>
      <w:r w:rsidR="002C32EF">
        <w:rPr>
          <w:rFonts w:ascii="Times New Roman" w:hAnsi="Times New Roman" w:cs="Times New Roman"/>
          <w:sz w:val="28"/>
          <w:szCs w:val="28"/>
        </w:rPr>
        <w:t>ом нижнем углу установите</w:t>
      </w:r>
      <w:r w:rsidRPr="00337C00">
        <w:rPr>
          <w:rFonts w:ascii="Times New Roman" w:hAnsi="Times New Roman" w:cs="Times New Roman"/>
          <w:sz w:val="28"/>
          <w:szCs w:val="28"/>
        </w:rPr>
        <w:t xml:space="preserve"> время 5 мин, частоту сбора данных 100 мс.</w:t>
      </w:r>
    </w:p>
    <w:p w:rsidR="00337C00" w:rsidRPr="00337C00" w:rsidRDefault="00337C00" w:rsidP="00093FC2">
      <w:pPr>
        <w:pStyle w:val="a4"/>
        <w:numPr>
          <w:ilvl w:val="0"/>
          <w:numId w:val="2"/>
        </w:numPr>
        <w:jc w:val="both"/>
        <w:rPr>
          <w:rFonts w:ascii="Times New Roman" w:hAnsi="Times New Roman" w:cs="Times New Roman"/>
          <w:sz w:val="28"/>
          <w:szCs w:val="28"/>
        </w:rPr>
      </w:pPr>
      <w:r w:rsidRPr="00337C00">
        <w:rPr>
          <w:rFonts w:ascii="Times New Roman" w:hAnsi="Times New Roman" w:cs="Times New Roman"/>
          <w:sz w:val="28"/>
          <w:szCs w:val="28"/>
        </w:rPr>
        <w:t xml:space="preserve"> Среди нижних кнопок </w:t>
      </w:r>
      <w:r w:rsidR="002C32EF">
        <w:rPr>
          <w:rFonts w:ascii="Times New Roman" w:hAnsi="Times New Roman" w:cs="Times New Roman"/>
          <w:sz w:val="28"/>
          <w:szCs w:val="28"/>
        </w:rPr>
        <w:t xml:space="preserve">нажмите </w:t>
      </w:r>
      <w:r w:rsidRPr="00337C00">
        <w:rPr>
          <w:rFonts w:ascii="Times New Roman" w:hAnsi="Times New Roman" w:cs="Times New Roman"/>
          <w:sz w:val="28"/>
          <w:szCs w:val="28"/>
        </w:rPr>
        <w:t xml:space="preserve"> «Добавить строку». По оси </w:t>
      </w:r>
      <w:r w:rsidRPr="00337C00">
        <w:rPr>
          <w:rFonts w:ascii="Times New Roman" w:hAnsi="Times New Roman" w:cs="Times New Roman"/>
          <w:sz w:val="28"/>
          <w:szCs w:val="28"/>
          <w:lang w:val="en-US"/>
        </w:rPr>
        <w:t>X</w:t>
      </w:r>
      <w:r w:rsidRPr="00337C00">
        <w:rPr>
          <w:rFonts w:ascii="Times New Roman" w:hAnsi="Times New Roman" w:cs="Times New Roman"/>
          <w:sz w:val="28"/>
          <w:szCs w:val="28"/>
        </w:rPr>
        <w:t xml:space="preserve"> устанавливаем время, по оси </w:t>
      </w:r>
      <w:r w:rsidRPr="00337C00">
        <w:rPr>
          <w:rFonts w:ascii="Times New Roman" w:hAnsi="Times New Roman" w:cs="Times New Roman"/>
          <w:sz w:val="28"/>
          <w:szCs w:val="28"/>
          <w:lang w:val="en-US"/>
        </w:rPr>
        <w:t>Y</w:t>
      </w:r>
      <w:r w:rsidRPr="00337C00">
        <w:rPr>
          <w:rFonts w:ascii="Times New Roman" w:hAnsi="Times New Roman" w:cs="Times New Roman"/>
          <w:sz w:val="28"/>
          <w:szCs w:val="28"/>
        </w:rPr>
        <w:t xml:space="preserve"> – температура. Кнопка «добавить». Снова нажимаем на ось Х,  устанавливаем время, по оси </w:t>
      </w:r>
      <w:r w:rsidRPr="00337C00">
        <w:rPr>
          <w:rFonts w:ascii="Times New Roman" w:hAnsi="Times New Roman" w:cs="Times New Roman"/>
          <w:sz w:val="28"/>
          <w:szCs w:val="28"/>
          <w:lang w:val="en-US"/>
        </w:rPr>
        <w:t>Y</w:t>
      </w:r>
      <w:r w:rsidRPr="00337C00">
        <w:rPr>
          <w:rFonts w:ascii="Times New Roman" w:hAnsi="Times New Roman" w:cs="Times New Roman"/>
          <w:sz w:val="28"/>
          <w:szCs w:val="28"/>
        </w:rPr>
        <w:t xml:space="preserve"> – температура. Кнопка «добавить».</w:t>
      </w:r>
    </w:p>
    <w:p w:rsidR="00337C00" w:rsidRPr="00337C00" w:rsidRDefault="002C32EF" w:rsidP="00093FC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Намочите </w:t>
      </w:r>
      <w:r w:rsidR="00337C00" w:rsidRPr="00337C00">
        <w:rPr>
          <w:rFonts w:ascii="Times New Roman" w:hAnsi="Times New Roman" w:cs="Times New Roman"/>
          <w:sz w:val="28"/>
          <w:szCs w:val="28"/>
        </w:rPr>
        <w:t xml:space="preserve"> хлопчатобумажную ткань и обмота</w:t>
      </w:r>
      <w:r>
        <w:rPr>
          <w:rFonts w:ascii="Times New Roman" w:hAnsi="Times New Roman" w:cs="Times New Roman"/>
          <w:sz w:val="28"/>
          <w:szCs w:val="28"/>
        </w:rPr>
        <w:t xml:space="preserve">йте </w:t>
      </w:r>
      <w:r w:rsidR="00337C00" w:rsidRPr="00337C00">
        <w:rPr>
          <w:rFonts w:ascii="Times New Roman" w:hAnsi="Times New Roman" w:cs="Times New Roman"/>
          <w:sz w:val="28"/>
          <w:szCs w:val="28"/>
        </w:rPr>
        <w:t xml:space="preserve"> ей один из датчиков. Это будет влажный датчик температур. </w:t>
      </w:r>
    </w:p>
    <w:p w:rsidR="00337C00" w:rsidRPr="00337C00" w:rsidRDefault="00337C00" w:rsidP="00093FC2">
      <w:pPr>
        <w:pStyle w:val="a4"/>
        <w:numPr>
          <w:ilvl w:val="0"/>
          <w:numId w:val="2"/>
        </w:numPr>
        <w:jc w:val="both"/>
        <w:rPr>
          <w:rFonts w:ascii="Times New Roman" w:hAnsi="Times New Roman" w:cs="Times New Roman"/>
          <w:sz w:val="28"/>
          <w:szCs w:val="28"/>
        </w:rPr>
      </w:pPr>
      <w:r w:rsidRPr="00337C00">
        <w:rPr>
          <w:rFonts w:ascii="Times New Roman" w:hAnsi="Times New Roman" w:cs="Times New Roman"/>
          <w:sz w:val="28"/>
          <w:szCs w:val="28"/>
        </w:rPr>
        <w:t>В программе наж</w:t>
      </w:r>
      <w:r w:rsidR="002C32EF">
        <w:rPr>
          <w:rFonts w:ascii="Times New Roman" w:hAnsi="Times New Roman" w:cs="Times New Roman"/>
          <w:sz w:val="28"/>
          <w:szCs w:val="28"/>
        </w:rPr>
        <w:t xml:space="preserve">мите </w:t>
      </w:r>
      <w:r w:rsidRPr="00337C00">
        <w:rPr>
          <w:rFonts w:ascii="Times New Roman" w:hAnsi="Times New Roman" w:cs="Times New Roman"/>
          <w:sz w:val="28"/>
          <w:szCs w:val="28"/>
        </w:rPr>
        <w:t xml:space="preserve"> нижнюю кнопку «Старт». </w:t>
      </w:r>
    </w:p>
    <w:p w:rsidR="00337C00" w:rsidRPr="00337C00" w:rsidRDefault="002C32EF" w:rsidP="00093FC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Проведите наблюдения </w:t>
      </w:r>
      <w:r w:rsidR="00337C00" w:rsidRPr="00337C00">
        <w:rPr>
          <w:rFonts w:ascii="Times New Roman" w:hAnsi="Times New Roman" w:cs="Times New Roman"/>
          <w:sz w:val="28"/>
          <w:szCs w:val="28"/>
        </w:rPr>
        <w:t xml:space="preserve"> за температурой сухог</w:t>
      </w:r>
      <w:r>
        <w:rPr>
          <w:rFonts w:ascii="Times New Roman" w:hAnsi="Times New Roman" w:cs="Times New Roman"/>
          <w:sz w:val="28"/>
          <w:szCs w:val="28"/>
        </w:rPr>
        <w:t>о и влажного датчика температур</w:t>
      </w:r>
      <w:r w:rsidR="00337C00" w:rsidRPr="00337C00">
        <w:rPr>
          <w:rFonts w:ascii="Times New Roman" w:hAnsi="Times New Roman" w:cs="Times New Roman"/>
          <w:sz w:val="28"/>
          <w:szCs w:val="28"/>
        </w:rPr>
        <w:t>.</w:t>
      </w:r>
    </w:p>
    <w:p w:rsidR="00337C00" w:rsidRPr="00337C00" w:rsidRDefault="00337C00" w:rsidP="00093FC2">
      <w:pPr>
        <w:pStyle w:val="a4"/>
        <w:numPr>
          <w:ilvl w:val="0"/>
          <w:numId w:val="2"/>
        </w:numPr>
        <w:jc w:val="both"/>
        <w:rPr>
          <w:rFonts w:ascii="Times New Roman" w:hAnsi="Times New Roman" w:cs="Times New Roman"/>
          <w:sz w:val="28"/>
          <w:szCs w:val="28"/>
        </w:rPr>
      </w:pPr>
      <w:r w:rsidRPr="00337C00">
        <w:rPr>
          <w:rFonts w:ascii="Times New Roman" w:hAnsi="Times New Roman" w:cs="Times New Roman"/>
          <w:sz w:val="28"/>
          <w:szCs w:val="28"/>
        </w:rPr>
        <w:t>По окончании сбора эксп</w:t>
      </w:r>
      <w:r w:rsidR="002C32EF">
        <w:rPr>
          <w:rFonts w:ascii="Times New Roman" w:hAnsi="Times New Roman" w:cs="Times New Roman"/>
          <w:sz w:val="28"/>
          <w:szCs w:val="28"/>
        </w:rPr>
        <w:t>ериментальных данных,  р</w:t>
      </w:r>
      <w:r w:rsidRPr="00337C00">
        <w:rPr>
          <w:rFonts w:ascii="Times New Roman" w:hAnsi="Times New Roman" w:cs="Times New Roman"/>
          <w:sz w:val="28"/>
          <w:szCs w:val="28"/>
        </w:rPr>
        <w:t>езультат необходимо занести в таблицу. (см.карту исследования).</w:t>
      </w:r>
    </w:p>
    <w:p w:rsidR="00337C00" w:rsidRPr="00337C00" w:rsidRDefault="002C32EF" w:rsidP="00093FC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Нажмите </w:t>
      </w:r>
      <w:r w:rsidR="00337C00" w:rsidRPr="00337C00">
        <w:rPr>
          <w:rFonts w:ascii="Times New Roman" w:hAnsi="Times New Roman" w:cs="Times New Roman"/>
          <w:sz w:val="28"/>
          <w:szCs w:val="28"/>
        </w:rPr>
        <w:t xml:space="preserve"> в нижней строчке на иконку «редактирование переменных». Вы увидите таблицу </w:t>
      </w:r>
      <w:r w:rsidR="0023062A">
        <w:rPr>
          <w:rFonts w:ascii="Times New Roman" w:hAnsi="Times New Roman" w:cs="Times New Roman"/>
          <w:sz w:val="28"/>
          <w:szCs w:val="28"/>
        </w:rPr>
        <w:t xml:space="preserve">«Зависимость </w:t>
      </w:r>
      <w:r w:rsidR="00337C00" w:rsidRPr="00337C00">
        <w:rPr>
          <w:rFonts w:ascii="Times New Roman" w:hAnsi="Times New Roman" w:cs="Times New Roman"/>
          <w:sz w:val="28"/>
          <w:szCs w:val="28"/>
        </w:rPr>
        <w:t xml:space="preserve"> времени от температур для двух  датчиков</w:t>
      </w:r>
      <w:r w:rsidR="0023062A">
        <w:rPr>
          <w:rFonts w:ascii="Times New Roman" w:hAnsi="Times New Roman" w:cs="Times New Roman"/>
          <w:sz w:val="28"/>
          <w:szCs w:val="28"/>
        </w:rPr>
        <w:t>»</w:t>
      </w:r>
      <w:r w:rsidR="00337C00" w:rsidRPr="00337C00">
        <w:rPr>
          <w:rFonts w:ascii="Times New Roman" w:hAnsi="Times New Roman" w:cs="Times New Roman"/>
          <w:sz w:val="28"/>
          <w:szCs w:val="28"/>
        </w:rPr>
        <w:t xml:space="preserve">. </w:t>
      </w:r>
    </w:p>
    <w:p w:rsidR="00337C00" w:rsidRPr="00337C00" w:rsidRDefault="002C32EF" w:rsidP="00093FC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Запишите </w:t>
      </w:r>
      <w:r w:rsidR="00337C00" w:rsidRPr="00337C00">
        <w:rPr>
          <w:rFonts w:ascii="Times New Roman" w:hAnsi="Times New Roman" w:cs="Times New Roman"/>
          <w:sz w:val="28"/>
          <w:szCs w:val="28"/>
        </w:rPr>
        <w:t xml:space="preserve"> в таблице (в своих листах) температуру сухого датчика, температуру влажного датчика и  разность температур. По псих</w:t>
      </w:r>
      <w:r>
        <w:rPr>
          <w:rFonts w:ascii="Times New Roman" w:hAnsi="Times New Roman" w:cs="Times New Roman"/>
          <w:sz w:val="28"/>
          <w:szCs w:val="28"/>
        </w:rPr>
        <w:t xml:space="preserve">рометрической таблице определите </w:t>
      </w:r>
      <w:r w:rsidR="00337C00" w:rsidRPr="00337C00">
        <w:rPr>
          <w:rFonts w:ascii="Times New Roman" w:hAnsi="Times New Roman" w:cs="Times New Roman"/>
          <w:sz w:val="28"/>
          <w:szCs w:val="28"/>
        </w:rPr>
        <w:t xml:space="preserve"> относительную влажность воздуха.</w:t>
      </w:r>
    </w:p>
    <w:p w:rsidR="00337C00" w:rsidRPr="00337C00" w:rsidRDefault="002C32EF" w:rsidP="00093FC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Сравните </w:t>
      </w:r>
      <w:r w:rsidR="00337C00" w:rsidRPr="00337C00">
        <w:rPr>
          <w:rFonts w:ascii="Times New Roman" w:hAnsi="Times New Roman" w:cs="Times New Roman"/>
          <w:sz w:val="28"/>
          <w:szCs w:val="28"/>
        </w:rPr>
        <w:t xml:space="preserve"> свой результат с общепринятыми нормами.</w:t>
      </w:r>
    </w:p>
    <w:p w:rsidR="00337C00" w:rsidRPr="00337C00" w:rsidRDefault="002C32EF" w:rsidP="00093FC2">
      <w:pPr>
        <w:pStyle w:val="a4"/>
        <w:numPr>
          <w:ilvl w:val="0"/>
          <w:numId w:val="2"/>
        </w:numPr>
        <w:tabs>
          <w:tab w:val="left" w:pos="2946"/>
        </w:tabs>
        <w:jc w:val="both"/>
        <w:rPr>
          <w:rFonts w:ascii="Times New Roman" w:hAnsi="Times New Roman" w:cs="Times New Roman"/>
          <w:sz w:val="28"/>
          <w:szCs w:val="28"/>
        </w:rPr>
      </w:pPr>
      <w:r>
        <w:rPr>
          <w:rFonts w:ascii="Times New Roman" w:hAnsi="Times New Roman" w:cs="Times New Roman"/>
          <w:sz w:val="28"/>
          <w:szCs w:val="28"/>
        </w:rPr>
        <w:t xml:space="preserve"> Сформулируйте </w:t>
      </w:r>
      <w:r w:rsidR="00337C00" w:rsidRPr="00337C00">
        <w:rPr>
          <w:rFonts w:ascii="Times New Roman" w:hAnsi="Times New Roman" w:cs="Times New Roman"/>
          <w:sz w:val="28"/>
          <w:szCs w:val="28"/>
        </w:rPr>
        <w:t xml:space="preserve"> вывод по результатам исследования.</w:t>
      </w:r>
    </w:p>
    <w:p w:rsidR="00337C00" w:rsidRPr="00337C00" w:rsidRDefault="00337C00" w:rsidP="00093FC2">
      <w:pPr>
        <w:tabs>
          <w:tab w:val="left" w:pos="2946"/>
        </w:tabs>
        <w:jc w:val="both"/>
        <w:rPr>
          <w:rFonts w:ascii="Times New Roman" w:hAnsi="Times New Roman" w:cs="Times New Roman"/>
          <w:sz w:val="28"/>
          <w:szCs w:val="28"/>
        </w:rPr>
      </w:pPr>
    </w:p>
    <w:p w:rsidR="00337C00" w:rsidRDefault="00337C00" w:rsidP="00093FC2">
      <w:pPr>
        <w:jc w:val="both"/>
        <w:rPr>
          <w:rFonts w:ascii="Times New Roman" w:hAnsi="Times New Roman" w:cs="Times New Roman"/>
        </w:rPr>
      </w:pPr>
    </w:p>
    <w:p w:rsidR="00337C00" w:rsidRPr="00337C00" w:rsidRDefault="00337C00" w:rsidP="00B358D1">
      <w:pPr>
        <w:jc w:val="center"/>
        <w:rPr>
          <w:rFonts w:ascii="Times New Roman" w:hAnsi="Times New Roman" w:cs="Times New Roman"/>
          <w:sz w:val="28"/>
          <w:szCs w:val="28"/>
        </w:rPr>
      </w:pPr>
      <w:r w:rsidRPr="00337C00">
        <w:rPr>
          <w:rFonts w:ascii="Times New Roman" w:hAnsi="Times New Roman" w:cs="Times New Roman"/>
          <w:sz w:val="28"/>
          <w:szCs w:val="28"/>
        </w:rPr>
        <w:lastRenderedPageBreak/>
        <w:t>Карта исследования</w:t>
      </w:r>
    </w:p>
    <w:p w:rsidR="00337C00" w:rsidRPr="00337C00" w:rsidRDefault="00337C00" w:rsidP="00B358D1">
      <w:pPr>
        <w:jc w:val="center"/>
        <w:rPr>
          <w:rFonts w:ascii="Times New Roman" w:hAnsi="Times New Roman" w:cs="Times New Roman"/>
          <w:sz w:val="28"/>
          <w:szCs w:val="28"/>
        </w:rPr>
      </w:pPr>
      <w:r w:rsidRPr="00337C00">
        <w:rPr>
          <w:rFonts w:ascii="Times New Roman" w:hAnsi="Times New Roman" w:cs="Times New Roman"/>
          <w:sz w:val="28"/>
          <w:szCs w:val="28"/>
        </w:rPr>
        <w:t>по теме: «Относительная влажность воздуха в кабинете».</w:t>
      </w:r>
    </w:p>
    <w:p w:rsidR="00337C00" w:rsidRPr="00337C00" w:rsidRDefault="00337C00" w:rsidP="00093FC2">
      <w:pPr>
        <w:jc w:val="both"/>
        <w:rPr>
          <w:rFonts w:ascii="Times New Roman" w:hAnsi="Times New Roman" w:cs="Times New Roman"/>
          <w:sz w:val="28"/>
          <w:szCs w:val="28"/>
        </w:rPr>
      </w:pPr>
    </w:p>
    <w:p w:rsidR="00337C00" w:rsidRPr="00337C00" w:rsidRDefault="00337C00" w:rsidP="00B358D1">
      <w:pPr>
        <w:rPr>
          <w:rFonts w:ascii="Times New Roman" w:hAnsi="Times New Roman" w:cs="Times New Roman"/>
          <w:sz w:val="28"/>
          <w:szCs w:val="28"/>
        </w:rPr>
      </w:pPr>
      <w:r w:rsidRPr="00337C00">
        <w:rPr>
          <w:rFonts w:ascii="Times New Roman" w:hAnsi="Times New Roman" w:cs="Times New Roman"/>
          <w:sz w:val="28"/>
          <w:szCs w:val="28"/>
        </w:rPr>
        <w:t>Цель</w:t>
      </w:r>
      <w:r w:rsidR="00B358D1">
        <w:rPr>
          <w:rFonts w:ascii="Times New Roman" w:hAnsi="Times New Roman" w:cs="Times New Roman"/>
          <w:sz w:val="28"/>
          <w:szCs w:val="28"/>
        </w:rPr>
        <w:t xml:space="preserve"> </w:t>
      </w:r>
      <w:r w:rsidRPr="00337C00">
        <w:rPr>
          <w:rFonts w:ascii="Times New Roman" w:hAnsi="Times New Roman" w:cs="Times New Roman"/>
          <w:sz w:val="28"/>
          <w:szCs w:val="28"/>
        </w:rPr>
        <w:t>исследования: _________________________________________________________________________________________________________________________________________________________________________________________________________________________________________________________</w:t>
      </w:r>
    </w:p>
    <w:p w:rsidR="00337C00" w:rsidRPr="00337C00" w:rsidRDefault="00337C00" w:rsidP="00093FC2">
      <w:pPr>
        <w:jc w:val="both"/>
        <w:rPr>
          <w:rFonts w:ascii="Times New Roman" w:hAnsi="Times New Roman" w:cs="Times New Roman"/>
          <w:sz w:val="28"/>
          <w:szCs w:val="28"/>
        </w:rPr>
      </w:pPr>
    </w:p>
    <w:p w:rsidR="00337C00" w:rsidRPr="00337C00" w:rsidRDefault="00337C00" w:rsidP="00B358D1">
      <w:pPr>
        <w:rPr>
          <w:rFonts w:ascii="Times New Roman" w:hAnsi="Times New Roman" w:cs="Times New Roman"/>
          <w:sz w:val="28"/>
          <w:szCs w:val="28"/>
        </w:rPr>
      </w:pPr>
      <w:r w:rsidRPr="00337C00">
        <w:rPr>
          <w:rFonts w:ascii="Times New Roman" w:hAnsi="Times New Roman" w:cs="Times New Roman"/>
          <w:sz w:val="28"/>
          <w:szCs w:val="28"/>
        </w:rPr>
        <w:t>Гипотеза исследования: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C00" w:rsidRPr="00337C00" w:rsidRDefault="00337C00" w:rsidP="00093FC2">
      <w:pPr>
        <w:jc w:val="both"/>
        <w:rPr>
          <w:rFonts w:ascii="Times New Roman" w:hAnsi="Times New Roman" w:cs="Times New Roman"/>
          <w:sz w:val="28"/>
          <w:szCs w:val="28"/>
        </w:rPr>
      </w:pPr>
    </w:p>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Задачи: ____________________________________________________________________________________________________________________________________</w:t>
      </w:r>
    </w:p>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 xml:space="preserve"> Результаты исследования:  </w:t>
      </w:r>
    </w:p>
    <w:tbl>
      <w:tblPr>
        <w:tblpPr w:leftFromText="180" w:rightFromText="180" w:vertAnchor="text" w:horzAnchor="margin" w:tblpY="2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1"/>
        <w:gridCol w:w="1417"/>
        <w:gridCol w:w="1575"/>
        <w:gridCol w:w="1559"/>
        <w:gridCol w:w="1843"/>
      </w:tblGrid>
      <w:tr w:rsidR="00337C00" w:rsidRPr="00337C00" w:rsidTr="002A6089">
        <w:trPr>
          <w:trHeight w:val="558"/>
        </w:trPr>
        <w:tc>
          <w:tcPr>
            <w:tcW w:w="2361" w:type="dxa"/>
          </w:tcPr>
          <w:p w:rsidR="00337C00" w:rsidRPr="00337C00" w:rsidRDefault="00337C00" w:rsidP="00093FC2">
            <w:pPr>
              <w:jc w:val="both"/>
              <w:rPr>
                <w:rFonts w:ascii="Times New Roman" w:hAnsi="Times New Roman" w:cs="Times New Roman"/>
                <w:sz w:val="28"/>
                <w:szCs w:val="28"/>
              </w:rPr>
            </w:pPr>
          </w:p>
        </w:tc>
        <w:tc>
          <w:tcPr>
            <w:tcW w:w="1417" w:type="dxa"/>
          </w:tcPr>
          <w:p w:rsidR="00337C00" w:rsidRPr="00337C00" w:rsidRDefault="00337C00" w:rsidP="00093FC2">
            <w:pPr>
              <w:jc w:val="both"/>
              <w:rPr>
                <w:rFonts w:ascii="Times New Roman" w:hAnsi="Times New Roman" w:cs="Times New Roman"/>
                <w:sz w:val="28"/>
                <w:szCs w:val="28"/>
                <w:vertAlign w:val="subscript"/>
              </w:rPr>
            </w:pPr>
            <w:r w:rsidRPr="00337C00">
              <w:rPr>
                <w:rFonts w:ascii="Times New Roman" w:hAnsi="Times New Roman" w:cs="Times New Roman"/>
                <w:sz w:val="28"/>
                <w:szCs w:val="28"/>
                <w:lang w:val="en-US"/>
              </w:rPr>
              <w:t>t</w:t>
            </w:r>
            <w:r w:rsidRPr="00337C00">
              <w:rPr>
                <w:rFonts w:ascii="Times New Roman" w:hAnsi="Times New Roman" w:cs="Times New Roman"/>
                <w:sz w:val="28"/>
                <w:szCs w:val="28"/>
                <w:vertAlign w:val="subscript"/>
              </w:rPr>
              <w:t>сух</w:t>
            </w:r>
          </w:p>
        </w:tc>
        <w:tc>
          <w:tcPr>
            <w:tcW w:w="1575" w:type="dxa"/>
          </w:tcPr>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lang w:val="en-US"/>
              </w:rPr>
              <w:t>t</w:t>
            </w:r>
            <w:r w:rsidRPr="00337C00">
              <w:rPr>
                <w:rFonts w:ascii="Times New Roman" w:hAnsi="Times New Roman" w:cs="Times New Roman"/>
                <w:sz w:val="28"/>
                <w:szCs w:val="28"/>
                <w:vertAlign w:val="subscript"/>
              </w:rPr>
              <w:t>влаж</w:t>
            </w:r>
          </w:p>
        </w:tc>
        <w:tc>
          <w:tcPr>
            <w:tcW w:w="1559" w:type="dxa"/>
          </w:tcPr>
          <w:p w:rsidR="00337C00" w:rsidRPr="00337C00" w:rsidRDefault="00337C00" w:rsidP="00093FC2">
            <w:pPr>
              <w:jc w:val="both"/>
              <w:rPr>
                <w:rFonts w:ascii="Times New Roman" w:hAnsi="Times New Roman" w:cs="Times New Roman"/>
                <w:sz w:val="28"/>
                <w:szCs w:val="28"/>
                <w:lang w:val="en-US"/>
              </w:rPr>
            </w:pPr>
            <w:r w:rsidRPr="00337C00">
              <w:rPr>
                <w:rFonts w:ascii="Times New Roman" w:hAnsi="Times New Roman" w:cs="Times New Roman"/>
                <w:sz w:val="28"/>
                <w:szCs w:val="28"/>
                <w:lang w:val="en-US"/>
              </w:rPr>
              <w:t>Δt</w:t>
            </w:r>
          </w:p>
        </w:tc>
        <w:tc>
          <w:tcPr>
            <w:tcW w:w="1843" w:type="dxa"/>
          </w:tcPr>
          <w:p w:rsidR="00337C00" w:rsidRPr="00337C00" w:rsidRDefault="00337C00" w:rsidP="00093FC2">
            <w:pPr>
              <w:jc w:val="both"/>
              <w:rPr>
                <w:rFonts w:ascii="Times New Roman" w:hAnsi="Times New Roman" w:cs="Times New Roman"/>
                <w:sz w:val="28"/>
                <w:szCs w:val="28"/>
                <w:lang w:val="en-US"/>
              </w:rPr>
            </w:pPr>
            <w:r w:rsidRPr="00337C00">
              <w:rPr>
                <w:rFonts w:ascii="Times New Roman" w:hAnsi="Times New Roman" w:cs="Times New Roman"/>
                <w:sz w:val="28"/>
                <w:szCs w:val="28"/>
              </w:rPr>
              <w:t>φ</w:t>
            </w:r>
          </w:p>
        </w:tc>
      </w:tr>
      <w:tr w:rsidR="00337C00" w:rsidRPr="00337C00" w:rsidTr="002A6089">
        <w:trPr>
          <w:trHeight w:val="693"/>
        </w:trPr>
        <w:tc>
          <w:tcPr>
            <w:tcW w:w="2361" w:type="dxa"/>
          </w:tcPr>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исследование</w:t>
            </w:r>
          </w:p>
        </w:tc>
        <w:tc>
          <w:tcPr>
            <w:tcW w:w="1417" w:type="dxa"/>
          </w:tcPr>
          <w:p w:rsidR="00337C00" w:rsidRPr="00337C00" w:rsidRDefault="00337C00" w:rsidP="00093FC2">
            <w:pPr>
              <w:jc w:val="both"/>
              <w:rPr>
                <w:rFonts w:ascii="Times New Roman" w:hAnsi="Times New Roman" w:cs="Times New Roman"/>
                <w:sz w:val="28"/>
                <w:szCs w:val="28"/>
              </w:rPr>
            </w:pPr>
          </w:p>
        </w:tc>
        <w:tc>
          <w:tcPr>
            <w:tcW w:w="1575" w:type="dxa"/>
          </w:tcPr>
          <w:p w:rsidR="00337C00" w:rsidRPr="00337C00" w:rsidRDefault="00337C00" w:rsidP="00093FC2">
            <w:pPr>
              <w:jc w:val="both"/>
              <w:rPr>
                <w:rFonts w:ascii="Times New Roman" w:hAnsi="Times New Roman" w:cs="Times New Roman"/>
                <w:sz w:val="28"/>
                <w:szCs w:val="28"/>
              </w:rPr>
            </w:pPr>
          </w:p>
        </w:tc>
        <w:tc>
          <w:tcPr>
            <w:tcW w:w="1559" w:type="dxa"/>
          </w:tcPr>
          <w:p w:rsidR="00337C00" w:rsidRPr="00337C00" w:rsidRDefault="00337C00" w:rsidP="00093FC2">
            <w:pPr>
              <w:jc w:val="both"/>
              <w:rPr>
                <w:rFonts w:ascii="Times New Roman" w:hAnsi="Times New Roman" w:cs="Times New Roman"/>
                <w:sz w:val="28"/>
                <w:szCs w:val="28"/>
              </w:rPr>
            </w:pPr>
          </w:p>
        </w:tc>
        <w:tc>
          <w:tcPr>
            <w:tcW w:w="1843" w:type="dxa"/>
          </w:tcPr>
          <w:p w:rsidR="00337C00" w:rsidRPr="00337C00" w:rsidRDefault="00337C00" w:rsidP="00093FC2">
            <w:pPr>
              <w:jc w:val="both"/>
              <w:rPr>
                <w:rFonts w:ascii="Times New Roman" w:hAnsi="Times New Roman" w:cs="Times New Roman"/>
                <w:sz w:val="28"/>
                <w:szCs w:val="28"/>
              </w:rPr>
            </w:pPr>
          </w:p>
        </w:tc>
      </w:tr>
    </w:tbl>
    <w:p w:rsidR="00337C00" w:rsidRPr="00337C00" w:rsidRDefault="00337C00" w:rsidP="00093FC2">
      <w:pPr>
        <w:jc w:val="both"/>
        <w:rPr>
          <w:rFonts w:ascii="Times New Roman" w:hAnsi="Times New Roman" w:cs="Times New Roman"/>
          <w:sz w:val="28"/>
          <w:szCs w:val="28"/>
        </w:rPr>
      </w:pPr>
    </w:p>
    <w:p w:rsidR="00B358D1" w:rsidRDefault="00B358D1" w:rsidP="00093FC2">
      <w:pPr>
        <w:jc w:val="both"/>
        <w:rPr>
          <w:rFonts w:ascii="Times New Roman" w:hAnsi="Times New Roman" w:cs="Times New Roman"/>
          <w:sz w:val="28"/>
          <w:szCs w:val="28"/>
        </w:rPr>
      </w:pPr>
      <w:r>
        <w:rPr>
          <w:rFonts w:ascii="Times New Roman" w:hAnsi="Times New Roman" w:cs="Times New Roman"/>
          <w:sz w:val="28"/>
          <w:szCs w:val="28"/>
        </w:rPr>
        <w:br/>
      </w:r>
    </w:p>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_____________________________________________________________________________________________________________________________________________</w:t>
      </w:r>
    </w:p>
    <w:p w:rsidR="00337C00" w:rsidRPr="00337C00" w:rsidRDefault="00337C00" w:rsidP="00093FC2">
      <w:pPr>
        <w:jc w:val="both"/>
        <w:rPr>
          <w:rFonts w:ascii="Times New Roman" w:hAnsi="Times New Roman" w:cs="Times New Roman"/>
        </w:rPr>
      </w:pPr>
      <w:r w:rsidRPr="00337C00">
        <w:rPr>
          <w:rFonts w:ascii="Times New Roman" w:hAnsi="Times New Roman" w:cs="Times New Roman"/>
          <w:sz w:val="28"/>
          <w:szCs w:val="28"/>
        </w:rPr>
        <w:t>Выводы:   ______________________________________________________________________________________________________________________________________________________________________________________________________</w:t>
      </w:r>
    </w:p>
    <w:p w:rsidR="00337C00" w:rsidRDefault="00337C00" w:rsidP="00093FC2">
      <w:pPr>
        <w:spacing w:line="240" w:lineRule="auto"/>
        <w:jc w:val="both"/>
        <w:rPr>
          <w:rFonts w:ascii="Times New Roman" w:hAnsi="Times New Roman" w:cs="Times New Roman"/>
        </w:rPr>
      </w:pPr>
    </w:p>
    <w:p w:rsidR="00337C00" w:rsidRDefault="00337C00" w:rsidP="00093FC2">
      <w:pPr>
        <w:spacing w:line="240" w:lineRule="auto"/>
        <w:jc w:val="both"/>
        <w:rPr>
          <w:rFonts w:ascii="Times New Roman" w:hAnsi="Times New Roman" w:cs="Times New Roman"/>
        </w:rPr>
      </w:pPr>
    </w:p>
    <w:p w:rsidR="00337C00" w:rsidRDefault="00337C00" w:rsidP="00093FC2">
      <w:pPr>
        <w:spacing w:line="240" w:lineRule="auto"/>
        <w:jc w:val="both"/>
        <w:rPr>
          <w:rFonts w:ascii="Times New Roman" w:hAnsi="Times New Roman" w:cs="Times New Roman"/>
        </w:rPr>
      </w:pPr>
    </w:p>
    <w:p w:rsidR="00337C00" w:rsidRPr="00337C00" w:rsidRDefault="00337C00" w:rsidP="00B358D1">
      <w:pPr>
        <w:jc w:val="center"/>
        <w:rPr>
          <w:rFonts w:ascii="Times New Roman" w:hAnsi="Times New Roman" w:cs="Times New Roman"/>
          <w:sz w:val="28"/>
          <w:szCs w:val="28"/>
        </w:rPr>
      </w:pPr>
      <w:r w:rsidRPr="00337C00">
        <w:rPr>
          <w:rFonts w:ascii="Times New Roman" w:hAnsi="Times New Roman" w:cs="Times New Roman"/>
          <w:sz w:val="28"/>
          <w:szCs w:val="28"/>
        </w:rPr>
        <w:lastRenderedPageBreak/>
        <w:t>Инструкция для работы с датчиками ПМЛК</w:t>
      </w:r>
    </w:p>
    <w:p w:rsidR="00337C00" w:rsidRPr="00337C00" w:rsidRDefault="00337C00" w:rsidP="00B358D1">
      <w:pPr>
        <w:jc w:val="center"/>
        <w:rPr>
          <w:rFonts w:ascii="Times New Roman" w:hAnsi="Times New Roman" w:cs="Times New Roman"/>
          <w:sz w:val="28"/>
          <w:szCs w:val="28"/>
        </w:rPr>
      </w:pPr>
      <w:r w:rsidRPr="00337C00">
        <w:rPr>
          <w:rFonts w:ascii="Times New Roman" w:hAnsi="Times New Roman" w:cs="Times New Roman"/>
          <w:sz w:val="28"/>
          <w:szCs w:val="28"/>
        </w:rPr>
        <w:t>«Исследование теплопроводности различных металлов».</w:t>
      </w:r>
    </w:p>
    <w:p w:rsidR="00337C00" w:rsidRPr="00337C00" w:rsidRDefault="00337C00" w:rsidP="00093FC2">
      <w:pPr>
        <w:pStyle w:val="a4"/>
        <w:numPr>
          <w:ilvl w:val="0"/>
          <w:numId w:val="3"/>
        </w:numPr>
        <w:jc w:val="both"/>
        <w:rPr>
          <w:rFonts w:ascii="Times New Roman" w:hAnsi="Times New Roman" w:cs="Times New Roman"/>
          <w:sz w:val="28"/>
          <w:szCs w:val="28"/>
        </w:rPr>
      </w:pPr>
      <w:r w:rsidRPr="00337C00">
        <w:rPr>
          <w:rFonts w:ascii="Times New Roman" w:hAnsi="Times New Roman" w:cs="Times New Roman"/>
          <w:sz w:val="28"/>
          <w:szCs w:val="28"/>
        </w:rPr>
        <w:t>Подсоедините регистратор данных к компьютеру с помощью провода.</w:t>
      </w:r>
    </w:p>
    <w:p w:rsidR="00337C00" w:rsidRPr="00337C00" w:rsidRDefault="00337C00" w:rsidP="00093FC2">
      <w:pPr>
        <w:pStyle w:val="a4"/>
        <w:numPr>
          <w:ilvl w:val="0"/>
          <w:numId w:val="3"/>
        </w:numPr>
        <w:jc w:val="both"/>
        <w:rPr>
          <w:rFonts w:ascii="Times New Roman" w:hAnsi="Times New Roman" w:cs="Times New Roman"/>
          <w:sz w:val="28"/>
          <w:szCs w:val="28"/>
        </w:rPr>
      </w:pPr>
      <w:r w:rsidRPr="00337C00">
        <w:rPr>
          <w:rFonts w:ascii="Times New Roman" w:hAnsi="Times New Roman" w:cs="Times New Roman"/>
          <w:sz w:val="28"/>
          <w:szCs w:val="28"/>
        </w:rPr>
        <w:t>Прикрепите датчики температур к различным по теплопроводности поверхности бруска с помощью скотча на одинаковой высоте.</w:t>
      </w:r>
    </w:p>
    <w:p w:rsidR="00337C00" w:rsidRPr="00337C00" w:rsidRDefault="00AB28E2" w:rsidP="00093F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При</w:t>
      </w:r>
      <w:r w:rsidR="00337C00" w:rsidRPr="00337C00">
        <w:rPr>
          <w:rFonts w:ascii="Times New Roman" w:hAnsi="Times New Roman" w:cs="Times New Roman"/>
          <w:sz w:val="28"/>
          <w:szCs w:val="28"/>
        </w:rPr>
        <w:t xml:space="preserve">соедините датчики температур к регистратору данных. </w:t>
      </w:r>
    </w:p>
    <w:p w:rsidR="00337C00" w:rsidRPr="00337C00" w:rsidRDefault="00337C00" w:rsidP="00093FC2">
      <w:pPr>
        <w:pStyle w:val="a4"/>
        <w:numPr>
          <w:ilvl w:val="0"/>
          <w:numId w:val="3"/>
        </w:numPr>
        <w:jc w:val="both"/>
        <w:rPr>
          <w:rFonts w:ascii="Times New Roman" w:hAnsi="Times New Roman" w:cs="Times New Roman"/>
          <w:sz w:val="28"/>
          <w:szCs w:val="28"/>
        </w:rPr>
      </w:pPr>
      <w:r w:rsidRPr="00337C00">
        <w:rPr>
          <w:rFonts w:ascii="Times New Roman" w:hAnsi="Times New Roman" w:cs="Times New Roman"/>
          <w:sz w:val="28"/>
          <w:szCs w:val="28"/>
        </w:rPr>
        <w:t>В карте исследования запишите в таблице номер датчика, который соответствует веществу (металлу).</w:t>
      </w:r>
    </w:p>
    <w:p w:rsidR="00337C00" w:rsidRPr="00337C00" w:rsidRDefault="00AB28E2" w:rsidP="00093F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Откройте </w:t>
      </w:r>
      <w:r w:rsidR="00337C00" w:rsidRPr="00337C00">
        <w:rPr>
          <w:rFonts w:ascii="Times New Roman" w:hAnsi="Times New Roman" w:cs="Times New Roman"/>
          <w:sz w:val="28"/>
          <w:szCs w:val="28"/>
        </w:rPr>
        <w:t xml:space="preserve"> на компьютере программу </w:t>
      </w:r>
      <w:r w:rsidR="00337C00" w:rsidRPr="00337C00">
        <w:rPr>
          <w:rFonts w:ascii="Times New Roman" w:hAnsi="Times New Roman" w:cs="Times New Roman"/>
          <w:sz w:val="28"/>
          <w:szCs w:val="28"/>
          <w:lang w:val="en-US"/>
        </w:rPr>
        <w:t>POLYTECH</w:t>
      </w:r>
      <w:r w:rsidR="00337C00" w:rsidRPr="00337C00">
        <w:rPr>
          <w:rFonts w:ascii="Times New Roman" w:hAnsi="Times New Roman" w:cs="Times New Roman"/>
          <w:sz w:val="28"/>
          <w:szCs w:val="28"/>
        </w:rPr>
        <w:t xml:space="preserve"> </w:t>
      </w:r>
      <w:r w:rsidR="00337C00" w:rsidRPr="00337C00">
        <w:rPr>
          <w:rFonts w:ascii="Times New Roman" w:hAnsi="Times New Roman" w:cs="Times New Roman"/>
          <w:sz w:val="28"/>
          <w:szCs w:val="28"/>
          <w:lang w:val="en-US"/>
        </w:rPr>
        <w:t>ILAB</w:t>
      </w:r>
      <w:r w:rsidR="00337C00" w:rsidRPr="00337C00">
        <w:rPr>
          <w:rFonts w:ascii="Times New Roman" w:hAnsi="Times New Roman" w:cs="Times New Roman"/>
          <w:sz w:val="28"/>
          <w:szCs w:val="28"/>
        </w:rPr>
        <w:t>.</w:t>
      </w:r>
    </w:p>
    <w:p w:rsidR="00337C00" w:rsidRPr="00337C00" w:rsidRDefault="00337C00" w:rsidP="00093FC2">
      <w:pPr>
        <w:pStyle w:val="a4"/>
        <w:numPr>
          <w:ilvl w:val="0"/>
          <w:numId w:val="3"/>
        </w:numPr>
        <w:jc w:val="both"/>
        <w:rPr>
          <w:rFonts w:ascii="Times New Roman" w:hAnsi="Times New Roman" w:cs="Times New Roman"/>
          <w:sz w:val="28"/>
          <w:szCs w:val="28"/>
        </w:rPr>
      </w:pPr>
      <w:r w:rsidRPr="00337C00">
        <w:rPr>
          <w:rFonts w:ascii="Times New Roman" w:hAnsi="Times New Roman" w:cs="Times New Roman"/>
          <w:sz w:val="28"/>
          <w:szCs w:val="28"/>
        </w:rPr>
        <w:t>В программе</w:t>
      </w:r>
      <w:r w:rsidR="00AB28E2">
        <w:rPr>
          <w:rFonts w:ascii="Times New Roman" w:hAnsi="Times New Roman" w:cs="Times New Roman"/>
          <w:sz w:val="28"/>
          <w:szCs w:val="28"/>
        </w:rPr>
        <w:t xml:space="preserve"> инициировать </w:t>
      </w:r>
      <w:r w:rsidRPr="00337C00">
        <w:rPr>
          <w:rFonts w:ascii="Times New Roman" w:hAnsi="Times New Roman" w:cs="Times New Roman"/>
          <w:sz w:val="28"/>
          <w:szCs w:val="28"/>
        </w:rPr>
        <w:t xml:space="preserve">  </w:t>
      </w:r>
      <w:r w:rsidR="00AB28E2">
        <w:rPr>
          <w:rFonts w:ascii="Times New Roman" w:hAnsi="Times New Roman" w:cs="Times New Roman"/>
          <w:sz w:val="28"/>
          <w:szCs w:val="28"/>
        </w:rPr>
        <w:t xml:space="preserve"> кнопку </w:t>
      </w:r>
      <w:r w:rsidRPr="00337C00">
        <w:rPr>
          <w:rFonts w:ascii="Times New Roman" w:hAnsi="Times New Roman" w:cs="Times New Roman"/>
          <w:sz w:val="28"/>
          <w:szCs w:val="28"/>
        </w:rPr>
        <w:t xml:space="preserve">«Начало». В верхней строчке под названием программы </w:t>
      </w:r>
      <w:r w:rsidRPr="00337C00">
        <w:rPr>
          <w:rFonts w:ascii="Times New Roman" w:hAnsi="Times New Roman" w:cs="Times New Roman"/>
          <w:sz w:val="28"/>
          <w:szCs w:val="28"/>
          <w:lang w:val="en-US"/>
        </w:rPr>
        <w:t>POLYTECH</w:t>
      </w:r>
      <w:r w:rsidRPr="00337C00">
        <w:rPr>
          <w:rFonts w:ascii="Times New Roman" w:hAnsi="Times New Roman" w:cs="Times New Roman"/>
          <w:sz w:val="28"/>
          <w:szCs w:val="28"/>
        </w:rPr>
        <w:t xml:space="preserve"> </w:t>
      </w:r>
      <w:r w:rsidRPr="00337C00">
        <w:rPr>
          <w:rFonts w:ascii="Times New Roman" w:hAnsi="Times New Roman" w:cs="Times New Roman"/>
          <w:sz w:val="28"/>
          <w:szCs w:val="28"/>
          <w:lang w:val="en-US"/>
        </w:rPr>
        <w:t>ILAB</w:t>
      </w:r>
      <w:r w:rsidRPr="00337C00">
        <w:rPr>
          <w:rFonts w:ascii="Times New Roman" w:hAnsi="Times New Roman" w:cs="Times New Roman"/>
          <w:sz w:val="28"/>
          <w:szCs w:val="28"/>
        </w:rPr>
        <w:t xml:space="preserve"> увидите, что подключены 4 датчика температуры. </w:t>
      </w:r>
    </w:p>
    <w:p w:rsidR="00337C00" w:rsidRPr="00337C00" w:rsidRDefault="00AB28E2" w:rsidP="00093F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 нижней строчке кнопок выберите </w:t>
      </w:r>
      <w:r w:rsidR="00337C00" w:rsidRPr="00337C00">
        <w:rPr>
          <w:rFonts w:ascii="Times New Roman" w:hAnsi="Times New Roman" w:cs="Times New Roman"/>
          <w:sz w:val="28"/>
          <w:szCs w:val="28"/>
        </w:rPr>
        <w:t xml:space="preserve"> «Новая страница» (откроется выбор графиков). Вы</w:t>
      </w:r>
      <w:r>
        <w:rPr>
          <w:rFonts w:ascii="Times New Roman" w:hAnsi="Times New Roman" w:cs="Times New Roman"/>
          <w:sz w:val="28"/>
          <w:szCs w:val="28"/>
        </w:rPr>
        <w:t xml:space="preserve">делите </w:t>
      </w:r>
      <w:r w:rsidR="00337C00" w:rsidRPr="00337C00">
        <w:rPr>
          <w:rFonts w:ascii="Times New Roman" w:hAnsi="Times New Roman" w:cs="Times New Roman"/>
          <w:sz w:val="28"/>
          <w:szCs w:val="28"/>
        </w:rPr>
        <w:t xml:space="preserve"> график в верхнем левом углу. </w:t>
      </w:r>
    </w:p>
    <w:p w:rsidR="00337C00" w:rsidRPr="00337C00" w:rsidRDefault="00AB28E2" w:rsidP="00093F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 правом нижнем углу установите </w:t>
      </w:r>
      <w:r w:rsidR="00337C00" w:rsidRPr="00337C00">
        <w:rPr>
          <w:rFonts w:ascii="Times New Roman" w:hAnsi="Times New Roman" w:cs="Times New Roman"/>
          <w:sz w:val="28"/>
          <w:szCs w:val="28"/>
        </w:rPr>
        <w:t xml:space="preserve"> время 5 мин, частоту сбора данных 100 мс.</w:t>
      </w:r>
    </w:p>
    <w:p w:rsidR="00337C00" w:rsidRPr="00337C00" w:rsidRDefault="00337C00" w:rsidP="00093FC2">
      <w:pPr>
        <w:pStyle w:val="a4"/>
        <w:numPr>
          <w:ilvl w:val="0"/>
          <w:numId w:val="3"/>
        </w:numPr>
        <w:jc w:val="both"/>
        <w:rPr>
          <w:rFonts w:ascii="Times New Roman" w:hAnsi="Times New Roman" w:cs="Times New Roman"/>
          <w:sz w:val="28"/>
          <w:szCs w:val="28"/>
        </w:rPr>
      </w:pPr>
      <w:r w:rsidRPr="00337C00">
        <w:rPr>
          <w:rFonts w:ascii="Times New Roman" w:hAnsi="Times New Roman" w:cs="Times New Roman"/>
          <w:sz w:val="28"/>
          <w:szCs w:val="28"/>
        </w:rPr>
        <w:t xml:space="preserve"> Среди нижних кнопок выб</w:t>
      </w:r>
      <w:r w:rsidR="00AB28E2">
        <w:rPr>
          <w:rFonts w:ascii="Times New Roman" w:hAnsi="Times New Roman" w:cs="Times New Roman"/>
          <w:sz w:val="28"/>
          <w:szCs w:val="28"/>
        </w:rPr>
        <w:t xml:space="preserve">ерите </w:t>
      </w:r>
      <w:r w:rsidRPr="00337C00">
        <w:rPr>
          <w:rFonts w:ascii="Times New Roman" w:hAnsi="Times New Roman" w:cs="Times New Roman"/>
          <w:sz w:val="28"/>
          <w:szCs w:val="28"/>
        </w:rPr>
        <w:t xml:space="preserve"> «Добавить строку». По оси </w:t>
      </w:r>
      <w:r w:rsidRPr="00337C00">
        <w:rPr>
          <w:rFonts w:ascii="Times New Roman" w:hAnsi="Times New Roman" w:cs="Times New Roman"/>
          <w:sz w:val="28"/>
          <w:szCs w:val="28"/>
          <w:lang w:val="en-US"/>
        </w:rPr>
        <w:t>X</w:t>
      </w:r>
      <w:r w:rsidRPr="00337C00">
        <w:rPr>
          <w:rFonts w:ascii="Times New Roman" w:hAnsi="Times New Roman" w:cs="Times New Roman"/>
          <w:sz w:val="28"/>
          <w:szCs w:val="28"/>
        </w:rPr>
        <w:t xml:space="preserve"> устанавливаем время, по оси </w:t>
      </w:r>
      <w:r w:rsidRPr="00337C00">
        <w:rPr>
          <w:rFonts w:ascii="Times New Roman" w:hAnsi="Times New Roman" w:cs="Times New Roman"/>
          <w:sz w:val="28"/>
          <w:szCs w:val="28"/>
          <w:lang w:val="en-US"/>
        </w:rPr>
        <w:t>Y</w:t>
      </w:r>
      <w:r w:rsidRPr="00337C00">
        <w:rPr>
          <w:rFonts w:ascii="Times New Roman" w:hAnsi="Times New Roman" w:cs="Times New Roman"/>
          <w:sz w:val="28"/>
          <w:szCs w:val="28"/>
        </w:rPr>
        <w:t xml:space="preserve"> – температура 1. Кнопка «добавить». Снова нажимаем на ось Х,  устанавливаем время, по оси </w:t>
      </w:r>
      <w:r w:rsidRPr="00337C00">
        <w:rPr>
          <w:rFonts w:ascii="Times New Roman" w:hAnsi="Times New Roman" w:cs="Times New Roman"/>
          <w:sz w:val="28"/>
          <w:szCs w:val="28"/>
          <w:lang w:val="en-US"/>
        </w:rPr>
        <w:t>Y</w:t>
      </w:r>
      <w:r w:rsidRPr="00337C00">
        <w:rPr>
          <w:rFonts w:ascii="Times New Roman" w:hAnsi="Times New Roman" w:cs="Times New Roman"/>
          <w:sz w:val="28"/>
          <w:szCs w:val="28"/>
        </w:rPr>
        <w:t xml:space="preserve"> – температура 2. Кнопка «добавить». И еще повторить 2 раза. </w:t>
      </w:r>
    </w:p>
    <w:p w:rsidR="00337C00" w:rsidRPr="00337C00" w:rsidRDefault="00AB28E2" w:rsidP="00093F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Налейте в стакан </w:t>
      </w:r>
      <w:r w:rsidR="00337C00" w:rsidRPr="00337C00">
        <w:rPr>
          <w:rFonts w:ascii="Times New Roman" w:hAnsi="Times New Roman" w:cs="Times New Roman"/>
          <w:sz w:val="28"/>
          <w:szCs w:val="28"/>
        </w:rPr>
        <w:t xml:space="preserve"> кипяток. </w:t>
      </w:r>
    </w:p>
    <w:p w:rsidR="00337C00" w:rsidRPr="00337C00" w:rsidRDefault="00AB28E2" w:rsidP="00093F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Поставьте </w:t>
      </w:r>
      <w:r w:rsidR="00337C00" w:rsidRPr="00337C00">
        <w:rPr>
          <w:rFonts w:ascii="Times New Roman" w:hAnsi="Times New Roman" w:cs="Times New Roman"/>
          <w:sz w:val="28"/>
          <w:szCs w:val="28"/>
        </w:rPr>
        <w:t xml:space="preserve"> брусок с датчиками. В программе </w:t>
      </w:r>
      <w:r>
        <w:rPr>
          <w:rFonts w:ascii="Times New Roman" w:hAnsi="Times New Roman" w:cs="Times New Roman"/>
          <w:sz w:val="28"/>
          <w:szCs w:val="28"/>
        </w:rPr>
        <w:t xml:space="preserve">инициировать </w:t>
      </w:r>
      <w:r w:rsidR="00337C00" w:rsidRPr="00337C00">
        <w:rPr>
          <w:rFonts w:ascii="Times New Roman" w:hAnsi="Times New Roman" w:cs="Times New Roman"/>
          <w:sz w:val="28"/>
          <w:szCs w:val="28"/>
        </w:rPr>
        <w:t xml:space="preserve"> нижнюю кнопку «Старт». </w:t>
      </w:r>
    </w:p>
    <w:p w:rsidR="00337C00" w:rsidRPr="00337C00" w:rsidRDefault="00AB28E2" w:rsidP="00093F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Провести наблюдение за изменением </w:t>
      </w:r>
      <w:r w:rsidR="00337C00" w:rsidRPr="00337C00">
        <w:rPr>
          <w:rFonts w:ascii="Times New Roman" w:hAnsi="Times New Roman" w:cs="Times New Roman"/>
          <w:sz w:val="28"/>
          <w:szCs w:val="28"/>
        </w:rPr>
        <w:t xml:space="preserve"> </w:t>
      </w:r>
      <w:r>
        <w:rPr>
          <w:rFonts w:ascii="Times New Roman" w:hAnsi="Times New Roman" w:cs="Times New Roman"/>
          <w:sz w:val="28"/>
          <w:szCs w:val="28"/>
        </w:rPr>
        <w:t>температуры</w:t>
      </w:r>
      <w:r w:rsidR="00337C00" w:rsidRPr="00337C00">
        <w:rPr>
          <w:rFonts w:ascii="Times New Roman" w:hAnsi="Times New Roman" w:cs="Times New Roman"/>
          <w:sz w:val="28"/>
          <w:szCs w:val="28"/>
        </w:rPr>
        <w:t>.</w:t>
      </w:r>
    </w:p>
    <w:p w:rsidR="00337C00" w:rsidRPr="00337C00" w:rsidRDefault="00337C00" w:rsidP="00093FC2">
      <w:pPr>
        <w:pStyle w:val="a4"/>
        <w:numPr>
          <w:ilvl w:val="0"/>
          <w:numId w:val="3"/>
        </w:numPr>
        <w:jc w:val="both"/>
        <w:rPr>
          <w:rFonts w:ascii="Times New Roman" w:hAnsi="Times New Roman" w:cs="Times New Roman"/>
          <w:sz w:val="28"/>
          <w:szCs w:val="28"/>
        </w:rPr>
      </w:pPr>
      <w:r w:rsidRPr="00337C00">
        <w:rPr>
          <w:rFonts w:ascii="Times New Roman" w:hAnsi="Times New Roman" w:cs="Times New Roman"/>
          <w:sz w:val="28"/>
          <w:szCs w:val="28"/>
        </w:rPr>
        <w:t>По окончании сбора экспериментальных данных</w:t>
      </w:r>
      <w:r w:rsidR="00AB28E2">
        <w:rPr>
          <w:rFonts w:ascii="Times New Roman" w:hAnsi="Times New Roman" w:cs="Times New Roman"/>
          <w:sz w:val="28"/>
          <w:szCs w:val="28"/>
        </w:rPr>
        <w:t xml:space="preserve">, </w:t>
      </w:r>
      <w:r w:rsidRPr="00337C00">
        <w:rPr>
          <w:rFonts w:ascii="Times New Roman" w:hAnsi="Times New Roman" w:cs="Times New Roman"/>
          <w:sz w:val="28"/>
          <w:szCs w:val="28"/>
        </w:rPr>
        <w:t xml:space="preserve"> занес</w:t>
      </w:r>
      <w:r w:rsidR="00AB28E2">
        <w:rPr>
          <w:rFonts w:ascii="Times New Roman" w:hAnsi="Times New Roman" w:cs="Times New Roman"/>
          <w:sz w:val="28"/>
          <w:szCs w:val="28"/>
        </w:rPr>
        <w:t xml:space="preserve">ите результат </w:t>
      </w:r>
      <w:r w:rsidRPr="00337C00">
        <w:rPr>
          <w:rFonts w:ascii="Times New Roman" w:hAnsi="Times New Roman" w:cs="Times New Roman"/>
          <w:sz w:val="28"/>
          <w:szCs w:val="28"/>
        </w:rPr>
        <w:t xml:space="preserve"> в таблицу (см. Карту исследования).</w:t>
      </w:r>
    </w:p>
    <w:p w:rsidR="00337C00" w:rsidRPr="00337C00" w:rsidRDefault="0096062D" w:rsidP="00093F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Нажмите </w:t>
      </w:r>
      <w:r w:rsidR="00337C00" w:rsidRPr="00337C00">
        <w:rPr>
          <w:rFonts w:ascii="Times New Roman" w:hAnsi="Times New Roman" w:cs="Times New Roman"/>
          <w:sz w:val="28"/>
          <w:szCs w:val="28"/>
        </w:rPr>
        <w:t xml:space="preserve"> в нижней строчке на иконку «редактирование переменных». Вы увидите таблицу зависимости времени от температур для всех датчиков. </w:t>
      </w:r>
    </w:p>
    <w:p w:rsidR="00337C00" w:rsidRPr="00337C00" w:rsidRDefault="0096062D" w:rsidP="00093F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Запишите  в таблице </w:t>
      </w:r>
      <w:r w:rsidR="00337C00" w:rsidRPr="00337C00">
        <w:rPr>
          <w:rFonts w:ascii="Times New Roman" w:hAnsi="Times New Roman" w:cs="Times New Roman"/>
          <w:sz w:val="28"/>
          <w:szCs w:val="28"/>
        </w:rPr>
        <w:t xml:space="preserve"> температуру в начальный момент врем</w:t>
      </w:r>
      <w:r>
        <w:rPr>
          <w:rFonts w:ascii="Times New Roman" w:hAnsi="Times New Roman" w:cs="Times New Roman"/>
          <w:sz w:val="28"/>
          <w:szCs w:val="28"/>
        </w:rPr>
        <w:t xml:space="preserve">ени, в конечный момент времени, </w:t>
      </w:r>
      <w:r w:rsidR="00337C00" w:rsidRPr="00337C00">
        <w:rPr>
          <w:rFonts w:ascii="Times New Roman" w:hAnsi="Times New Roman" w:cs="Times New Roman"/>
          <w:sz w:val="28"/>
          <w:szCs w:val="28"/>
        </w:rPr>
        <w:t xml:space="preserve"> разность температур.</w:t>
      </w:r>
    </w:p>
    <w:p w:rsidR="00337C00" w:rsidRPr="00337C00" w:rsidRDefault="0096062D" w:rsidP="00093F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Сделайте </w:t>
      </w:r>
      <w:r w:rsidR="00337C00" w:rsidRPr="00337C00">
        <w:rPr>
          <w:rFonts w:ascii="Times New Roman" w:hAnsi="Times New Roman" w:cs="Times New Roman"/>
          <w:sz w:val="28"/>
          <w:szCs w:val="28"/>
        </w:rPr>
        <w:t xml:space="preserve"> вывод</w:t>
      </w:r>
      <w:r>
        <w:rPr>
          <w:rFonts w:ascii="Times New Roman" w:hAnsi="Times New Roman" w:cs="Times New Roman"/>
          <w:sz w:val="28"/>
          <w:szCs w:val="28"/>
        </w:rPr>
        <w:t>ы:</w:t>
      </w:r>
      <w:r w:rsidR="00337C00" w:rsidRPr="00337C00">
        <w:rPr>
          <w:rFonts w:ascii="Times New Roman" w:hAnsi="Times New Roman" w:cs="Times New Roman"/>
          <w:sz w:val="28"/>
          <w:szCs w:val="28"/>
        </w:rPr>
        <w:t xml:space="preserve"> какое вещество обладает наибольшей теплопроводностью, а какое наименьшей. </w:t>
      </w:r>
    </w:p>
    <w:p w:rsidR="00337C00" w:rsidRDefault="00337C00" w:rsidP="00093FC2">
      <w:pPr>
        <w:tabs>
          <w:tab w:val="left" w:pos="2946"/>
        </w:tabs>
        <w:jc w:val="both"/>
        <w:rPr>
          <w:rFonts w:ascii="Times New Roman" w:hAnsi="Times New Roman" w:cs="Times New Roman"/>
          <w:sz w:val="28"/>
          <w:szCs w:val="28"/>
        </w:rPr>
      </w:pPr>
    </w:p>
    <w:p w:rsidR="00337C00" w:rsidRDefault="00337C00" w:rsidP="00093FC2">
      <w:pPr>
        <w:tabs>
          <w:tab w:val="left" w:pos="2946"/>
        </w:tabs>
        <w:jc w:val="both"/>
        <w:rPr>
          <w:rFonts w:ascii="Times New Roman" w:hAnsi="Times New Roman" w:cs="Times New Roman"/>
          <w:sz w:val="28"/>
          <w:szCs w:val="28"/>
        </w:rPr>
      </w:pPr>
    </w:p>
    <w:p w:rsidR="0096062D" w:rsidRDefault="0096062D" w:rsidP="00093FC2">
      <w:pPr>
        <w:jc w:val="both"/>
        <w:rPr>
          <w:rFonts w:ascii="Times New Roman" w:hAnsi="Times New Roman" w:cs="Times New Roman"/>
          <w:sz w:val="28"/>
          <w:szCs w:val="28"/>
        </w:rPr>
      </w:pPr>
    </w:p>
    <w:p w:rsidR="00337C00" w:rsidRPr="00337C00" w:rsidRDefault="00337C00" w:rsidP="00B358D1">
      <w:pPr>
        <w:jc w:val="center"/>
        <w:rPr>
          <w:rFonts w:ascii="Times New Roman" w:hAnsi="Times New Roman" w:cs="Times New Roman"/>
          <w:sz w:val="28"/>
          <w:szCs w:val="28"/>
        </w:rPr>
      </w:pPr>
      <w:r w:rsidRPr="00337C00">
        <w:rPr>
          <w:rFonts w:ascii="Times New Roman" w:hAnsi="Times New Roman" w:cs="Times New Roman"/>
          <w:sz w:val="28"/>
          <w:szCs w:val="28"/>
        </w:rPr>
        <w:lastRenderedPageBreak/>
        <w:t>Карта исследования</w:t>
      </w:r>
    </w:p>
    <w:p w:rsidR="00337C00" w:rsidRPr="00337C00" w:rsidRDefault="00337C00" w:rsidP="00B358D1">
      <w:pPr>
        <w:jc w:val="center"/>
        <w:rPr>
          <w:rFonts w:ascii="Times New Roman" w:hAnsi="Times New Roman" w:cs="Times New Roman"/>
          <w:sz w:val="28"/>
          <w:szCs w:val="28"/>
        </w:rPr>
      </w:pPr>
      <w:r w:rsidRPr="00337C00">
        <w:rPr>
          <w:rFonts w:ascii="Times New Roman" w:hAnsi="Times New Roman" w:cs="Times New Roman"/>
          <w:sz w:val="28"/>
          <w:szCs w:val="28"/>
        </w:rPr>
        <w:t>по теме «Теплопроводность металлов».</w:t>
      </w:r>
    </w:p>
    <w:p w:rsidR="00337C00" w:rsidRPr="00337C00" w:rsidRDefault="00337C00" w:rsidP="00B358D1">
      <w:pPr>
        <w:rPr>
          <w:rFonts w:ascii="Times New Roman" w:hAnsi="Times New Roman" w:cs="Times New Roman"/>
          <w:sz w:val="28"/>
          <w:szCs w:val="28"/>
        </w:rPr>
      </w:pPr>
      <w:r w:rsidRPr="00337C00">
        <w:rPr>
          <w:rFonts w:ascii="Times New Roman" w:hAnsi="Times New Roman" w:cs="Times New Roman"/>
          <w:sz w:val="28"/>
          <w:szCs w:val="28"/>
        </w:rPr>
        <w:t>Цель  исследования: ____________________________________________________________________________________________________________________________________</w:t>
      </w:r>
    </w:p>
    <w:p w:rsidR="00337C00" w:rsidRPr="00337C00" w:rsidRDefault="00337C00" w:rsidP="00B358D1">
      <w:pPr>
        <w:rPr>
          <w:rFonts w:ascii="Times New Roman" w:hAnsi="Times New Roman" w:cs="Times New Roman"/>
          <w:sz w:val="28"/>
          <w:szCs w:val="28"/>
        </w:rPr>
      </w:pPr>
      <w:r w:rsidRPr="00337C00">
        <w:rPr>
          <w:rFonts w:ascii="Times New Roman" w:hAnsi="Times New Roman" w:cs="Times New Roman"/>
          <w:sz w:val="28"/>
          <w:szCs w:val="28"/>
        </w:rPr>
        <w:t>Гипотеза исследования:  ______________________________________________________________________________________________________________________________________________________________________________________________________</w:t>
      </w:r>
    </w:p>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Задачи: ______________________________________________________________________________________________________________________________________________________________________________________________________</w:t>
      </w:r>
    </w:p>
    <w:p w:rsidR="00337C00" w:rsidRPr="00337C00" w:rsidRDefault="00337C00" w:rsidP="00093FC2">
      <w:pPr>
        <w:jc w:val="both"/>
        <w:rPr>
          <w:rFonts w:ascii="Times New Roman" w:hAnsi="Times New Roman" w:cs="Times New Roman"/>
          <w:sz w:val="28"/>
          <w:szCs w:val="28"/>
        </w:rPr>
      </w:pPr>
    </w:p>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 xml:space="preserve"> Результаты исследования:  </w:t>
      </w:r>
    </w:p>
    <w:tbl>
      <w:tblPr>
        <w:tblpPr w:leftFromText="180" w:rightFromText="180" w:vertAnchor="text" w:horzAnchor="margin" w:tblpY="2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1256"/>
        <w:gridCol w:w="1878"/>
        <w:gridCol w:w="1559"/>
        <w:gridCol w:w="1843"/>
      </w:tblGrid>
      <w:tr w:rsidR="00337C00" w:rsidRPr="00337C00" w:rsidTr="002A6089">
        <w:trPr>
          <w:trHeight w:val="558"/>
        </w:trPr>
        <w:tc>
          <w:tcPr>
            <w:tcW w:w="2538" w:type="dxa"/>
          </w:tcPr>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Название металлов</w:t>
            </w:r>
          </w:p>
        </w:tc>
        <w:tc>
          <w:tcPr>
            <w:tcW w:w="1256" w:type="dxa"/>
          </w:tcPr>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w:t>
            </w:r>
          </w:p>
          <w:p w:rsidR="00337C00" w:rsidRPr="00337C00" w:rsidRDefault="00337C00" w:rsidP="00093FC2">
            <w:pPr>
              <w:jc w:val="both"/>
              <w:rPr>
                <w:rFonts w:ascii="Times New Roman" w:hAnsi="Times New Roman" w:cs="Times New Roman"/>
                <w:sz w:val="28"/>
                <w:szCs w:val="28"/>
                <w:vertAlign w:val="subscript"/>
              </w:rPr>
            </w:pPr>
            <w:r w:rsidRPr="00337C00">
              <w:rPr>
                <w:rFonts w:ascii="Times New Roman" w:hAnsi="Times New Roman" w:cs="Times New Roman"/>
                <w:sz w:val="28"/>
                <w:szCs w:val="28"/>
              </w:rPr>
              <w:t>датчика</w:t>
            </w:r>
          </w:p>
        </w:tc>
        <w:tc>
          <w:tcPr>
            <w:tcW w:w="1878" w:type="dxa"/>
          </w:tcPr>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lang w:val="en-US"/>
              </w:rPr>
              <w:t>t</w:t>
            </w:r>
            <w:r w:rsidRPr="00337C00">
              <w:rPr>
                <w:rFonts w:ascii="Times New Roman" w:hAnsi="Times New Roman" w:cs="Times New Roman"/>
                <w:sz w:val="28"/>
                <w:szCs w:val="28"/>
                <w:vertAlign w:val="subscript"/>
              </w:rPr>
              <w:t>нач.</w:t>
            </w:r>
          </w:p>
        </w:tc>
        <w:tc>
          <w:tcPr>
            <w:tcW w:w="1559" w:type="dxa"/>
          </w:tcPr>
          <w:p w:rsidR="00337C00" w:rsidRPr="00337C00" w:rsidRDefault="00337C00" w:rsidP="00093FC2">
            <w:pPr>
              <w:jc w:val="both"/>
              <w:rPr>
                <w:rFonts w:ascii="Times New Roman" w:hAnsi="Times New Roman" w:cs="Times New Roman"/>
                <w:sz w:val="28"/>
                <w:szCs w:val="28"/>
                <w:vertAlign w:val="subscript"/>
              </w:rPr>
            </w:pPr>
            <w:r w:rsidRPr="00337C00">
              <w:rPr>
                <w:rFonts w:ascii="Times New Roman" w:hAnsi="Times New Roman" w:cs="Times New Roman"/>
                <w:sz w:val="28"/>
                <w:szCs w:val="28"/>
                <w:lang w:val="en-US"/>
              </w:rPr>
              <w:t>t</w:t>
            </w:r>
            <w:r w:rsidRPr="00337C00">
              <w:rPr>
                <w:rFonts w:ascii="Times New Roman" w:hAnsi="Times New Roman" w:cs="Times New Roman"/>
                <w:sz w:val="28"/>
                <w:szCs w:val="28"/>
                <w:vertAlign w:val="subscript"/>
              </w:rPr>
              <w:t>кон.</w:t>
            </w:r>
          </w:p>
        </w:tc>
        <w:tc>
          <w:tcPr>
            <w:tcW w:w="1843" w:type="dxa"/>
          </w:tcPr>
          <w:p w:rsidR="00337C00" w:rsidRPr="00337C00" w:rsidRDefault="00337C00" w:rsidP="00093FC2">
            <w:pPr>
              <w:jc w:val="both"/>
              <w:rPr>
                <w:rFonts w:ascii="Times New Roman" w:hAnsi="Times New Roman" w:cs="Times New Roman"/>
                <w:sz w:val="28"/>
                <w:szCs w:val="28"/>
                <w:lang w:val="en-US"/>
              </w:rPr>
            </w:pPr>
            <w:r w:rsidRPr="00337C00">
              <w:rPr>
                <w:rFonts w:ascii="Times New Roman" w:hAnsi="Times New Roman" w:cs="Times New Roman"/>
                <w:sz w:val="28"/>
                <w:szCs w:val="28"/>
                <w:lang w:val="en-US"/>
              </w:rPr>
              <w:t>Δt</w:t>
            </w:r>
            <w:r w:rsidRPr="00337C00">
              <w:rPr>
                <w:rFonts w:ascii="Times New Roman" w:hAnsi="Times New Roman" w:cs="Times New Roman"/>
                <w:sz w:val="28"/>
                <w:szCs w:val="28"/>
              </w:rPr>
              <w:t xml:space="preserve"> </w:t>
            </w:r>
          </w:p>
        </w:tc>
      </w:tr>
      <w:tr w:rsidR="00337C00" w:rsidRPr="00337C00" w:rsidTr="002A6089">
        <w:trPr>
          <w:trHeight w:val="467"/>
        </w:trPr>
        <w:tc>
          <w:tcPr>
            <w:tcW w:w="2538" w:type="dxa"/>
          </w:tcPr>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медь</w:t>
            </w:r>
          </w:p>
        </w:tc>
        <w:tc>
          <w:tcPr>
            <w:tcW w:w="1256" w:type="dxa"/>
          </w:tcPr>
          <w:p w:rsidR="00337C00" w:rsidRPr="00337C00" w:rsidRDefault="00337C00" w:rsidP="00093FC2">
            <w:pPr>
              <w:jc w:val="both"/>
              <w:rPr>
                <w:rFonts w:ascii="Times New Roman" w:hAnsi="Times New Roman" w:cs="Times New Roman"/>
                <w:sz w:val="28"/>
                <w:szCs w:val="28"/>
              </w:rPr>
            </w:pPr>
          </w:p>
        </w:tc>
        <w:tc>
          <w:tcPr>
            <w:tcW w:w="1878" w:type="dxa"/>
          </w:tcPr>
          <w:p w:rsidR="00337C00" w:rsidRPr="00337C00" w:rsidRDefault="00337C00" w:rsidP="00093FC2">
            <w:pPr>
              <w:jc w:val="both"/>
              <w:rPr>
                <w:rFonts w:ascii="Times New Roman" w:hAnsi="Times New Roman" w:cs="Times New Roman"/>
                <w:sz w:val="28"/>
                <w:szCs w:val="28"/>
              </w:rPr>
            </w:pPr>
          </w:p>
        </w:tc>
        <w:tc>
          <w:tcPr>
            <w:tcW w:w="1559" w:type="dxa"/>
          </w:tcPr>
          <w:p w:rsidR="00337C00" w:rsidRPr="00337C00" w:rsidRDefault="00337C00" w:rsidP="00093FC2">
            <w:pPr>
              <w:jc w:val="both"/>
              <w:rPr>
                <w:rFonts w:ascii="Times New Roman" w:hAnsi="Times New Roman" w:cs="Times New Roman"/>
                <w:sz w:val="28"/>
                <w:szCs w:val="28"/>
              </w:rPr>
            </w:pPr>
          </w:p>
        </w:tc>
        <w:tc>
          <w:tcPr>
            <w:tcW w:w="1843" w:type="dxa"/>
          </w:tcPr>
          <w:p w:rsidR="00337C00" w:rsidRPr="00337C00" w:rsidRDefault="00337C00" w:rsidP="00093FC2">
            <w:pPr>
              <w:jc w:val="both"/>
              <w:rPr>
                <w:rFonts w:ascii="Times New Roman" w:hAnsi="Times New Roman" w:cs="Times New Roman"/>
                <w:sz w:val="28"/>
                <w:szCs w:val="28"/>
              </w:rPr>
            </w:pPr>
          </w:p>
        </w:tc>
      </w:tr>
      <w:tr w:rsidR="00337C00" w:rsidRPr="00337C00" w:rsidTr="002A6089">
        <w:trPr>
          <w:trHeight w:val="574"/>
        </w:trPr>
        <w:tc>
          <w:tcPr>
            <w:tcW w:w="2538" w:type="dxa"/>
          </w:tcPr>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латунь</w:t>
            </w:r>
          </w:p>
        </w:tc>
        <w:tc>
          <w:tcPr>
            <w:tcW w:w="1256" w:type="dxa"/>
          </w:tcPr>
          <w:p w:rsidR="00337C00" w:rsidRPr="00337C00" w:rsidRDefault="00337C00" w:rsidP="00093FC2">
            <w:pPr>
              <w:jc w:val="both"/>
              <w:rPr>
                <w:rFonts w:ascii="Times New Roman" w:hAnsi="Times New Roman" w:cs="Times New Roman"/>
                <w:sz w:val="28"/>
                <w:szCs w:val="28"/>
              </w:rPr>
            </w:pPr>
          </w:p>
        </w:tc>
        <w:tc>
          <w:tcPr>
            <w:tcW w:w="1878" w:type="dxa"/>
          </w:tcPr>
          <w:p w:rsidR="00337C00" w:rsidRPr="00337C00" w:rsidRDefault="00337C00" w:rsidP="00093FC2">
            <w:pPr>
              <w:jc w:val="both"/>
              <w:rPr>
                <w:rFonts w:ascii="Times New Roman" w:hAnsi="Times New Roman" w:cs="Times New Roman"/>
                <w:sz w:val="28"/>
                <w:szCs w:val="28"/>
              </w:rPr>
            </w:pPr>
          </w:p>
        </w:tc>
        <w:tc>
          <w:tcPr>
            <w:tcW w:w="1559" w:type="dxa"/>
          </w:tcPr>
          <w:p w:rsidR="00337C00" w:rsidRPr="00337C00" w:rsidRDefault="00337C00" w:rsidP="00093FC2">
            <w:pPr>
              <w:jc w:val="both"/>
              <w:rPr>
                <w:rFonts w:ascii="Times New Roman" w:hAnsi="Times New Roman" w:cs="Times New Roman"/>
                <w:sz w:val="28"/>
                <w:szCs w:val="28"/>
              </w:rPr>
            </w:pPr>
          </w:p>
        </w:tc>
        <w:tc>
          <w:tcPr>
            <w:tcW w:w="1843" w:type="dxa"/>
          </w:tcPr>
          <w:p w:rsidR="00337C00" w:rsidRPr="00337C00" w:rsidRDefault="00337C00" w:rsidP="00093FC2">
            <w:pPr>
              <w:jc w:val="both"/>
              <w:rPr>
                <w:rFonts w:ascii="Times New Roman" w:hAnsi="Times New Roman" w:cs="Times New Roman"/>
                <w:sz w:val="28"/>
                <w:szCs w:val="28"/>
              </w:rPr>
            </w:pPr>
          </w:p>
        </w:tc>
      </w:tr>
      <w:tr w:rsidR="00337C00" w:rsidRPr="00337C00" w:rsidTr="002A6089">
        <w:trPr>
          <w:trHeight w:val="554"/>
        </w:trPr>
        <w:tc>
          <w:tcPr>
            <w:tcW w:w="2538" w:type="dxa"/>
          </w:tcPr>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сталь</w:t>
            </w:r>
          </w:p>
        </w:tc>
        <w:tc>
          <w:tcPr>
            <w:tcW w:w="1256" w:type="dxa"/>
          </w:tcPr>
          <w:p w:rsidR="00337C00" w:rsidRPr="00337C00" w:rsidRDefault="00337C00" w:rsidP="00093FC2">
            <w:pPr>
              <w:jc w:val="both"/>
              <w:rPr>
                <w:rFonts w:ascii="Times New Roman" w:hAnsi="Times New Roman" w:cs="Times New Roman"/>
                <w:sz w:val="28"/>
                <w:szCs w:val="28"/>
              </w:rPr>
            </w:pPr>
          </w:p>
        </w:tc>
        <w:tc>
          <w:tcPr>
            <w:tcW w:w="1878" w:type="dxa"/>
          </w:tcPr>
          <w:p w:rsidR="00337C00" w:rsidRPr="00337C00" w:rsidRDefault="00337C00" w:rsidP="00093FC2">
            <w:pPr>
              <w:jc w:val="both"/>
              <w:rPr>
                <w:rFonts w:ascii="Times New Roman" w:hAnsi="Times New Roman" w:cs="Times New Roman"/>
                <w:sz w:val="28"/>
                <w:szCs w:val="28"/>
              </w:rPr>
            </w:pPr>
          </w:p>
        </w:tc>
        <w:tc>
          <w:tcPr>
            <w:tcW w:w="1559" w:type="dxa"/>
          </w:tcPr>
          <w:p w:rsidR="00337C00" w:rsidRPr="00337C00" w:rsidRDefault="00337C00" w:rsidP="00093FC2">
            <w:pPr>
              <w:jc w:val="both"/>
              <w:rPr>
                <w:rFonts w:ascii="Times New Roman" w:hAnsi="Times New Roman" w:cs="Times New Roman"/>
                <w:sz w:val="28"/>
                <w:szCs w:val="28"/>
              </w:rPr>
            </w:pPr>
          </w:p>
        </w:tc>
        <w:tc>
          <w:tcPr>
            <w:tcW w:w="1843" w:type="dxa"/>
          </w:tcPr>
          <w:p w:rsidR="00337C00" w:rsidRPr="00337C00" w:rsidRDefault="00337C00" w:rsidP="00093FC2">
            <w:pPr>
              <w:jc w:val="both"/>
              <w:rPr>
                <w:rFonts w:ascii="Times New Roman" w:hAnsi="Times New Roman" w:cs="Times New Roman"/>
                <w:sz w:val="28"/>
                <w:szCs w:val="28"/>
              </w:rPr>
            </w:pPr>
          </w:p>
        </w:tc>
      </w:tr>
      <w:tr w:rsidR="00337C00" w:rsidRPr="00337C00" w:rsidTr="002A6089">
        <w:trPr>
          <w:trHeight w:val="548"/>
        </w:trPr>
        <w:tc>
          <w:tcPr>
            <w:tcW w:w="2538" w:type="dxa"/>
          </w:tcPr>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алюминий</w:t>
            </w:r>
          </w:p>
        </w:tc>
        <w:tc>
          <w:tcPr>
            <w:tcW w:w="1256" w:type="dxa"/>
          </w:tcPr>
          <w:p w:rsidR="00337C00" w:rsidRPr="00337C00" w:rsidRDefault="00337C00" w:rsidP="00093FC2">
            <w:pPr>
              <w:jc w:val="both"/>
              <w:rPr>
                <w:rFonts w:ascii="Times New Roman" w:hAnsi="Times New Roman" w:cs="Times New Roman"/>
                <w:sz w:val="28"/>
                <w:szCs w:val="28"/>
              </w:rPr>
            </w:pPr>
          </w:p>
        </w:tc>
        <w:tc>
          <w:tcPr>
            <w:tcW w:w="1878" w:type="dxa"/>
          </w:tcPr>
          <w:p w:rsidR="00337C00" w:rsidRPr="00337C00" w:rsidRDefault="00337C00" w:rsidP="00093FC2">
            <w:pPr>
              <w:jc w:val="both"/>
              <w:rPr>
                <w:rFonts w:ascii="Times New Roman" w:hAnsi="Times New Roman" w:cs="Times New Roman"/>
                <w:sz w:val="28"/>
                <w:szCs w:val="28"/>
              </w:rPr>
            </w:pPr>
          </w:p>
        </w:tc>
        <w:tc>
          <w:tcPr>
            <w:tcW w:w="1559" w:type="dxa"/>
          </w:tcPr>
          <w:p w:rsidR="00337C00" w:rsidRPr="00337C00" w:rsidRDefault="00337C00" w:rsidP="00093FC2">
            <w:pPr>
              <w:jc w:val="both"/>
              <w:rPr>
                <w:rFonts w:ascii="Times New Roman" w:hAnsi="Times New Roman" w:cs="Times New Roman"/>
                <w:sz w:val="28"/>
                <w:szCs w:val="28"/>
              </w:rPr>
            </w:pPr>
          </w:p>
        </w:tc>
        <w:tc>
          <w:tcPr>
            <w:tcW w:w="1843" w:type="dxa"/>
          </w:tcPr>
          <w:p w:rsidR="00337C00" w:rsidRPr="00337C00" w:rsidRDefault="00337C00" w:rsidP="00093FC2">
            <w:pPr>
              <w:jc w:val="both"/>
              <w:rPr>
                <w:rFonts w:ascii="Times New Roman" w:hAnsi="Times New Roman" w:cs="Times New Roman"/>
                <w:sz w:val="28"/>
                <w:szCs w:val="28"/>
              </w:rPr>
            </w:pPr>
          </w:p>
        </w:tc>
      </w:tr>
    </w:tbl>
    <w:p w:rsidR="00093FC2" w:rsidRDefault="00093FC2" w:rsidP="00093FC2">
      <w:pPr>
        <w:jc w:val="both"/>
        <w:rPr>
          <w:rFonts w:ascii="Times New Roman" w:hAnsi="Times New Roman" w:cs="Times New Roman"/>
          <w:sz w:val="28"/>
          <w:szCs w:val="28"/>
        </w:rPr>
      </w:pPr>
    </w:p>
    <w:p w:rsidR="00093FC2" w:rsidRDefault="00093FC2" w:rsidP="00093FC2">
      <w:pPr>
        <w:jc w:val="both"/>
        <w:rPr>
          <w:rFonts w:ascii="Times New Roman" w:hAnsi="Times New Roman" w:cs="Times New Roman"/>
          <w:sz w:val="28"/>
          <w:szCs w:val="28"/>
        </w:rPr>
      </w:pPr>
    </w:p>
    <w:p w:rsidR="00093FC2" w:rsidRDefault="00093FC2" w:rsidP="00093FC2">
      <w:pPr>
        <w:jc w:val="both"/>
        <w:rPr>
          <w:rFonts w:ascii="Times New Roman" w:hAnsi="Times New Roman" w:cs="Times New Roman"/>
          <w:sz w:val="28"/>
          <w:szCs w:val="28"/>
        </w:rPr>
      </w:pPr>
    </w:p>
    <w:p w:rsidR="00093FC2" w:rsidRDefault="00093FC2" w:rsidP="00093FC2">
      <w:pPr>
        <w:jc w:val="both"/>
        <w:rPr>
          <w:rFonts w:ascii="Times New Roman" w:hAnsi="Times New Roman" w:cs="Times New Roman"/>
          <w:sz w:val="28"/>
          <w:szCs w:val="28"/>
        </w:rPr>
      </w:pPr>
    </w:p>
    <w:p w:rsidR="00093FC2" w:rsidRDefault="00093FC2" w:rsidP="00093FC2">
      <w:pPr>
        <w:jc w:val="both"/>
        <w:rPr>
          <w:rFonts w:ascii="Times New Roman" w:hAnsi="Times New Roman" w:cs="Times New Roman"/>
          <w:sz w:val="28"/>
          <w:szCs w:val="28"/>
        </w:rPr>
      </w:pPr>
    </w:p>
    <w:p w:rsidR="00093FC2" w:rsidRDefault="00093FC2" w:rsidP="00093FC2">
      <w:pPr>
        <w:jc w:val="both"/>
        <w:rPr>
          <w:rFonts w:ascii="Times New Roman" w:hAnsi="Times New Roman" w:cs="Times New Roman"/>
          <w:sz w:val="28"/>
          <w:szCs w:val="28"/>
        </w:rPr>
      </w:pPr>
    </w:p>
    <w:p w:rsidR="00093FC2" w:rsidRDefault="00093FC2" w:rsidP="00093FC2">
      <w:pPr>
        <w:jc w:val="both"/>
        <w:rPr>
          <w:rFonts w:ascii="Times New Roman" w:hAnsi="Times New Roman" w:cs="Times New Roman"/>
          <w:sz w:val="28"/>
          <w:szCs w:val="28"/>
        </w:rPr>
      </w:pPr>
    </w:p>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________________________________________________________________________</w:t>
      </w:r>
    </w:p>
    <w:p w:rsidR="00337C00" w:rsidRPr="00337C00" w:rsidRDefault="00337C00" w:rsidP="00093FC2">
      <w:pPr>
        <w:jc w:val="both"/>
        <w:rPr>
          <w:rFonts w:ascii="Times New Roman" w:hAnsi="Times New Roman" w:cs="Times New Roman"/>
          <w:sz w:val="28"/>
          <w:szCs w:val="28"/>
        </w:rPr>
      </w:pPr>
      <w:r w:rsidRPr="00337C00">
        <w:rPr>
          <w:rFonts w:ascii="Times New Roman" w:hAnsi="Times New Roman" w:cs="Times New Roman"/>
          <w:sz w:val="28"/>
          <w:szCs w:val="28"/>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C00" w:rsidRPr="00337C00" w:rsidRDefault="00337C00" w:rsidP="00093FC2">
      <w:pPr>
        <w:spacing w:line="240" w:lineRule="auto"/>
        <w:jc w:val="both"/>
        <w:rPr>
          <w:rFonts w:ascii="Times New Roman" w:hAnsi="Times New Roman" w:cs="Times New Roman"/>
        </w:rPr>
      </w:pPr>
    </w:p>
    <w:sectPr w:rsidR="00337C00" w:rsidRPr="00337C00" w:rsidSect="00093FC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C7" w:rsidRDefault="008559C7" w:rsidP="00093FC2">
      <w:pPr>
        <w:spacing w:after="0" w:line="240" w:lineRule="auto"/>
      </w:pPr>
      <w:r>
        <w:separator/>
      </w:r>
    </w:p>
  </w:endnote>
  <w:endnote w:type="continuationSeparator" w:id="0">
    <w:p w:rsidR="008559C7" w:rsidRDefault="008559C7" w:rsidP="00093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C7" w:rsidRDefault="008559C7" w:rsidP="00093FC2">
      <w:pPr>
        <w:spacing w:after="0" w:line="240" w:lineRule="auto"/>
      </w:pPr>
      <w:r>
        <w:separator/>
      </w:r>
    </w:p>
  </w:footnote>
  <w:footnote w:type="continuationSeparator" w:id="0">
    <w:p w:rsidR="008559C7" w:rsidRDefault="008559C7" w:rsidP="00093F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B14"/>
    <w:multiLevelType w:val="hybridMultilevel"/>
    <w:tmpl w:val="F1C240A8"/>
    <w:lvl w:ilvl="0" w:tplc="C7C8CA1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083B7BD0"/>
    <w:multiLevelType w:val="hybridMultilevel"/>
    <w:tmpl w:val="3B442BBE"/>
    <w:lvl w:ilvl="0" w:tplc="99C459BC">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BE5EC9"/>
    <w:multiLevelType w:val="hybridMultilevel"/>
    <w:tmpl w:val="4AE8F3C8"/>
    <w:lvl w:ilvl="0" w:tplc="99C459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B90C0E"/>
    <w:multiLevelType w:val="hybridMultilevel"/>
    <w:tmpl w:val="4DEA97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A0591D"/>
    <w:multiLevelType w:val="hybridMultilevel"/>
    <w:tmpl w:val="3D4605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A15A0"/>
    <w:multiLevelType w:val="hybridMultilevel"/>
    <w:tmpl w:val="F702B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935E62"/>
    <w:multiLevelType w:val="hybridMultilevel"/>
    <w:tmpl w:val="C4E62F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524564"/>
    <w:multiLevelType w:val="hybridMultilevel"/>
    <w:tmpl w:val="7D140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A33BBE"/>
    <w:multiLevelType w:val="hybridMultilevel"/>
    <w:tmpl w:val="FE4C53A8"/>
    <w:lvl w:ilvl="0" w:tplc="3D4E5AF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7B4E48"/>
    <w:multiLevelType w:val="hybridMultilevel"/>
    <w:tmpl w:val="D3A054DE"/>
    <w:lvl w:ilvl="0" w:tplc="AB2A05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9962F1"/>
    <w:multiLevelType w:val="hybridMultilevel"/>
    <w:tmpl w:val="29D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3390A"/>
    <w:multiLevelType w:val="hybridMultilevel"/>
    <w:tmpl w:val="BDAE2BF8"/>
    <w:lvl w:ilvl="0" w:tplc="299A5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150885"/>
    <w:multiLevelType w:val="hybridMultilevel"/>
    <w:tmpl w:val="D3A054DE"/>
    <w:lvl w:ilvl="0" w:tplc="AB2A05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CF28C0"/>
    <w:multiLevelType w:val="hybridMultilevel"/>
    <w:tmpl w:val="2D4C0E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2A3494F"/>
    <w:multiLevelType w:val="hybridMultilevel"/>
    <w:tmpl w:val="5CDC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73476"/>
    <w:multiLevelType w:val="hybridMultilevel"/>
    <w:tmpl w:val="07826C9A"/>
    <w:lvl w:ilvl="0" w:tplc="4F5613E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35442AB9"/>
    <w:multiLevelType w:val="hybridMultilevel"/>
    <w:tmpl w:val="F39C50A8"/>
    <w:lvl w:ilvl="0" w:tplc="99C45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A859D6"/>
    <w:multiLevelType w:val="hybridMultilevel"/>
    <w:tmpl w:val="5538BC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2B5781"/>
    <w:multiLevelType w:val="hybridMultilevel"/>
    <w:tmpl w:val="5E984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343581"/>
    <w:multiLevelType w:val="hybridMultilevel"/>
    <w:tmpl w:val="5BE4C9E8"/>
    <w:lvl w:ilvl="0" w:tplc="99C459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617FAF"/>
    <w:multiLevelType w:val="hybridMultilevel"/>
    <w:tmpl w:val="CDD02E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8FC3483"/>
    <w:multiLevelType w:val="hybridMultilevel"/>
    <w:tmpl w:val="DFA6A4A0"/>
    <w:lvl w:ilvl="0" w:tplc="99C459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120EF7"/>
    <w:multiLevelType w:val="hybridMultilevel"/>
    <w:tmpl w:val="918E8B24"/>
    <w:lvl w:ilvl="0" w:tplc="D276917A">
      <w:start w:val="2"/>
      <w:numFmt w:val="decimal"/>
      <w:lvlText w:val="%1."/>
      <w:lvlJc w:val="left"/>
      <w:pPr>
        <w:ind w:left="3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B01A3E"/>
    <w:multiLevelType w:val="hybridMultilevel"/>
    <w:tmpl w:val="F702B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5197A00"/>
    <w:multiLevelType w:val="hybridMultilevel"/>
    <w:tmpl w:val="5CF8FC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6220C7C"/>
    <w:multiLevelType w:val="hybridMultilevel"/>
    <w:tmpl w:val="F4AC2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361948"/>
    <w:multiLevelType w:val="hybridMultilevel"/>
    <w:tmpl w:val="3508D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505DD5"/>
    <w:multiLevelType w:val="hybridMultilevel"/>
    <w:tmpl w:val="C144DC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FB024B4"/>
    <w:multiLevelType w:val="hybridMultilevel"/>
    <w:tmpl w:val="F4AC2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2ED5F37"/>
    <w:multiLevelType w:val="hybridMultilevel"/>
    <w:tmpl w:val="F77851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45F6550"/>
    <w:multiLevelType w:val="hybridMultilevel"/>
    <w:tmpl w:val="DA1ACAAE"/>
    <w:lvl w:ilvl="0" w:tplc="5BB0EE0C">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2A6DCE"/>
    <w:multiLevelType w:val="hybridMultilevel"/>
    <w:tmpl w:val="F9001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5B5894"/>
    <w:multiLevelType w:val="hybridMultilevel"/>
    <w:tmpl w:val="5C90525E"/>
    <w:lvl w:ilvl="0" w:tplc="1D267F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D5F2893"/>
    <w:multiLevelType w:val="hybridMultilevel"/>
    <w:tmpl w:val="81C01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A1C49"/>
    <w:multiLevelType w:val="hybridMultilevel"/>
    <w:tmpl w:val="BC84B6E2"/>
    <w:lvl w:ilvl="0" w:tplc="99C459BC">
      <w:start w:val="1"/>
      <w:numFmt w:val="decimal"/>
      <w:lvlText w:val="%1."/>
      <w:lvlJc w:val="left"/>
      <w:pPr>
        <w:ind w:left="384" w:hanging="360"/>
      </w:pPr>
      <w:rPr>
        <w:rFonts w:hint="default"/>
      </w:rPr>
    </w:lvl>
    <w:lvl w:ilvl="1" w:tplc="04190019" w:tentative="1">
      <w:start w:val="1"/>
      <w:numFmt w:val="lowerLetter"/>
      <w:lvlText w:val="%2."/>
      <w:lvlJc w:val="left"/>
      <w:pPr>
        <w:ind w:left="744" w:hanging="360"/>
      </w:pPr>
    </w:lvl>
    <w:lvl w:ilvl="2" w:tplc="0419001B" w:tentative="1">
      <w:start w:val="1"/>
      <w:numFmt w:val="lowerRoman"/>
      <w:lvlText w:val="%3."/>
      <w:lvlJc w:val="right"/>
      <w:pPr>
        <w:ind w:left="1464" w:hanging="180"/>
      </w:pPr>
    </w:lvl>
    <w:lvl w:ilvl="3" w:tplc="0419000F" w:tentative="1">
      <w:start w:val="1"/>
      <w:numFmt w:val="decimal"/>
      <w:lvlText w:val="%4."/>
      <w:lvlJc w:val="left"/>
      <w:pPr>
        <w:ind w:left="2184" w:hanging="360"/>
      </w:pPr>
    </w:lvl>
    <w:lvl w:ilvl="4" w:tplc="04190019" w:tentative="1">
      <w:start w:val="1"/>
      <w:numFmt w:val="lowerLetter"/>
      <w:lvlText w:val="%5."/>
      <w:lvlJc w:val="left"/>
      <w:pPr>
        <w:ind w:left="2904" w:hanging="360"/>
      </w:pPr>
    </w:lvl>
    <w:lvl w:ilvl="5" w:tplc="0419001B" w:tentative="1">
      <w:start w:val="1"/>
      <w:numFmt w:val="lowerRoman"/>
      <w:lvlText w:val="%6."/>
      <w:lvlJc w:val="right"/>
      <w:pPr>
        <w:ind w:left="3624" w:hanging="180"/>
      </w:pPr>
    </w:lvl>
    <w:lvl w:ilvl="6" w:tplc="0419000F" w:tentative="1">
      <w:start w:val="1"/>
      <w:numFmt w:val="decimal"/>
      <w:lvlText w:val="%7."/>
      <w:lvlJc w:val="left"/>
      <w:pPr>
        <w:ind w:left="4344" w:hanging="360"/>
      </w:pPr>
    </w:lvl>
    <w:lvl w:ilvl="7" w:tplc="04190019" w:tentative="1">
      <w:start w:val="1"/>
      <w:numFmt w:val="lowerLetter"/>
      <w:lvlText w:val="%8."/>
      <w:lvlJc w:val="left"/>
      <w:pPr>
        <w:ind w:left="5064" w:hanging="360"/>
      </w:pPr>
    </w:lvl>
    <w:lvl w:ilvl="8" w:tplc="0419001B" w:tentative="1">
      <w:start w:val="1"/>
      <w:numFmt w:val="lowerRoman"/>
      <w:lvlText w:val="%9."/>
      <w:lvlJc w:val="right"/>
      <w:pPr>
        <w:ind w:left="5784" w:hanging="180"/>
      </w:pPr>
    </w:lvl>
  </w:abstractNum>
  <w:abstractNum w:abstractNumId="35">
    <w:nsid w:val="71342B7C"/>
    <w:multiLevelType w:val="hybridMultilevel"/>
    <w:tmpl w:val="F702B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5EB17E9"/>
    <w:multiLevelType w:val="hybridMultilevel"/>
    <w:tmpl w:val="F9001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21B72"/>
    <w:multiLevelType w:val="hybridMultilevel"/>
    <w:tmpl w:val="2DD8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820F4C"/>
    <w:multiLevelType w:val="hybridMultilevel"/>
    <w:tmpl w:val="52B0AE1E"/>
    <w:lvl w:ilvl="0" w:tplc="1F08C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021A7A"/>
    <w:multiLevelType w:val="hybridMultilevel"/>
    <w:tmpl w:val="BD5ADE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D224C74"/>
    <w:multiLevelType w:val="hybridMultilevel"/>
    <w:tmpl w:val="1C568F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EF841A3"/>
    <w:multiLevelType w:val="hybridMultilevel"/>
    <w:tmpl w:val="946C97EC"/>
    <w:lvl w:ilvl="0" w:tplc="99C459BC">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FBE7B33"/>
    <w:multiLevelType w:val="hybridMultilevel"/>
    <w:tmpl w:val="29AC3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31"/>
  </w:num>
  <w:num w:numId="3">
    <w:abstractNumId w:val="36"/>
  </w:num>
  <w:num w:numId="4">
    <w:abstractNumId w:val="11"/>
  </w:num>
  <w:num w:numId="5">
    <w:abstractNumId w:val="14"/>
  </w:num>
  <w:num w:numId="6">
    <w:abstractNumId w:val="42"/>
  </w:num>
  <w:num w:numId="7">
    <w:abstractNumId w:val="18"/>
  </w:num>
  <w:num w:numId="8">
    <w:abstractNumId w:val="25"/>
  </w:num>
  <w:num w:numId="9">
    <w:abstractNumId w:val="28"/>
  </w:num>
  <w:num w:numId="10">
    <w:abstractNumId w:val="24"/>
  </w:num>
  <w:num w:numId="11">
    <w:abstractNumId w:val="17"/>
  </w:num>
  <w:num w:numId="12">
    <w:abstractNumId w:val="40"/>
  </w:num>
  <w:num w:numId="13">
    <w:abstractNumId w:val="27"/>
  </w:num>
  <w:num w:numId="14">
    <w:abstractNumId w:val="3"/>
  </w:num>
  <w:num w:numId="15">
    <w:abstractNumId w:val="7"/>
  </w:num>
  <w:num w:numId="16">
    <w:abstractNumId w:val="13"/>
  </w:num>
  <w:num w:numId="17">
    <w:abstractNumId w:val="23"/>
  </w:num>
  <w:num w:numId="18">
    <w:abstractNumId w:val="35"/>
  </w:num>
  <w:num w:numId="19">
    <w:abstractNumId w:val="5"/>
  </w:num>
  <w:num w:numId="20">
    <w:abstractNumId w:val="21"/>
  </w:num>
  <w:num w:numId="21">
    <w:abstractNumId w:val="1"/>
  </w:num>
  <w:num w:numId="22">
    <w:abstractNumId w:val="6"/>
  </w:num>
  <w:num w:numId="23">
    <w:abstractNumId w:val="39"/>
  </w:num>
  <w:num w:numId="24">
    <w:abstractNumId w:val="20"/>
  </w:num>
  <w:num w:numId="25">
    <w:abstractNumId w:val="2"/>
  </w:num>
  <w:num w:numId="26">
    <w:abstractNumId w:val="16"/>
  </w:num>
  <w:num w:numId="27">
    <w:abstractNumId w:val="41"/>
  </w:num>
  <w:num w:numId="28">
    <w:abstractNumId w:val="19"/>
  </w:num>
  <w:num w:numId="29">
    <w:abstractNumId w:val="34"/>
  </w:num>
  <w:num w:numId="30">
    <w:abstractNumId w:val="0"/>
  </w:num>
  <w:num w:numId="31">
    <w:abstractNumId w:val="29"/>
  </w:num>
  <w:num w:numId="32">
    <w:abstractNumId w:val="37"/>
  </w:num>
  <w:num w:numId="33">
    <w:abstractNumId w:val="10"/>
  </w:num>
  <w:num w:numId="34">
    <w:abstractNumId w:val="8"/>
  </w:num>
  <w:num w:numId="35">
    <w:abstractNumId w:val="38"/>
  </w:num>
  <w:num w:numId="36">
    <w:abstractNumId w:val="22"/>
  </w:num>
  <w:num w:numId="37">
    <w:abstractNumId w:val="32"/>
  </w:num>
  <w:num w:numId="38">
    <w:abstractNumId w:val="4"/>
  </w:num>
  <w:num w:numId="39">
    <w:abstractNumId w:val="15"/>
  </w:num>
  <w:num w:numId="40">
    <w:abstractNumId w:val="9"/>
  </w:num>
  <w:num w:numId="41">
    <w:abstractNumId w:val="12"/>
  </w:num>
  <w:num w:numId="42">
    <w:abstractNumId w:val="33"/>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37C00"/>
    <w:rsid w:val="00017029"/>
    <w:rsid w:val="00056C2E"/>
    <w:rsid w:val="00076485"/>
    <w:rsid w:val="00093FC2"/>
    <w:rsid w:val="00184AD3"/>
    <w:rsid w:val="0023062A"/>
    <w:rsid w:val="002A3BAC"/>
    <w:rsid w:val="002B27EB"/>
    <w:rsid w:val="002C32EF"/>
    <w:rsid w:val="00337C00"/>
    <w:rsid w:val="003471C2"/>
    <w:rsid w:val="00372BCC"/>
    <w:rsid w:val="00427ACA"/>
    <w:rsid w:val="004F0F64"/>
    <w:rsid w:val="0053786D"/>
    <w:rsid w:val="00692F63"/>
    <w:rsid w:val="006A0920"/>
    <w:rsid w:val="006D3949"/>
    <w:rsid w:val="0076441B"/>
    <w:rsid w:val="007B0964"/>
    <w:rsid w:val="00816651"/>
    <w:rsid w:val="008379E7"/>
    <w:rsid w:val="008559C7"/>
    <w:rsid w:val="009069A1"/>
    <w:rsid w:val="0096062D"/>
    <w:rsid w:val="00AB28E2"/>
    <w:rsid w:val="00B358D1"/>
    <w:rsid w:val="00C27AF5"/>
    <w:rsid w:val="00CA7E45"/>
    <w:rsid w:val="00CC33C0"/>
    <w:rsid w:val="00CD6D1A"/>
    <w:rsid w:val="00D04C02"/>
    <w:rsid w:val="00D53212"/>
    <w:rsid w:val="00DE4739"/>
    <w:rsid w:val="00EE6520"/>
    <w:rsid w:val="00F44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37C00"/>
    <w:rPr>
      <w:i/>
      <w:iCs/>
    </w:rPr>
  </w:style>
  <w:style w:type="paragraph" w:styleId="a4">
    <w:name w:val="List Paragraph"/>
    <w:basedOn w:val="a"/>
    <w:uiPriority w:val="34"/>
    <w:qFormat/>
    <w:rsid w:val="00337C00"/>
    <w:pPr>
      <w:ind w:left="720"/>
      <w:contextualSpacing/>
    </w:pPr>
  </w:style>
  <w:style w:type="paragraph" w:customStyle="1" w:styleId="msotitle3">
    <w:name w:val="msotitle3"/>
    <w:rsid w:val="00D53212"/>
    <w:pPr>
      <w:spacing w:after="0" w:line="240" w:lineRule="auto"/>
    </w:pPr>
    <w:rPr>
      <w:rFonts w:ascii="Franklin Gothic Book" w:eastAsia="Times New Roman" w:hAnsi="Franklin Gothic Book" w:cs="Times New Roman"/>
      <w:b/>
      <w:bCs/>
      <w:color w:val="6666CC"/>
      <w:kern w:val="28"/>
      <w:sz w:val="40"/>
      <w:szCs w:val="40"/>
      <w:lang w:eastAsia="ru-RU"/>
    </w:rPr>
  </w:style>
  <w:style w:type="table" w:styleId="a5">
    <w:name w:val="Table Grid"/>
    <w:basedOn w:val="a1"/>
    <w:uiPriority w:val="59"/>
    <w:rsid w:val="00816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093F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3FC2"/>
  </w:style>
  <w:style w:type="paragraph" w:styleId="a8">
    <w:name w:val="footer"/>
    <w:basedOn w:val="a"/>
    <w:link w:val="a9"/>
    <w:uiPriority w:val="99"/>
    <w:semiHidden/>
    <w:unhideWhenUsed/>
    <w:rsid w:val="00093FC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93FC2"/>
  </w:style>
  <w:style w:type="paragraph" w:styleId="aa">
    <w:name w:val="Balloon Text"/>
    <w:basedOn w:val="a"/>
    <w:link w:val="ab"/>
    <w:uiPriority w:val="99"/>
    <w:semiHidden/>
    <w:unhideWhenUsed/>
    <w:rsid w:val="002B27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2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8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C617-B198-49BF-808E-58AEC99C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3434</Words>
  <Characters>19578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2017-06-16T08:47:00Z</dcterms:created>
  <dcterms:modified xsi:type="dcterms:W3CDTF">2017-06-22T09:13:00Z</dcterms:modified>
</cp:coreProperties>
</file>