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CF" w:rsidRDefault="00E96447" w:rsidP="00E96447">
      <w:pPr>
        <w:rPr>
          <w:rFonts w:ascii="Times New Roman" w:hAnsi="Times New Roman"/>
          <w:b/>
          <w:sz w:val="20"/>
          <w:szCs w:val="20"/>
          <w:u w:val="single"/>
        </w:rPr>
      </w:pPr>
      <w:r w:rsidRPr="00E96447">
        <w:rPr>
          <w:rFonts w:ascii="Times New Roman" w:hAnsi="Times New Roman"/>
          <w:b/>
          <w:sz w:val="20"/>
          <w:szCs w:val="20"/>
          <w:u w:val="single"/>
        </w:rPr>
        <w:t xml:space="preserve">Билеты  </w:t>
      </w:r>
      <w:r w:rsidR="006013CF">
        <w:rPr>
          <w:rFonts w:ascii="Times New Roman" w:hAnsi="Times New Roman"/>
          <w:b/>
          <w:sz w:val="20"/>
          <w:szCs w:val="20"/>
          <w:u w:val="single"/>
        </w:rPr>
        <w:t xml:space="preserve">по русскому языку для </w:t>
      </w:r>
      <w:r w:rsidRPr="00E96447">
        <w:rPr>
          <w:rFonts w:ascii="Times New Roman" w:hAnsi="Times New Roman"/>
          <w:b/>
          <w:sz w:val="20"/>
          <w:szCs w:val="20"/>
          <w:u w:val="single"/>
        </w:rPr>
        <w:t>5</w:t>
      </w:r>
      <w:r w:rsidR="006013CF">
        <w:rPr>
          <w:rFonts w:ascii="Times New Roman" w:hAnsi="Times New Roman"/>
          <w:b/>
          <w:sz w:val="20"/>
          <w:szCs w:val="20"/>
          <w:u w:val="single"/>
        </w:rPr>
        <w:t>г</w:t>
      </w:r>
      <w:r w:rsidRPr="00E96447">
        <w:rPr>
          <w:rFonts w:ascii="Times New Roman" w:hAnsi="Times New Roman"/>
          <w:b/>
          <w:sz w:val="20"/>
          <w:szCs w:val="20"/>
          <w:u w:val="single"/>
        </w:rPr>
        <w:t xml:space="preserve"> класс</w:t>
      </w:r>
      <w:r w:rsidR="006013CF">
        <w:rPr>
          <w:rFonts w:ascii="Times New Roman" w:hAnsi="Times New Roman"/>
          <w:b/>
          <w:sz w:val="20"/>
          <w:szCs w:val="20"/>
          <w:u w:val="single"/>
        </w:rPr>
        <w:t>а</w:t>
      </w:r>
    </w:p>
    <w:p w:rsidR="00E96447" w:rsidRPr="00E96447" w:rsidRDefault="006013CF" w:rsidP="00E9644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Учитель Малкова Т.Б.</w:t>
      </w:r>
      <w:r w:rsidR="00E96447" w:rsidRPr="00E96447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Гласные и согласные звуки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Глагол. Общее значение глагола и его употребление  в речи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№2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Произношение гласных и согласных звуков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Постоянные морфологические признаки глагола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№3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 xml:space="preserve">1. Обозначение звуков с помощью букв Е, Ё, </w:t>
      </w:r>
      <w:proofErr w:type="gramStart"/>
      <w:r w:rsidRPr="00E96447">
        <w:rPr>
          <w:rFonts w:ascii="Times New Roman" w:hAnsi="Times New Roman"/>
          <w:sz w:val="20"/>
          <w:szCs w:val="20"/>
        </w:rPr>
        <w:t>Ю</w:t>
      </w:r>
      <w:proofErr w:type="gramEnd"/>
      <w:r w:rsidRPr="00E96447">
        <w:rPr>
          <w:rFonts w:ascii="Times New Roman" w:hAnsi="Times New Roman"/>
          <w:sz w:val="20"/>
          <w:szCs w:val="20"/>
        </w:rPr>
        <w:t>, Я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Наклонение глаголов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№4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Морфем</w:t>
      </w:r>
      <w:proofErr w:type="gramStart"/>
      <w:r w:rsidRPr="00E96447">
        <w:rPr>
          <w:rFonts w:ascii="Times New Roman" w:hAnsi="Times New Roman"/>
          <w:sz w:val="20"/>
          <w:szCs w:val="20"/>
        </w:rPr>
        <w:t>а-</w:t>
      </w:r>
      <w:proofErr w:type="gramEnd"/>
      <w:r w:rsidRPr="00E96447">
        <w:rPr>
          <w:rFonts w:ascii="Times New Roman" w:hAnsi="Times New Roman"/>
          <w:sz w:val="20"/>
          <w:szCs w:val="20"/>
        </w:rPr>
        <w:t xml:space="preserve"> значимая часть слова. Морфемный разбор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Безличные глаголы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№5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Лексикология. Способы объяснения лексического значения слова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Предложение как единица синтаксиса. Интонация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№6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Орфография. Разделы русской орфографии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Главные члены предложения. Тире между подлежащим и сказуемым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№7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Ь после шипящих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 Имя существительное. Общее значение имени существительного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№8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 xml:space="preserve">1. Правописание  </w:t>
      </w:r>
      <w:proofErr w:type="gramStart"/>
      <w:r w:rsidRPr="00E96447">
        <w:rPr>
          <w:rFonts w:ascii="Times New Roman" w:hAnsi="Times New Roman"/>
          <w:sz w:val="20"/>
          <w:szCs w:val="20"/>
        </w:rPr>
        <w:t>-Т</w:t>
      </w:r>
      <w:proofErr w:type="gramEnd"/>
      <w:r w:rsidRPr="00E96447">
        <w:rPr>
          <w:rFonts w:ascii="Times New Roman" w:hAnsi="Times New Roman"/>
          <w:sz w:val="20"/>
          <w:szCs w:val="20"/>
        </w:rPr>
        <w:t>ЬСЯ и -ТСЯ в глаголах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Постоянные морфологические признаки имени существительного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№9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 xml:space="preserve">1. Разделительные Ь и Ъ 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Склонение имён существительных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№10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Морфология. Части речи в русском языке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Второстепенные члены предложения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№11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Культура речи. Нормы современного русского языка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Род несклоняемых имён существительных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№12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Словосочетание как единица синтаксиса. Виды словосочетаний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 xml:space="preserve">2. Безударные окончания </w:t>
      </w:r>
      <w:proofErr w:type="gramStart"/>
      <w:r w:rsidRPr="00E96447">
        <w:rPr>
          <w:rFonts w:ascii="Times New Roman" w:hAnsi="Times New Roman"/>
          <w:sz w:val="20"/>
          <w:szCs w:val="20"/>
        </w:rPr>
        <w:t>-Е</w:t>
      </w:r>
      <w:proofErr w:type="gramEnd"/>
      <w:r w:rsidRPr="00E96447">
        <w:rPr>
          <w:rFonts w:ascii="Times New Roman" w:hAnsi="Times New Roman"/>
          <w:sz w:val="20"/>
          <w:szCs w:val="20"/>
        </w:rPr>
        <w:t>, -И в именах существительных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№13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Основные способы образования слов в русском языке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Виды предложений по цели высказывания</w:t>
      </w: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№14</w:t>
      </w: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 xml:space="preserve">1.  Правописание букв </w:t>
      </w:r>
      <w:proofErr w:type="gramStart"/>
      <w:r w:rsidRPr="00E96447">
        <w:rPr>
          <w:rFonts w:ascii="Times New Roman" w:hAnsi="Times New Roman"/>
          <w:sz w:val="20"/>
          <w:szCs w:val="20"/>
        </w:rPr>
        <w:t>А-О</w:t>
      </w:r>
      <w:proofErr w:type="gramEnd"/>
      <w:r w:rsidRPr="00E96447">
        <w:rPr>
          <w:rFonts w:ascii="Times New Roman" w:hAnsi="Times New Roman"/>
          <w:sz w:val="20"/>
          <w:szCs w:val="20"/>
        </w:rPr>
        <w:t xml:space="preserve"> в корнях с чередованием</w:t>
      </w: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Виды предложений по эмоциональной окраске</w:t>
      </w: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Default="00E96447" w:rsidP="00E96447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ind w:left="-993"/>
        <w:rPr>
          <w:rFonts w:ascii="Times New Roman" w:hAnsi="Times New Roman"/>
          <w:b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№15</w:t>
      </w: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 xml:space="preserve">1.  Буквы </w:t>
      </w:r>
      <w:proofErr w:type="gramStart"/>
      <w:r w:rsidRPr="00E96447">
        <w:rPr>
          <w:rFonts w:ascii="Times New Roman" w:hAnsi="Times New Roman"/>
          <w:sz w:val="20"/>
          <w:szCs w:val="20"/>
        </w:rPr>
        <w:t>О-Ё</w:t>
      </w:r>
      <w:proofErr w:type="gramEnd"/>
      <w:r w:rsidRPr="00E96447">
        <w:rPr>
          <w:rFonts w:ascii="Times New Roman" w:hAnsi="Times New Roman"/>
          <w:sz w:val="20"/>
          <w:szCs w:val="20"/>
        </w:rPr>
        <w:t xml:space="preserve"> после шипящих</w:t>
      </w: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Виды предложений по наличию второстепенных членов предложения</w:t>
      </w:r>
    </w:p>
    <w:p w:rsidR="006013CF" w:rsidRDefault="006013CF" w:rsidP="00E964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№16</w:t>
      </w: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Правописание приставок</w:t>
      </w: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Виды предложения по количеству основ</w:t>
      </w:r>
    </w:p>
    <w:p w:rsidR="006013CF" w:rsidRDefault="006013CF" w:rsidP="00E964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№17</w:t>
      </w: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Правописание безударных окончаний глаголов</w:t>
      </w: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Предложения с однородными членами</w:t>
      </w:r>
    </w:p>
    <w:p w:rsidR="006013CF" w:rsidRDefault="006013CF" w:rsidP="00E964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№18</w:t>
      </w: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 xml:space="preserve">1. Слова однозначные и многозначные. Синонимы. Антонимы. Омонимы </w:t>
      </w: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Предложения с обращениями</w:t>
      </w:r>
    </w:p>
    <w:p w:rsidR="006013CF" w:rsidRDefault="006013CF" w:rsidP="00E964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№19</w:t>
      </w:r>
    </w:p>
    <w:p w:rsidR="00E96447" w:rsidRPr="00E96447" w:rsidRDefault="00E96447" w:rsidP="00E96447">
      <w:pPr>
        <w:pStyle w:val="a3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E96447">
        <w:rPr>
          <w:sz w:val="20"/>
          <w:szCs w:val="20"/>
        </w:rPr>
        <w:t xml:space="preserve">Написание букв Ы-И после </w:t>
      </w:r>
      <w:proofErr w:type="gramStart"/>
      <w:r w:rsidRPr="00E96447">
        <w:rPr>
          <w:sz w:val="20"/>
          <w:szCs w:val="20"/>
        </w:rPr>
        <w:t>Ц</w:t>
      </w:r>
      <w:proofErr w:type="gramEnd"/>
    </w:p>
    <w:p w:rsidR="00E96447" w:rsidRPr="00E96447" w:rsidRDefault="00E96447" w:rsidP="00E96447">
      <w:pPr>
        <w:pStyle w:val="a3"/>
        <w:numPr>
          <w:ilvl w:val="0"/>
          <w:numId w:val="1"/>
        </w:numPr>
        <w:spacing w:after="0" w:line="240" w:lineRule="auto"/>
        <w:ind w:left="0"/>
        <w:rPr>
          <w:sz w:val="20"/>
          <w:szCs w:val="20"/>
        </w:rPr>
      </w:pPr>
      <w:r w:rsidRPr="00E96447">
        <w:rPr>
          <w:sz w:val="20"/>
          <w:szCs w:val="20"/>
        </w:rPr>
        <w:t>Предложения с вводными словами</w:t>
      </w:r>
    </w:p>
    <w:p w:rsidR="006013CF" w:rsidRDefault="006013CF" w:rsidP="00E964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№20</w:t>
      </w: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Не с именами существительными</w:t>
      </w:r>
    </w:p>
    <w:p w:rsidR="00E96447" w:rsidRPr="00E96447" w:rsidRDefault="00E96447" w:rsidP="00E9644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Предложения со сравнительными оборотами</w:t>
      </w:r>
    </w:p>
    <w:p w:rsidR="006013CF" w:rsidRDefault="006013CF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ind w:left="255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№21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Лексика ограниченного употребления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Предложение с прямой речью</w:t>
      </w:r>
    </w:p>
    <w:p w:rsidR="006013CF" w:rsidRDefault="006013CF" w:rsidP="00E9644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№22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E96447">
        <w:rPr>
          <w:rFonts w:ascii="Times New Roman" w:hAnsi="Times New Roman"/>
          <w:sz w:val="20"/>
          <w:szCs w:val="20"/>
        </w:rPr>
        <w:t>Текстоведение</w:t>
      </w:r>
      <w:proofErr w:type="spellEnd"/>
      <w:proofErr w:type="gramStart"/>
      <w:r w:rsidRPr="00E96447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E96447">
        <w:rPr>
          <w:rFonts w:ascii="Times New Roman" w:hAnsi="Times New Roman"/>
          <w:sz w:val="20"/>
          <w:szCs w:val="20"/>
        </w:rPr>
        <w:t xml:space="preserve"> Понятие о тексте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Имя прилагательное. Общее значение имени прилагательного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№23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Типы речи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Разряды имён прилагательных</w:t>
      </w:r>
    </w:p>
    <w:p w:rsidR="006013CF" w:rsidRDefault="006013CF" w:rsidP="00E9644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№24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1. Правописание суффиксов имён существительных (-чи</w:t>
      </w:r>
      <w:proofErr w:type="gramStart"/>
      <w:r w:rsidRPr="00E96447">
        <w:rPr>
          <w:rFonts w:ascii="Times New Roman" w:hAnsi="Times New Roman"/>
          <w:sz w:val="20"/>
          <w:szCs w:val="20"/>
        </w:rPr>
        <w:t>к-</w:t>
      </w:r>
      <w:proofErr w:type="gramEnd"/>
      <w:r w:rsidRPr="00E964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96447">
        <w:rPr>
          <w:rFonts w:ascii="Times New Roman" w:hAnsi="Times New Roman"/>
          <w:sz w:val="20"/>
          <w:szCs w:val="20"/>
        </w:rPr>
        <w:t>щик</w:t>
      </w:r>
      <w:proofErr w:type="spellEnd"/>
      <w:r w:rsidRPr="00E96447">
        <w:rPr>
          <w:rFonts w:ascii="Times New Roman" w:hAnsi="Times New Roman"/>
          <w:sz w:val="20"/>
          <w:szCs w:val="20"/>
        </w:rPr>
        <w:t>; -</w:t>
      </w:r>
      <w:proofErr w:type="spellStart"/>
      <w:r w:rsidRPr="00E96447">
        <w:rPr>
          <w:rFonts w:ascii="Times New Roman" w:hAnsi="Times New Roman"/>
          <w:sz w:val="20"/>
          <w:szCs w:val="20"/>
        </w:rPr>
        <w:t>ек</w:t>
      </w:r>
      <w:proofErr w:type="spellEnd"/>
      <w:r w:rsidRPr="00E96447">
        <w:rPr>
          <w:rFonts w:ascii="Times New Roman" w:hAnsi="Times New Roman"/>
          <w:sz w:val="20"/>
          <w:szCs w:val="20"/>
        </w:rPr>
        <w:t>, -</w:t>
      </w:r>
      <w:proofErr w:type="spellStart"/>
      <w:r w:rsidRPr="00E96447">
        <w:rPr>
          <w:rFonts w:ascii="Times New Roman" w:hAnsi="Times New Roman"/>
          <w:sz w:val="20"/>
          <w:szCs w:val="20"/>
        </w:rPr>
        <w:t>ик</w:t>
      </w:r>
      <w:proofErr w:type="spellEnd"/>
      <w:r w:rsidRPr="00E96447">
        <w:rPr>
          <w:rFonts w:ascii="Times New Roman" w:hAnsi="Times New Roman"/>
          <w:sz w:val="20"/>
          <w:szCs w:val="20"/>
        </w:rPr>
        <w:t>, -чик)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Степень сравнения имён прилагательных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E96447">
        <w:rPr>
          <w:rFonts w:ascii="Times New Roman" w:hAnsi="Times New Roman"/>
          <w:b/>
          <w:sz w:val="20"/>
          <w:szCs w:val="20"/>
        </w:rPr>
        <w:t>Билет №25</w:t>
      </w:r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 xml:space="preserve">1. Правописание корней с чередующимися гласными </w:t>
      </w:r>
      <w:proofErr w:type="gramStart"/>
      <w:r w:rsidRPr="00E96447">
        <w:rPr>
          <w:rFonts w:ascii="Times New Roman" w:hAnsi="Times New Roman"/>
          <w:sz w:val="20"/>
          <w:szCs w:val="20"/>
        </w:rPr>
        <w:t>Е-И</w:t>
      </w:r>
      <w:proofErr w:type="gramEnd"/>
    </w:p>
    <w:p w:rsidR="00E96447" w:rsidRPr="00E96447" w:rsidRDefault="00E96447" w:rsidP="00E9644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E96447">
        <w:rPr>
          <w:rFonts w:ascii="Times New Roman" w:hAnsi="Times New Roman"/>
          <w:sz w:val="20"/>
          <w:szCs w:val="20"/>
        </w:rPr>
        <w:t>2. Полные и краткие имена прилагательные</w:t>
      </w:r>
    </w:p>
    <w:p w:rsidR="007569B3" w:rsidRPr="00E96447" w:rsidRDefault="007569B3">
      <w:pPr>
        <w:rPr>
          <w:rFonts w:ascii="Times New Roman" w:hAnsi="Times New Roman"/>
          <w:sz w:val="20"/>
          <w:szCs w:val="20"/>
        </w:rPr>
      </w:pPr>
    </w:p>
    <w:sectPr w:rsidR="007569B3" w:rsidRPr="00E96447" w:rsidSect="00E96447">
      <w:pgSz w:w="11906" w:h="16838"/>
      <w:pgMar w:top="426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AAB"/>
    <w:multiLevelType w:val="hybridMultilevel"/>
    <w:tmpl w:val="F9FA85AC"/>
    <w:lvl w:ilvl="0" w:tplc="AC74518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47"/>
    <w:rsid w:val="006013CF"/>
    <w:rsid w:val="007569B3"/>
    <w:rsid w:val="00DE3EBD"/>
    <w:rsid w:val="00E9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47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2017-02-12T17:37:00Z</cp:lastPrinted>
  <dcterms:created xsi:type="dcterms:W3CDTF">2017-02-12T17:32:00Z</dcterms:created>
  <dcterms:modified xsi:type="dcterms:W3CDTF">2017-03-19T07:57:00Z</dcterms:modified>
</cp:coreProperties>
</file>