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5B" w:rsidRPr="00B903A2" w:rsidRDefault="00FD1E5B" w:rsidP="00FD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 xml:space="preserve">Демонстрационный вариант </w:t>
      </w:r>
    </w:p>
    <w:p w:rsidR="00FD1E5B" w:rsidRPr="00B903A2" w:rsidRDefault="00FD1E5B" w:rsidP="00FD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>экзаменационной работы по русскому языку для учащихся</w:t>
      </w:r>
    </w:p>
    <w:p w:rsidR="00FD1E5B" w:rsidRDefault="00FD1E5B" w:rsidP="00FD1E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903A2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МАОУ «СОШ №10» г. Кунгура</w:t>
      </w:r>
    </w:p>
    <w:p w:rsidR="00FD1E5B" w:rsidRDefault="00FD1E5B" w:rsidP="00FD1E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D1E5B" w:rsidRPr="00565FA9" w:rsidRDefault="00FD1E5B" w:rsidP="00FD1E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FD1E5B" w:rsidRPr="00565FA9" w:rsidRDefault="00FD1E5B" w:rsidP="00FD1E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D1E5B" w:rsidRPr="00565FA9" w:rsidRDefault="00FD1E5B" w:rsidP="00FD1E5B">
      <w:pPr>
        <w:spacing w:after="0" w:line="240" w:lineRule="auto"/>
        <w:ind w:firstLine="720"/>
        <w:jc w:val="both"/>
        <w:rPr>
          <w:rFonts w:ascii="Times New Roman" w:hAnsi="Times New Roman"/>
          <w:spacing w:val="58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Учащиеся, закончившие 8 класс,  </w:t>
      </w:r>
      <w:r w:rsidRPr="00565FA9">
        <w:rPr>
          <w:rFonts w:ascii="Times New Roman" w:hAnsi="Times New Roman"/>
          <w:i/>
          <w:sz w:val="24"/>
          <w:szCs w:val="24"/>
        </w:rPr>
        <w:t>должны знать</w:t>
      </w:r>
      <w:r w:rsidRPr="00565FA9">
        <w:rPr>
          <w:rFonts w:ascii="Times New Roman" w:hAnsi="Times New Roman"/>
          <w:spacing w:val="58"/>
          <w:sz w:val="24"/>
          <w:szCs w:val="24"/>
        </w:rPr>
        <w:t>:</w:t>
      </w:r>
    </w:p>
    <w:p w:rsidR="00FD1E5B" w:rsidRPr="00565FA9" w:rsidRDefault="00FD1E5B" w:rsidP="00FD1E5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определения  основных изученных языковых явлений, </w:t>
      </w:r>
      <w:proofErr w:type="spellStart"/>
      <w:r w:rsidRPr="00565FA9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565FA9">
        <w:rPr>
          <w:rFonts w:ascii="Times New Roman" w:hAnsi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FD1E5B" w:rsidRPr="00565FA9" w:rsidRDefault="00FD1E5B" w:rsidP="00FD1E5B">
      <w:pPr>
        <w:shd w:val="clear" w:color="auto" w:fill="FFFFFF"/>
        <w:tabs>
          <w:tab w:val="left" w:pos="691"/>
        </w:tabs>
        <w:spacing w:after="0" w:line="240" w:lineRule="auto"/>
        <w:ind w:right="38" w:firstLine="720"/>
        <w:jc w:val="both"/>
        <w:rPr>
          <w:rFonts w:ascii="Times New Roman" w:hAnsi="Times New Roman"/>
          <w:i/>
          <w:sz w:val="24"/>
          <w:szCs w:val="24"/>
        </w:rPr>
      </w:pPr>
      <w:r w:rsidRPr="00565FA9">
        <w:rPr>
          <w:rFonts w:ascii="Times New Roman" w:hAnsi="Times New Roman"/>
          <w:i/>
          <w:sz w:val="24"/>
          <w:szCs w:val="24"/>
        </w:rPr>
        <w:t>уметь:</w:t>
      </w:r>
    </w:p>
    <w:p w:rsidR="00FD1E5B" w:rsidRPr="00565FA9" w:rsidRDefault="00FD1E5B" w:rsidP="00FD1E5B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производить синтаксический разбор словосочетаний, про</w:t>
      </w:r>
      <w:r w:rsidRPr="00565FA9">
        <w:rPr>
          <w:rFonts w:ascii="Times New Roman" w:hAnsi="Times New Roman"/>
          <w:sz w:val="24"/>
          <w:szCs w:val="24"/>
        </w:rPr>
        <w:softHyphen/>
        <w:t>стых двусоставных и односоставных предложений, предложений с прямой речью;</w:t>
      </w:r>
    </w:p>
    <w:p w:rsidR="00FD1E5B" w:rsidRPr="00565FA9" w:rsidRDefault="00FD1E5B" w:rsidP="00FD1E5B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составлять простые двусоставные и односоставные пред</w:t>
      </w:r>
      <w:r w:rsidRPr="00565FA9">
        <w:rPr>
          <w:rFonts w:ascii="Times New Roman" w:hAnsi="Times New Roman"/>
          <w:sz w:val="24"/>
          <w:szCs w:val="24"/>
        </w:rPr>
        <w:softHyphen/>
        <w:t>ложения, осложненные однородными и обособленными членами, вводными словами (и предложениями), обращениями;</w:t>
      </w:r>
    </w:p>
    <w:p w:rsidR="00FD1E5B" w:rsidRPr="00565FA9" w:rsidRDefault="00FD1E5B" w:rsidP="00FD1E5B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пользоваться синтаксическими синонимами в соответст</w:t>
      </w:r>
      <w:r w:rsidRPr="00565FA9">
        <w:rPr>
          <w:rFonts w:ascii="Times New Roman" w:hAnsi="Times New Roman"/>
          <w:sz w:val="24"/>
          <w:szCs w:val="24"/>
        </w:rPr>
        <w:softHyphen/>
        <w:t>вии с содержанием и стилем речи;</w:t>
      </w:r>
    </w:p>
    <w:p w:rsidR="00FD1E5B" w:rsidRPr="00565FA9" w:rsidRDefault="00FD1E5B" w:rsidP="00FD1E5B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соблюдать нормы литературного языка в пределах изу</w:t>
      </w:r>
      <w:r w:rsidRPr="00565FA9">
        <w:rPr>
          <w:rFonts w:ascii="Times New Roman" w:hAnsi="Times New Roman"/>
          <w:sz w:val="24"/>
          <w:szCs w:val="24"/>
        </w:rPr>
        <w:softHyphen/>
        <w:t>ченного материала.</w:t>
      </w:r>
    </w:p>
    <w:p w:rsidR="00FD1E5B" w:rsidRPr="00565FA9" w:rsidRDefault="00FD1E5B" w:rsidP="00FD1E5B">
      <w:pPr>
        <w:shd w:val="clear" w:color="auto" w:fill="FFFFFF"/>
        <w:spacing w:before="14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  <w:u w:val="single"/>
        </w:rPr>
        <w:t>По пунктуации</w:t>
      </w:r>
      <w:r w:rsidRPr="00565FA9">
        <w:rPr>
          <w:rFonts w:ascii="Times New Roman" w:hAnsi="Times New Roman"/>
          <w:sz w:val="24"/>
          <w:szCs w:val="24"/>
        </w:rPr>
        <w:t xml:space="preserve">. </w:t>
      </w:r>
    </w:p>
    <w:p w:rsidR="00FD1E5B" w:rsidRPr="00565FA9" w:rsidRDefault="00FD1E5B" w:rsidP="00FD1E5B">
      <w:pPr>
        <w:shd w:val="clear" w:color="auto" w:fill="FFFFFF"/>
        <w:spacing w:before="14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Находить в предложении смысловые от</w:t>
      </w:r>
      <w:r w:rsidRPr="00565FA9">
        <w:rPr>
          <w:rFonts w:ascii="Times New Roman" w:hAnsi="Times New Roman"/>
          <w:sz w:val="24"/>
          <w:szCs w:val="24"/>
        </w:rPr>
        <w:softHyphen/>
        <w:t>резки, необходимые выделить знаками препинания, обос</w:t>
      </w:r>
      <w:r w:rsidRPr="00565FA9">
        <w:rPr>
          <w:rFonts w:ascii="Times New Roman" w:hAnsi="Times New Roman"/>
          <w:sz w:val="24"/>
          <w:szCs w:val="24"/>
        </w:rPr>
        <w:softHyphen/>
        <w:t>новать выбор знаков</w:t>
      </w:r>
      <w:proofErr w:type="gramStart"/>
      <w:r w:rsidRPr="00565FA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1E5B" w:rsidRPr="00565FA9" w:rsidRDefault="00FD1E5B" w:rsidP="00FD1E5B">
      <w:pPr>
        <w:shd w:val="clear" w:color="auto" w:fill="FFFFFF"/>
        <w:spacing w:before="14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Правильно ставить знаки препинания в простых предложениях с одно</w:t>
      </w:r>
      <w:r w:rsidRPr="00565FA9">
        <w:rPr>
          <w:rFonts w:ascii="Times New Roman" w:hAnsi="Times New Roman"/>
          <w:sz w:val="24"/>
          <w:szCs w:val="24"/>
        </w:rPr>
        <w:softHyphen/>
        <w:t>родными членами, при обособленных второстепенных и уточняю</w:t>
      </w:r>
      <w:r w:rsidRPr="00565FA9">
        <w:rPr>
          <w:rFonts w:ascii="Times New Roman" w:hAnsi="Times New Roman"/>
          <w:sz w:val="24"/>
          <w:szCs w:val="24"/>
        </w:rPr>
        <w:softHyphen/>
        <w:t>щих членах предложения, в предложениях с прямой и косвенной речью, при цитировании, при обращениях, междометиях, ввод</w:t>
      </w:r>
      <w:r w:rsidRPr="00565FA9">
        <w:rPr>
          <w:rFonts w:ascii="Times New Roman" w:hAnsi="Times New Roman"/>
          <w:sz w:val="24"/>
          <w:szCs w:val="24"/>
        </w:rPr>
        <w:softHyphen/>
        <w:t xml:space="preserve">ных словах и предложениях. </w:t>
      </w:r>
    </w:p>
    <w:p w:rsidR="00FD1E5B" w:rsidRPr="00565FA9" w:rsidRDefault="00FD1E5B" w:rsidP="00FD1E5B">
      <w:pPr>
        <w:shd w:val="clear" w:color="auto" w:fill="FFFFFF"/>
        <w:spacing w:before="14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Ставить тире в нужных случаях между подлежащими и сказуемыми.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38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  <w:u w:val="single"/>
        </w:rPr>
        <w:t>По орфографии</w:t>
      </w:r>
      <w:r w:rsidRPr="00565FA9">
        <w:rPr>
          <w:rFonts w:ascii="Times New Roman" w:hAnsi="Times New Roman"/>
          <w:sz w:val="24"/>
          <w:szCs w:val="24"/>
        </w:rPr>
        <w:t xml:space="preserve">. 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38" w:firstLine="720"/>
        <w:jc w:val="both"/>
        <w:rPr>
          <w:rFonts w:ascii="Times New Roman" w:hAnsi="Times New Roman"/>
          <w:sz w:val="24"/>
          <w:szCs w:val="24"/>
        </w:rPr>
      </w:pPr>
    </w:p>
    <w:p w:rsidR="00FD1E5B" w:rsidRPr="00565FA9" w:rsidRDefault="00FD1E5B" w:rsidP="00FD1E5B">
      <w:pPr>
        <w:shd w:val="clear" w:color="auto" w:fill="FFFFFF"/>
        <w:spacing w:after="0" w:line="240" w:lineRule="auto"/>
        <w:ind w:right="38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Находить в словах изученные орфо</w:t>
      </w:r>
      <w:r w:rsidRPr="00565FA9">
        <w:rPr>
          <w:rFonts w:ascii="Times New Roman" w:hAnsi="Times New Roman"/>
          <w:sz w:val="24"/>
          <w:szCs w:val="24"/>
        </w:rPr>
        <w:softHyphen/>
        <w:t xml:space="preserve">граммы, обосновывать их выбор, правильно писать. 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  <w:u w:val="single"/>
        </w:rPr>
        <w:t>По связной речи</w:t>
      </w:r>
      <w:r w:rsidRPr="00565FA9">
        <w:rPr>
          <w:rFonts w:ascii="Times New Roman" w:hAnsi="Times New Roman"/>
          <w:sz w:val="24"/>
          <w:szCs w:val="24"/>
        </w:rPr>
        <w:t>.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 Определять тип и стиль текста.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 Под</w:t>
      </w:r>
      <w:r w:rsidRPr="00565FA9">
        <w:rPr>
          <w:rFonts w:ascii="Times New Roman" w:hAnsi="Times New Roman"/>
          <w:sz w:val="24"/>
          <w:szCs w:val="24"/>
        </w:rPr>
        <w:softHyphen/>
        <w:t xml:space="preserve">робно и выборочно излагать повествовательные тексты с элементами описания местности, памятников. 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- Создавать тексты разных стилей и типов речи.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Писать сочинения-описания, сочинения-рассуждения на морально-этические темы. </w:t>
      </w:r>
    </w:p>
    <w:p w:rsidR="00FD1E5B" w:rsidRPr="00565FA9" w:rsidRDefault="00FD1E5B" w:rsidP="00FD1E5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FD1E5B" w:rsidRPr="00565FA9" w:rsidRDefault="00FD1E5B" w:rsidP="00FD1E5B">
      <w:pPr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34349E" w:rsidRDefault="0034349E"/>
    <w:sectPr w:rsidR="0034349E" w:rsidSect="003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2CB"/>
    <w:multiLevelType w:val="hybridMultilevel"/>
    <w:tmpl w:val="9F1A2E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D37EFC"/>
    <w:multiLevelType w:val="hybridMultilevel"/>
    <w:tmpl w:val="C256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5B"/>
    <w:rsid w:val="0034349E"/>
    <w:rsid w:val="00F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2016-02-09T14:50:00Z</dcterms:created>
  <dcterms:modified xsi:type="dcterms:W3CDTF">2016-02-09T14:51:00Z</dcterms:modified>
</cp:coreProperties>
</file>