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2E" w:rsidRDefault="008523FF" w:rsidP="00F415A7">
      <w:pPr>
        <w:spacing w:before="100" w:beforeAutospacing="1" w:after="0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58428"/>
            <wp:effectExtent l="19050" t="0" r="6350" b="0"/>
            <wp:docPr id="2" name="Рисунок 1" descr="C:\Users\user\Desktop\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2E" w:rsidRDefault="00AE662E" w:rsidP="00685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62E" w:rsidRDefault="00AE662E" w:rsidP="00685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907" w:rsidRPr="00C83D2B" w:rsidRDefault="00685E85" w:rsidP="00685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85E85" w:rsidRPr="00C83D2B" w:rsidRDefault="00685E85" w:rsidP="00685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Уровень базовый.</w:t>
      </w:r>
    </w:p>
    <w:p w:rsidR="00685E85" w:rsidRPr="00C83D2B" w:rsidRDefault="00685E85" w:rsidP="00685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Введение.</w:t>
      </w:r>
    </w:p>
    <w:p w:rsidR="00685E85" w:rsidRPr="00C83D2B" w:rsidRDefault="00685E85" w:rsidP="00685E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 xml:space="preserve">   Курс физики 7 класса открывает трехлетний цикл обучения в основной школе. Образовательная программа  для 7 класса составлено</w:t>
      </w:r>
      <w:r w:rsidRPr="00C83D2B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C83D2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83D2B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</w:t>
      </w:r>
      <w:r w:rsidRPr="00C83D2B">
        <w:rPr>
          <w:rFonts w:ascii="Times New Roman" w:hAnsi="Times New Roman" w:cs="Times New Roman"/>
          <w:sz w:val="28"/>
          <w:szCs w:val="28"/>
        </w:rPr>
        <w:t xml:space="preserve">(утверждён приказом </w:t>
      </w:r>
      <w:proofErr w:type="spellStart"/>
      <w:r w:rsidRPr="00C83D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3D2B">
        <w:rPr>
          <w:rFonts w:ascii="Times New Roman" w:hAnsi="Times New Roman" w:cs="Times New Roman"/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C83D2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83D2B">
        <w:rPr>
          <w:rFonts w:ascii="Times New Roman" w:hAnsi="Times New Roman" w:cs="Times New Roman"/>
          <w:sz w:val="28"/>
          <w:szCs w:val="28"/>
        </w:rPr>
        <w:t>. № 1897)</w:t>
      </w:r>
      <w:r w:rsidRPr="00C83D2B">
        <w:rPr>
          <w:rFonts w:ascii="Times New Roman" w:hAnsi="Times New Roman" w:cs="Times New Roman"/>
          <w:spacing w:val="-3"/>
          <w:sz w:val="28"/>
          <w:szCs w:val="28"/>
        </w:rPr>
        <w:t xml:space="preserve">, на основе примерной </w:t>
      </w:r>
      <w:r w:rsidRPr="00C83D2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   основного общего образования  А.В.  </w:t>
      </w:r>
      <w:proofErr w:type="spellStart"/>
      <w:r w:rsidRPr="00C83D2B"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Pr="00C83D2B">
        <w:rPr>
          <w:rFonts w:ascii="Times New Roman" w:hAnsi="Times New Roman" w:cs="Times New Roman"/>
          <w:color w:val="000000"/>
          <w:sz w:val="28"/>
          <w:szCs w:val="28"/>
        </w:rPr>
        <w:t xml:space="preserve">,     к учебнику А.В.  </w:t>
      </w:r>
      <w:proofErr w:type="spellStart"/>
      <w:r w:rsidRPr="00C83D2B"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Pr="00C83D2B">
        <w:rPr>
          <w:rFonts w:ascii="Times New Roman" w:hAnsi="Times New Roman" w:cs="Times New Roman"/>
          <w:color w:val="000000"/>
          <w:sz w:val="28"/>
          <w:szCs w:val="28"/>
        </w:rPr>
        <w:t>    Физика  7  класс, Дрофа, М-2005г.</w:t>
      </w:r>
    </w:p>
    <w:p w:rsidR="00685E85" w:rsidRPr="00C83D2B" w:rsidRDefault="00685E85" w:rsidP="00685E85">
      <w:pPr>
        <w:pStyle w:val="c2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C83D2B">
        <w:rPr>
          <w:color w:val="000000"/>
          <w:sz w:val="28"/>
          <w:szCs w:val="28"/>
        </w:rPr>
        <w:t xml:space="preserve">  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685E85" w:rsidRPr="00C83D2B" w:rsidRDefault="00685E85" w:rsidP="00685E85">
      <w:pPr>
        <w:pStyle w:val="c2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C83D2B">
        <w:rPr>
          <w:color w:val="000000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85E85" w:rsidRPr="000107EF" w:rsidRDefault="00685E85" w:rsidP="00685E8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Цели: </w:t>
      </w:r>
    </w:p>
    <w:p w:rsidR="00685E85" w:rsidRPr="00C83D2B" w:rsidRDefault="00685E85" w:rsidP="00685E85">
      <w:pPr>
        <w:numPr>
          <w:ilvl w:val="0"/>
          <w:numId w:val="1"/>
        </w:numPr>
        <w:tabs>
          <w:tab w:val="clear" w:pos="11"/>
          <w:tab w:val="num" w:pos="7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C83D2B">
        <w:rPr>
          <w:rFonts w:ascii="Times New Roman" w:hAnsi="Times New Roman" w:cs="Times New Roman"/>
          <w:sz w:val="28"/>
          <w:szCs w:val="28"/>
        </w:rPr>
        <w:t xml:space="preserve"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685E85" w:rsidRPr="00C83D2B" w:rsidRDefault="00685E85" w:rsidP="00685E85">
      <w:pPr>
        <w:numPr>
          <w:ilvl w:val="0"/>
          <w:numId w:val="1"/>
        </w:numPr>
        <w:tabs>
          <w:tab w:val="clear" w:pos="11"/>
          <w:tab w:val="num" w:pos="71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2B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C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85E85" w:rsidRPr="00C83D2B" w:rsidRDefault="00685E85" w:rsidP="00685E85">
      <w:pPr>
        <w:pStyle w:val="a3"/>
        <w:numPr>
          <w:ilvl w:val="0"/>
          <w:numId w:val="1"/>
        </w:numPr>
        <w:spacing w:before="120"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C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85E85" w:rsidRPr="00C83D2B" w:rsidRDefault="00685E85" w:rsidP="00F415A7">
      <w:pPr>
        <w:numPr>
          <w:ilvl w:val="0"/>
          <w:numId w:val="1"/>
        </w:numPr>
        <w:tabs>
          <w:tab w:val="clear" w:pos="11"/>
          <w:tab w:val="num" w:pos="719"/>
        </w:tabs>
        <w:spacing w:before="48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воспитание </w:t>
      </w:r>
      <w:r w:rsidRPr="00C83D2B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</w:t>
      </w:r>
      <w:r w:rsidRPr="00C83D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уважения к творцам науки и техники; отношения к физике как к элементу общечеловеческой культуры;</w:t>
      </w:r>
    </w:p>
    <w:p w:rsidR="00685E85" w:rsidRPr="00C83D2B" w:rsidRDefault="00685E85" w:rsidP="00685E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E85" w:rsidRPr="000107EF" w:rsidRDefault="00685E85" w:rsidP="00685E8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программы:</w:t>
      </w:r>
    </w:p>
    <w:p w:rsidR="00685E85" w:rsidRPr="00C83D2B" w:rsidRDefault="00685E85" w:rsidP="00685E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685E85" w:rsidRPr="00C83D2B" w:rsidRDefault="00685E85" w:rsidP="00685E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685E85" w:rsidRPr="00C83D2B" w:rsidRDefault="00685E85" w:rsidP="00685E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685E85" w:rsidRPr="00C83D2B" w:rsidRDefault="00685E85" w:rsidP="00685E8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685E85" w:rsidRPr="00C83D2B" w:rsidRDefault="00685E85" w:rsidP="00685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85" w:rsidRPr="000107EF" w:rsidRDefault="00685E85" w:rsidP="000107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предмета:</w:t>
      </w:r>
    </w:p>
    <w:p w:rsidR="000107EF" w:rsidRPr="000107EF" w:rsidRDefault="000107EF" w:rsidP="000107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07EF" w:rsidRDefault="00685E85" w:rsidP="00685E85">
      <w:pPr>
        <w:pStyle w:val="c2"/>
        <w:spacing w:before="0" w:beforeAutospacing="0" w:after="0" w:afterAutospacing="0"/>
        <w:ind w:firstLine="180"/>
        <w:rPr>
          <w:sz w:val="28"/>
          <w:szCs w:val="28"/>
        </w:rPr>
      </w:pPr>
      <w:r w:rsidRPr="00C83D2B">
        <w:rPr>
          <w:sz w:val="28"/>
          <w:szCs w:val="28"/>
        </w:rPr>
        <w:t xml:space="preserve">    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</w:t>
      </w:r>
    </w:p>
    <w:p w:rsidR="00685E85" w:rsidRPr="00C83D2B" w:rsidRDefault="000107EF" w:rsidP="00685E8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Школьный курс физики – </w:t>
      </w:r>
      <w:proofErr w:type="spellStart"/>
      <w:r>
        <w:rPr>
          <w:sz w:val="28"/>
          <w:szCs w:val="28"/>
        </w:rPr>
        <w:t>системообразующий</w:t>
      </w:r>
      <w:proofErr w:type="spellEnd"/>
      <w:r>
        <w:rPr>
          <w:sz w:val="28"/>
          <w:szCs w:val="28"/>
        </w:rPr>
        <w:t xml:space="preserve"> для естественнонаучных учебных предметов, т.к. физические законы лежат в основе содержания курсов химии, биологии, географии и астрономии. Он раскрывает роль науки в экономическом и культурном развитии общества, способствует формированию современного научного мировоззрения, развития интеллектуальных способностей и познавательных интересов  обучающихся в процессе изучения физики.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  <w:r w:rsidR="00685E85" w:rsidRPr="00C83D2B">
        <w:rPr>
          <w:sz w:val="28"/>
          <w:szCs w:val="28"/>
        </w:rPr>
        <w:t>Физика имеет большое значение в жизни современного общества и влияет на темпы развития научно-технического прогресса.</w:t>
      </w:r>
      <w:r w:rsidR="00685E85" w:rsidRPr="00C83D2B">
        <w:rPr>
          <w:color w:val="000000"/>
          <w:sz w:val="28"/>
          <w:szCs w:val="28"/>
        </w:rPr>
        <w:t xml:space="preserve"> Гуманитарное значение физики как составной части общего образования состоит в том, что она вооружает школьника</w:t>
      </w:r>
      <w:r w:rsidR="00685E85" w:rsidRPr="00C83D2B">
        <w:rPr>
          <w:rStyle w:val="apple-converted-space"/>
          <w:color w:val="000000"/>
          <w:sz w:val="28"/>
          <w:szCs w:val="28"/>
        </w:rPr>
        <w:t> </w:t>
      </w:r>
      <w:r w:rsidR="00685E85" w:rsidRPr="00C83D2B">
        <w:rPr>
          <w:rStyle w:val="c3"/>
          <w:b/>
          <w:bCs/>
          <w:i/>
          <w:iCs/>
          <w:color w:val="000000"/>
          <w:sz w:val="28"/>
          <w:szCs w:val="28"/>
        </w:rPr>
        <w:t>научным методом познания</w:t>
      </w:r>
      <w:r w:rsidR="00685E85" w:rsidRPr="00C83D2B">
        <w:rPr>
          <w:color w:val="000000"/>
          <w:sz w:val="28"/>
          <w:szCs w:val="28"/>
        </w:rPr>
        <w:t>, позволяющим получать объективные знания об окружающем мире.</w:t>
      </w:r>
      <w:r>
        <w:rPr>
          <w:color w:val="000000"/>
          <w:sz w:val="28"/>
          <w:szCs w:val="28"/>
        </w:rPr>
        <w:t xml:space="preserve"> В результате изучения физики получат </w:t>
      </w:r>
      <w:r>
        <w:rPr>
          <w:color w:val="000000"/>
          <w:sz w:val="28"/>
          <w:szCs w:val="28"/>
        </w:rPr>
        <w:lastRenderedPageBreak/>
        <w:t xml:space="preserve">дальнейшее развитие личностные, регулятивные, коммуникативные и познавательные универсальные учебные действия, учебная и </w:t>
      </w:r>
      <w:proofErr w:type="spellStart"/>
      <w:r>
        <w:rPr>
          <w:color w:val="000000"/>
          <w:sz w:val="28"/>
          <w:szCs w:val="28"/>
        </w:rPr>
        <w:t>общепользовательская</w:t>
      </w:r>
      <w:proofErr w:type="spellEnd"/>
      <w:r>
        <w:rPr>
          <w:color w:val="000000"/>
          <w:sz w:val="28"/>
          <w:szCs w:val="28"/>
        </w:rPr>
        <w:t xml:space="preserve"> ИКТ компетентность обучающихся, составляющие психолого-педагогическую и инструментальную основы формирования способности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социально-значимых проблем и воплощению решений в практику; способности к самоорганизации,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рефлексии.</w:t>
      </w:r>
    </w:p>
    <w:p w:rsidR="000107EF" w:rsidRDefault="000107EF" w:rsidP="00685E8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0107EF" w:rsidRDefault="000107EF" w:rsidP="00685E8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0107EF" w:rsidRPr="000107EF" w:rsidRDefault="000107EF" w:rsidP="000107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программы:</w:t>
      </w:r>
    </w:p>
    <w:p w:rsidR="000107EF" w:rsidRDefault="000107EF" w:rsidP="0001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1. Физика и мир, в котором мы живем (3 часа).</w:t>
      </w:r>
    </w:p>
    <w:p w:rsidR="000107EF" w:rsidRPr="0070666E" w:rsidRDefault="000107EF" w:rsidP="000107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66E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физика;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физические термины;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наблюдение и опыт;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гипотеза;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физическая величина и её единицы;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собой представляет Международная система единиц (СИ);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шкала измерительного прибора;</w:t>
      </w:r>
    </w:p>
    <w:p w:rsidR="000107EF" w:rsidRPr="0070666E" w:rsidRDefault="000107EF" w:rsidP="00010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четыре измерения имеет наш мир.</w:t>
      </w:r>
    </w:p>
    <w:p w:rsidR="000107EF" w:rsidRPr="0070666E" w:rsidRDefault="000107EF" w:rsidP="000107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66E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0107EF" w:rsidRPr="0070666E" w:rsidRDefault="000107EF" w:rsidP="00010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70666E" w:rsidRDefault="000107EF" w:rsidP="00010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Pr="0070666E" w:rsidRDefault="000107EF" w:rsidP="00010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 ответы на поставленные вопросы;</w:t>
      </w:r>
    </w:p>
    <w:p w:rsidR="000107EF" w:rsidRPr="0070666E" w:rsidRDefault="000107EF" w:rsidP="00010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цену деления прибора;</w:t>
      </w:r>
    </w:p>
    <w:p w:rsidR="000107EF" w:rsidRPr="0070666E" w:rsidRDefault="000107EF" w:rsidP="00010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погрешность измерения;</w:t>
      </w:r>
    </w:p>
    <w:p w:rsidR="000107EF" w:rsidRPr="0070666E" w:rsidRDefault="000107EF" w:rsidP="00010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показания приборов и записывать результат измерений.</w:t>
      </w:r>
    </w:p>
    <w:p w:rsidR="000107EF" w:rsidRDefault="000107EF" w:rsidP="0001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2. Строение вещества (2 часа).</w:t>
      </w:r>
    </w:p>
    <w:p w:rsidR="000107EF" w:rsidRPr="0070666E" w:rsidRDefault="000107EF" w:rsidP="000107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66E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Учащиеся должны знать:</w:t>
      </w:r>
    </w:p>
    <w:p w:rsidR="000107EF" w:rsidRPr="0070666E" w:rsidRDefault="000107EF" w:rsidP="00010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вещество;</w:t>
      </w:r>
    </w:p>
    <w:p w:rsidR="000107EF" w:rsidRPr="0070666E" w:rsidRDefault="000107EF" w:rsidP="00010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молекулы и атомы;</w:t>
      </w:r>
    </w:p>
    <w:p w:rsidR="000107EF" w:rsidRPr="0070666E" w:rsidRDefault="000107EF" w:rsidP="00010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размеры молекул и атомов;</w:t>
      </w:r>
    </w:p>
    <w:p w:rsidR="000107EF" w:rsidRPr="0070666E" w:rsidRDefault="000107EF" w:rsidP="00010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броуновское движение;</w:t>
      </w:r>
    </w:p>
    <w:p w:rsidR="000107EF" w:rsidRPr="0070666E" w:rsidRDefault="000107EF" w:rsidP="00010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диффузия.</w:t>
      </w:r>
    </w:p>
    <w:p w:rsidR="000107EF" w:rsidRPr="0070666E" w:rsidRDefault="000107EF" w:rsidP="000107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66E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0107EF" w:rsidRPr="0070666E" w:rsidRDefault="000107EF" w:rsidP="000107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70666E" w:rsidRDefault="000107EF" w:rsidP="000107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Pr="0070666E" w:rsidRDefault="000107EF" w:rsidP="000107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 ответы на поставленные вопросы;</w:t>
      </w:r>
    </w:p>
    <w:p w:rsidR="000107EF" w:rsidRPr="0070666E" w:rsidRDefault="000107EF" w:rsidP="000107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физические явления и процессы;</w:t>
      </w:r>
    </w:p>
    <w:p w:rsidR="000107EF" w:rsidRPr="0070666E" w:rsidRDefault="000107EF" w:rsidP="000107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опытов, подтверждающих основные положения молекулярно-кинетической теории.</w:t>
      </w:r>
    </w:p>
    <w:p w:rsidR="000107EF" w:rsidRDefault="000107EF" w:rsidP="0001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3: Взаимодействие молекул (2 часа).</w:t>
      </w:r>
    </w:p>
    <w:p w:rsidR="000107EF" w:rsidRPr="00BB13C0" w:rsidRDefault="000107EF" w:rsidP="000107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13C0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0107EF" w:rsidRPr="0070666E" w:rsidRDefault="000107EF" w:rsidP="000107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молекулы взаимодействуют друг с другом;</w:t>
      </w:r>
    </w:p>
    <w:p w:rsidR="000107EF" w:rsidRPr="0070666E" w:rsidRDefault="000107EF" w:rsidP="000107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смачивание;</w:t>
      </w:r>
    </w:p>
    <w:p w:rsidR="000107EF" w:rsidRPr="0070666E" w:rsidRDefault="000107EF" w:rsidP="000107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капиллярность;</w:t>
      </w:r>
    </w:p>
    <w:p w:rsidR="000107EF" w:rsidRPr="0070666E" w:rsidRDefault="000107EF" w:rsidP="000107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состояния вещества;</w:t>
      </w:r>
    </w:p>
    <w:p w:rsidR="000107EF" w:rsidRPr="0070666E" w:rsidRDefault="000107EF" w:rsidP="000107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свойства твёрдых тел, жидкостей и газов;</w:t>
      </w:r>
    </w:p>
    <w:p w:rsidR="000107EF" w:rsidRPr="0070666E" w:rsidRDefault="000107EF" w:rsidP="000107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молекулярное строение твёрдых тел, жидкостей и газов.</w:t>
      </w:r>
    </w:p>
    <w:p w:rsidR="000107EF" w:rsidRPr="00BB13C0" w:rsidRDefault="000107EF" w:rsidP="000107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13C0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0107EF" w:rsidRPr="0070666E" w:rsidRDefault="000107EF" w:rsidP="000107E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результаты наблюдений и экспериментов:</w:t>
      </w:r>
    </w:p>
    <w:p w:rsidR="000107EF" w:rsidRDefault="000107EF" w:rsidP="0001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сжимаемость газов,</w:t>
      </w:r>
    </w:p>
    <w:p w:rsidR="000107EF" w:rsidRPr="0070666E" w:rsidRDefault="000107EF" w:rsidP="0001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малую сжимаемость жидкостей и твёрдых тел;</w:t>
      </w:r>
    </w:p>
    <w:p w:rsidR="000107EF" w:rsidRPr="0070666E" w:rsidRDefault="000107EF" w:rsidP="000107E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физические явления и процессы;</w:t>
      </w:r>
    </w:p>
    <w:p w:rsidR="000107EF" w:rsidRPr="0070666E" w:rsidRDefault="000107EF" w:rsidP="000107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и пересказывать текст учебника;</w:t>
      </w:r>
    </w:p>
    <w:p w:rsidR="000107EF" w:rsidRPr="0070666E" w:rsidRDefault="000107EF" w:rsidP="000107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Default="000107EF" w:rsidP="000107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 ответы на поставленные вопросы.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4: Механическое движение (5часов).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70666E" w:rsidRDefault="000107EF" w:rsidP="00010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механическое движение;</w:t>
      </w:r>
    </w:p>
    <w:p w:rsidR="000107EF" w:rsidRPr="0070666E" w:rsidRDefault="000107EF" w:rsidP="00010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траектория, путь;</w:t>
      </w:r>
    </w:p>
    <w:p w:rsidR="000107EF" w:rsidRPr="0070666E" w:rsidRDefault="000107EF" w:rsidP="00010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скорость;</w:t>
      </w:r>
    </w:p>
    <w:p w:rsidR="000107EF" w:rsidRPr="0070666E" w:rsidRDefault="000107EF" w:rsidP="00010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можно определить среднюю скорость при неравномерном прямолинейном движении тела;</w:t>
      </w:r>
    </w:p>
    <w:p w:rsidR="000107EF" w:rsidRPr="0070666E" w:rsidRDefault="000107EF" w:rsidP="00010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ускорение.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смену дня и ночи в системе отсчёта, связанной с Землёй, и в системе отсчёта, связанной с Солнцем;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понятиями и законами физики: давать определения физических величин;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относительности скорости и траектории движения одного и того же тела в разных системах отсчёта;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промежуточные значения величин по таблицам результатов измерений и построенным графикам;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 ответы на поставленные вопросы.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зависимость пути от скорости.</w:t>
      </w:r>
    </w:p>
    <w:p w:rsidR="000107EF" w:rsidRPr="0070666E" w:rsidRDefault="000107EF" w:rsidP="00010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среднюю скорость.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5: Взаимодействие тел (8 часов).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инерция;</w:t>
      </w:r>
    </w:p>
    <w:p w:rsidR="000107EF" w:rsidRPr="00BB13C0" w:rsidRDefault="000107EF" w:rsidP="000107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взаимодействие тел;</w:t>
      </w:r>
    </w:p>
    <w:p w:rsidR="000107EF" w:rsidRPr="00BB13C0" w:rsidRDefault="000107EF" w:rsidP="000107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масса;</w:t>
      </w:r>
    </w:p>
    <w:p w:rsidR="000107EF" w:rsidRPr="00BB13C0" w:rsidRDefault="000107EF" w:rsidP="000107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плотность вещества.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Учащиеся должны уметь:</w:t>
      </w:r>
    </w:p>
    <w:p w:rsidR="000107EF" w:rsidRPr="00BB13C0" w:rsidRDefault="000107EF" w:rsidP="000107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массу;</w:t>
      </w:r>
    </w:p>
    <w:p w:rsidR="000107EF" w:rsidRPr="00BB13C0" w:rsidRDefault="000107EF" w:rsidP="000107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эмпирические закономерности: массы вещества от его объёма;</w:t>
      </w:r>
    </w:p>
    <w:p w:rsidR="000107EF" w:rsidRPr="00BB13C0" w:rsidRDefault="000107EF" w:rsidP="000107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физических величин;</w:t>
      </w:r>
    </w:p>
    <w:p w:rsidR="000107EF" w:rsidRPr="00BB13C0" w:rsidRDefault="000107EF" w:rsidP="000107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BB13C0" w:rsidRDefault="000107EF" w:rsidP="000107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Pr="00BB13C0" w:rsidRDefault="000107EF" w:rsidP="000107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 ответы на поставленные вопросы.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6: Силы вокруг нас (2часа).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</w:t>
      </w: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107EF" w:rsidRPr="0070666E" w:rsidRDefault="000107EF" w:rsidP="000107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сила;</w:t>
      </w:r>
    </w:p>
    <w:p w:rsidR="000107EF" w:rsidRPr="0070666E" w:rsidRDefault="000107EF" w:rsidP="000107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всемирное тяготение;</w:t>
      </w:r>
    </w:p>
    <w:p w:rsidR="000107EF" w:rsidRPr="0070666E" w:rsidRDefault="000107EF" w:rsidP="000107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сила тяжести;</w:t>
      </w:r>
    </w:p>
    <w:p w:rsidR="000107EF" w:rsidRDefault="000107EF" w:rsidP="000107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равнодействующая сила.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физических величин;</w:t>
      </w:r>
    </w:p>
    <w:p w:rsidR="000107EF" w:rsidRPr="00BB13C0" w:rsidRDefault="000107EF" w:rsidP="000107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 пересказывать текст учебника;</w:t>
      </w:r>
    </w:p>
    <w:p w:rsidR="000107EF" w:rsidRPr="00BB13C0" w:rsidRDefault="000107EF" w:rsidP="000107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 прочитанном тексте;</w:t>
      </w:r>
    </w:p>
    <w:p w:rsidR="000107EF" w:rsidRDefault="000107EF" w:rsidP="000107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 прочитанном тексте ответы на поставленные вопросы.</w:t>
      </w:r>
    </w:p>
    <w:p w:rsidR="000107EF" w:rsidRPr="00BB13C0" w:rsidRDefault="000107EF" w:rsidP="000107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силу тяжести и равнодействующую силу в задаче.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7. Сила упругости и сила трения (2 часа).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всемирного тяготения;</w:t>
      </w:r>
    </w:p>
    <w:p w:rsidR="000107EF" w:rsidRPr="00BB13C0" w:rsidRDefault="000107EF" w:rsidP="000107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силе как физической величине;</w:t>
      </w:r>
    </w:p>
    <w:p w:rsidR="000107EF" w:rsidRPr="00BB13C0" w:rsidRDefault="000107EF" w:rsidP="000107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силе тяготения;</w:t>
      </w:r>
    </w:p>
    <w:p w:rsidR="000107EF" w:rsidRPr="00BB13C0" w:rsidRDefault="000107EF" w:rsidP="000107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силе упругости;</w:t>
      </w:r>
    </w:p>
    <w:p w:rsidR="000107EF" w:rsidRDefault="000107EF" w:rsidP="000107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силе трения.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сила упругости;</w:t>
      </w:r>
    </w:p>
    <w:p w:rsidR="000107EF" w:rsidRPr="00BB13C0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формулируется закон Гука;</w:t>
      </w:r>
    </w:p>
    <w:p w:rsidR="000107EF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прибором измеряется сила;</w:t>
      </w:r>
    </w:p>
    <w:p w:rsidR="000107EF" w:rsidRPr="00BB13C0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закон Гука;</w:t>
      </w:r>
    </w:p>
    <w:p w:rsidR="000107EF" w:rsidRPr="00BB13C0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вес тела;</w:t>
      </w:r>
    </w:p>
    <w:p w:rsidR="000107EF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невесомость;</w:t>
      </w:r>
    </w:p>
    <w:p w:rsidR="000107EF" w:rsidRPr="00BB13C0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вес тела;</w:t>
      </w:r>
    </w:p>
    <w:p w:rsidR="000107EF" w:rsidRPr="00BB13C0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сила трения;</w:t>
      </w:r>
    </w:p>
    <w:p w:rsidR="000107EF" w:rsidRDefault="000107EF" w:rsidP="000107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трения в природе и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8. Давление (4часа).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 давлении твердого тела.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физических величин и формулировать физические законы;</w:t>
      </w:r>
    </w:p>
    <w:p w:rsidR="000107EF" w:rsidRPr="00BB13C0" w:rsidRDefault="000107EF" w:rsidP="000107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BB13C0" w:rsidRDefault="000107EF" w:rsidP="000107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Pr="00BB13C0" w:rsidRDefault="000107EF" w:rsidP="000107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 ответы на поставленные вопросы;</w:t>
      </w:r>
    </w:p>
    <w:p w:rsidR="000107EF" w:rsidRDefault="000107EF" w:rsidP="000107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физические явления и процессы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7EF" w:rsidRDefault="000107EF" w:rsidP="000107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давление твердых тел.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9. Давление в жидкостях и газах (5 часа).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возникает давление в газе и жидкости и от чего оно зависит;</w:t>
      </w:r>
    </w:p>
    <w:p w:rsidR="000107EF" w:rsidRPr="00BB13C0" w:rsidRDefault="000107EF" w:rsidP="000107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физический смысл закона Паскаля;</w:t>
      </w:r>
    </w:p>
    <w:p w:rsidR="000107EF" w:rsidRPr="00BB13C0" w:rsidRDefault="000107EF" w:rsidP="000107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давление жидкости на дно и на стенки сосуда;</w:t>
      </w:r>
    </w:p>
    <w:p w:rsidR="000107EF" w:rsidRPr="00BB13C0" w:rsidRDefault="000107EF" w:rsidP="000107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сообщающиеся сосуды и в чём заключается принцип сообщающихся сосудов;</w:t>
      </w:r>
    </w:p>
    <w:p w:rsidR="000107EF" w:rsidRPr="00BB13C0" w:rsidRDefault="000107EF" w:rsidP="000107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используется давление в простейших механических устройствах;</w:t>
      </w:r>
    </w:p>
    <w:p w:rsidR="000107EF" w:rsidRPr="00BB13C0" w:rsidRDefault="000107EF" w:rsidP="000107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приборы называются гидравлическими и пневматическими и как они работают;</w:t>
      </w:r>
    </w:p>
    <w:p w:rsidR="000107EF" w:rsidRDefault="000107EF" w:rsidP="000107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работают шлюзы.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физических величин;</w:t>
      </w:r>
    </w:p>
    <w:p w:rsidR="000107EF" w:rsidRPr="00BB13C0" w:rsidRDefault="000107EF" w:rsidP="000107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BB13C0" w:rsidRDefault="000107EF" w:rsidP="000107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Default="000107EF" w:rsidP="000107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вопросы;</w:t>
      </w:r>
    </w:p>
    <w:p w:rsidR="000107EF" w:rsidRDefault="000107EF" w:rsidP="000107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гидростатическое давление (давление в жидкостях).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10. Атмосфера и атмосферное давление (3 часов).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плотность и вес воздуха;</w:t>
      </w:r>
    </w:p>
    <w:p w:rsidR="000107EF" w:rsidRPr="00BB13C0" w:rsidRDefault="000107EF" w:rsidP="000107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атмосферное давление;</w:t>
      </w:r>
    </w:p>
    <w:p w:rsidR="000107EF" w:rsidRPr="00BB13C0" w:rsidRDefault="000107EF" w:rsidP="000107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измерить атмосферное давление;</w:t>
      </w:r>
    </w:p>
    <w:p w:rsidR="000107EF" w:rsidRPr="00BB13C0" w:rsidRDefault="000107EF" w:rsidP="000107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 измеряется атмосферное давление;</w:t>
      </w:r>
    </w:p>
    <w:p w:rsidR="000107EF" w:rsidRPr="00BB13C0" w:rsidRDefault="000107EF" w:rsidP="000107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заключается опыт Торричелли;</w:t>
      </w:r>
    </w:p>
    <w:p w:rsidR="000107EF" w:rsidRPr="00BB13C0" w:rsidRDefault="000107EF" w:rsidP="000107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барометр-анероид;</w:t>
      </w:r>
    </w:p>
    <w:p w:rsidR="000107EF" w:rsidRDefault="000107EF" w:rsidP="000107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работает манометр.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физические законы;</w:t>
      </w:r>
    </w:p>
    <w:p w:rsidR="000107EF" w:rsidRPr="00BB13C0" w:rsidRDefault="000107EF" w:rsidP="000107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физические явления и процессы;</w:t>
      </w:r>
    </w:p>
    <w:p w:rsidR="000107EF" w:rsidRPr="00BB13C0" w:rsidRDefault="000107EF" w:rsidP="000107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BB13C0" w:rsidRDefault="000107EF" w:rsidP="000107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Pr="00BB13C0" w:rsidRDefault="000107EF" w:rsidP="000107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в прочитанном тексте ответы на поставленные вопросы.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11. Закон Архимеда (5 часов).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выталкивающая сила и как её определить;</w:t>
      </w:r>
    </w:p>
    <w:p w:rsidR="000107EF" w:rsidRPr="00BB13C0" w:rsidRDefault="000107EF" w:rsidP="000107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формулируется закон Архимеда;</w:t>
      </w:r>
    </w:p>
    <w:p w:rsidR="000107EF" w:rsidRPr="00BB13C0" w:rsidRDefault="000107EF" w:rsidP="000107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условия плавания тел;</w:t>
      </w:r>
    </w:p>
    <w:p w:rsidR="000107EF" w:rsidRPr="00BB13C0" w:rsidRDefault="000107EF" w:rsidP="000107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плавания животных и человека;</w:t>
      </w:r>
    </w:p>
    <w:p w:rsidR="000107EF" w:rsidRPr="00BB13C0" w:rsidRDefault="000107EF" w:rsidP="000107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плавают суда;</w:t>
      </w:r>
    </w:p>
    <w:p w:rsidR="000107EF" w:rsidRDefault="000107EF" w:rsidP="000107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возможно воздухоплавание.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физические явления и процессы;</w:t>
      </w:r>
    </w:p>
    <w:p w:rsidR="000107EF" w:rsidRPr="00BB13C0" w:rsidRDefault="000107EF" w:rsidP="000107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физические законы;</w:t>
      </w:r>
    </w:p>
    <w:p w:rsidR="000107EF" w:rsidRPr="00BB13C0" w:rsidRDefault="000107EF" w:rsidP="000107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текст учебника;</w:t>
      </w:r>
    </w:p>
    <w:p w:rsidR="000107EF" w:rsidRPr="00BB13C0" w:rsidRDefault="000107EF" w:rsidP="000107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в прочитанном тексте;</w:t>
      </w:r>
    </w:p>
    <w:p w:rsidR="000107EF" w:rsidRDefault="000107EF" w:rsidP="000107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прочитанном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вопросы;</w:t>
      </w:r>
    </w:p>
    <w:p w:rsidR="000107EF" w:rsidRDefault="000107EF" w:rsidP="000107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силу Архимеда.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12. Механическая работа, мощность (2 часа).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механическая работа;</w:t>
      </w:r>
    </w:p>
    <w:p w:rsidR="000107EF" w:rsidRPr="00BB13C0" w:rsidRDefault="000107EF" w:rsidP="000107E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механическую работу;</w:t>
      </w:r>
    </w:p>
    <w:p w:rsidR="000107EF" w:rsidRPr="00BB13C0" w:rsidRDefault="000107EF" w:rsidP="000107E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механическая работа положительна, когда отрицательна и когда равна нулю;</w:t>
      </w:r>
    </w:p>
    <w:p w:rsidR="000107EF" w:rsidRPr="00BB13C0" w:rsidRDefault="000107EF" w:rsidP="000107E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мощность;</w:t>
      </w:r>
    </w:p>
    <w:p w:rsidR="000107EF" w:rsidRPr="00BB13C0" w:rsidRDefault="000107EF" w:rsidP="000107E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мощность;</w:t>
      </w:r>
    </w:p>
    <w:p w:rsidR="000107EF" w:rsidRDefault="000107EF" w:rsidP="000107E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 измеряется мощность.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определения механической работы и мощности и описывать эти физические величины;</w:t>
      </w:r>
    </w:p>
    <w:p w:rsidR="000107EF" w:rsidRDefault="000107EF" w:rsidP="000107E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примеры, когда механическая работа не совершается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7EF" w:rsidRDefault="000107EF" w:rsidP="000107E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механическую работу и мощность.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13: Энергия (2 часа).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энергия;</w:t>
      </w:r>
    </w:p>
    <w:p w:rsidR="000107EF" w:rsidRPr="00BB13C0" w:rsidRDefault="000107EF" w:rsidP="000107E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тело обладает энергией;</w:t>
      </w:r>
    </w:p>
    <w:p w:rsidR="000107EF" w:rsidRPr="00BB13C0" w:rsidRDefault="000107EF" w:rsidP="000107E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потенциальная энергия;</w:t>
      </w:r>
    </w:p>
    <w:p w:rsidR="000107EF" w:rsidRPr="00BB13C0" w:rsidRDefault="000107EF" w:rsidP="000107E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кинетическая энергия;</w:t>
      </w:r>
    </w:p>
    <w:p w:rsidR="000107EF" w:rsidRPr="00BB13C0" w:rsidRDefault="000107EF" w:rsidP="000107E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потенциальную энергию поднятого над Землей тела;</w:t>
      </w:r>
    </w:p>
    <w:p w:rsidR="000107EF" w:rsidRDefault="000107EF" w:rsidP="000107E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кинетическую энергию.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кинетическую энергию тела при </w:t>
      </w:r>
      <w:proofErr w:type="gramStart"/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заданных</w:t>
      </w:r>
      <w:proofErr w:type="gramEnd"/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массе и скорости;</w:t>
      </w:r>
    </w:p>
    <w:p w:rsidR="000107EF" w:rsidRDefault="000107EF" w:rsidP="000107E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потенциальную энергию взаимодействия тела с Землёй и силу тяжести при заданной массе тела.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14: Закон сохранения механической энергии (2 часа).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превращение энергии;</w:t>
      </w:r>
    </w:p>
    <w:p w:rsidR="000107EF" w:rsidRPr="00BB13C0" w:rsidRDefault="000107EF" w:rsidP="000107E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закон сохранения энергии;</w:t>
      </w:r>
    </w:p>
    <w:p w:rsidR="000107EF" w:rsidRPr="00BB13C0" w:rsidRDefault="000107EF" w:rsidP="000107E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источниками энергии издревле пользуется человечество;</w:t>
      </w:r>
    </w:p>
    <w:p w:rsidR="000107EF" w:rsidRPr="00BB13C0" w:rsidRDefault="000107EF" w:rsidP="000107E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возобновляемые и </w:t>
      </w:r>
      <w:proofErr w:type="spellStart"/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невозобновляемые</w:t>
      </w:r>
      <w:proofErr w:type="spellEnd"/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энергии;</w:t>
      </w:r>
    </w:p>
    <w:p w:rsidR="000107EF" w:rsidRPr="00BB13C0" w:rsidRDefault="000107EF" w:rsidP="000107E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вечный двигатель;</w:t>
      </w:r>
    </w:p>
    <w:p w:rsidR="000107EF" w:rsidRPr="00BB13C0" w:rsidRDefault="000107EF" w:rsidP="000107E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невозможно создание вечного двигателя.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107EF" w:rsidRPr="00BB13C0" w:rsidRDefault="000107EF" w:rsidP="000107E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потенциальной и кинетической энергии;</w:t>
      </w:r>
    </w:p>
    <w:p w:rsidR="000107EF" w:rsidRPr="00BB13C0" w:rsidRDefault="000107EF" w:rsidP="000107E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приводить примеры, описывающие возможности перехода потенциальной энергии в </w:t>
      </w:r>
      <w:proofErr w:type="gramStart"/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кинетическую</w:t>
      </w:r>
      <w:proofErr w:type="gramEnd"/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наоборот;</w:t>
      </w:r>
    </w:p>
    <w:p w:rsidR="000107EF" w:rsidRDefault="000107EF" w:rsidP="000107E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формулировку закона сохранения механической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7EF" w:rsidRPr="00BB13C0" w:rsidRDefault="000107EF" w:rsidP="000107E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закон сохранения энергии.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15. Простые механизмы (8 часов).</w:t>
      </w:r>
    </w:p>
    <w:p w:rsidR="000107EF" w:rsidRPr="00BB13C0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107EF" w:rsidRPr="00BB13C0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простые механизмы;</w:t>
      </w:r>
    </w:p>
    <w:p w:rsidR="000107EF" w:rsidRPr="00BB13C0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рычаг;</w:t>
      </w:r>
    </w:p>
    <w:p w:rsidR="000107EF" w:rsidRPr="00BB13C0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плечом силы;</w:t>
      </w:r>
    </w:p>
    <w:p w:rsidR="000107EF" w:rsidRPr="00BB13C0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момент силы;</w:t>
      </w:r>
    </w:p>
    <w:p w:rsidR="000107EF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состоит правило равновесия рычага;</w:t>
      </w:r>
    </w:p>
    <w:p w:rsidR="000107EF" w:rsidRPr="00BB13C0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блок;</w:t>
      </w:r>
    </w:p>
    <w:p w:rsidR="000107EF" w:rsidRPr="00BB13C0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блок называют неподвижным, а какой — подвижным;</w:t>
      </w:r>
    </w:p>
    <w:p w:rsidR="000107EF" w:rsidRPr="00BB13C0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«золотое правило» механики;</w:t>
      </w:r>
    </w:p>
    <w:p w:rsidR="000107EF" w:rsidRDefault="000107EF" w:rsidP="000107E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коэффициент полезного действия механизма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7EF" w:rsidRDefault="000107EF" w:rsidP="00010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7EF" w:rsidRPr="00BB13C0" w:rsidRDefault="000107EF" w:rsidP="00010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момента силы и определять направление вращательного движения;</w:t>
      </w:r>
    </w:p>
    <w:p w:rsidR="000107EF" w:rsidRDefault="000107EF" w:rsidP="00010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правило равновесия рычага;</w:t>
      </w:r>
    </w:p>
    <w:p w:rsidR="000107EF" w:rsidRDefault="000107EF" w:rsidP="00010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правило равновесия рычага;</w:t>
      </w:r>
    </w:p>
    <w:p w:rsidR="000107EF" w:rsidRPr="00BB13C0" w:rsidRDefault="000107EF" w:rsidP="00010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«золотое правило механики»;</w:t>
      </w:r>
    </w:p>
    <w:p w:rsidR="000107EF" w:rsidRDefault="000107EF" w:rsidP="00010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КПД простых механизмов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7EF" w:rsidRDefault="000107EF" w:rsidP="00010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КПД.</w:t>
      </w:r>
    </w:p>
    <w:p w:rsidR="00F415A7" w:rsidRDefault="00F415A7" w:rsidP="003F1EA0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5A7" w:rsidRDefault="00F415A7" w:rsidP="003F1EA0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5A7" w:rsidRDefault="00F415A7" w:rsidP="003F1EA0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5A7" w:rsidRDefault="00F415A7" w:rsidP="003F1EA0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F1EA0" w:rsidRPr="005653C3" w:rsidRDefault="003F1EA0" w:rsidP="003F1EA0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  <w:r w:rsidRPr="005653C3">
        <w:rPr>
          <w:b/>
          <w:sz w:val="28"/>
          <w:szCs w:val="28"/>
        </w:rPr>
        <w:lastRenderedPageBreak/>
        <w:t xml:space="preserve">Система оценивания: </w:t>
      </w:r>
    </w:p>
    <w:p w:rsidR="003F1EA0" w:rsidRPr="003F1EA0" w:rsidRDefault="003F1EA0" w:rsidP="003F1EA0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3F1EA0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тестировании</w:t>
      </w:r>
      <w:r w:rsidRPr="003F1EA0"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3F1EA0" w:rsidRPr="003F1EA0" w:rsidRDefault="003F1EA0" w:rsidP="003F1EA0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3F1EA0" w:rsidRPr="003F1EA0" w:rsidTr="003F1EA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7D5CE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7D5CE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3F1EA0" w:rsidRPr="003F1EA0" w:rsidTr="003F1EA0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7D5CE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7D5CE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F1EA0" w:rsidRPr="003F1EA0" w:rsidTr="003F1EA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3F1EA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7D5CE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3F1EA0" w:rsidRPr="003F1EA0" w:rsidTr="003F1EA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3F1EA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7D5CE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3F1EA0" w:rsidRPr="003F1EA0" w:rsidTr="003F1EA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3F1EA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0" w:rsidRPr="003F1EA0" w:rsidRDefault="003F1EA0" w:rsidP="007D5CE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A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3F1EA0" w:rsidRPr="00372CDC" w:rsidRDefault="003F1EA0" w:rsidP="003F1EA0">
      <w:pPr>
        <w:ind w:left="360"/>
        <w:jc w:val="center"/>
        <w:rPr>
          <w:b/>
        </w:rPr>
      </w:pP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3F1EA0">
        <w:rPr>
          <w:b/>
          <w:color w:val="000000"/>
          <w:sz w:val="28"/>
          <w:szCs w:val="28"/>
        </w:rPr>
        <w:t>Оценка устных ответов: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Оценка «5» ставится в том случае, если учащийся</w:t>
      </w:r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 </w:t>
      </w:r>
      <w:r w:rsidRPr="003F1EA0">
        <w:rPr>
          <w:color w:val="000000"/>
          <w:sz w:val="28"/>
          <w:szCs w:val="28"/>
        </w:rPr>
        <w:t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​ </w:t>
      </w:r>
      <w:r w:rsidRPr="003F1EA0">
        <w:rPr>
          <w:color w:val="000000"/>
          <w:sz w:val="28"/>
          <w:szCs w:val="28"/>
        </w:rPr>
        <w:t>правильно выполняет чертежи, схемы и графики, сопутствующие ответу;</w:t>
      </w:r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 </w:t>
      </w:r>
      <w:r w:rsidRPr="003F1EA0">
        <w:rPr>
          <w:color w:val="000000"/>
          <w:sz w:val="28"/>
          <w:szCs w:val="28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 </w:t>
      </w:r>
      <w:r w:rsidRPr="003F1EA0">
        <w:rPr>
          <w:color w:val="000000"/>
          <w:sz w:val="28"/>
          <w:szCs w:val="28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 xml:space="preserve"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</w:t>
      </w:r>
      <w:r w:rsidRPr="003F1EA0">
        <w:rPr>
          <w:color w:val="000000"/>
          <w:sz w:val="28"/>
          <w:szCs w:val="28"/>
        </w:rPr>
        <w:lastRenderedPageBreak/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В письменных контрольных работах учитывается также, какую часть работы выполнил ученик.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rStyle w:val="s1"/>
          <w:b/>
          <w:bCs/>
          <w:color w:val="000000"/>
          <w:sz w:val="28"/>
          <w:szCs w:val="28"/>
        </w:rPr>
        <w:t>Оценка лабораторных работ: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3F1EA0">
        <w:rPr>
          <w:color w:val="000000"/>
          <w:sz w:val="28"/>
          <w:szCs w:val="28"/>
        </w:rPr>
        <w:t>Оценка «5» ставится в том случае, если учащийся</w:t>
      </w:r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 </w:t>
      </w:r>
      <w:r w:rsidRPr="003F1EA0">
        <w:rPr>
          <w:color w:val="000000"/>
          <w:sz w:val="28"/>
          <w:szCs w:val="28"/>
        </w:rPr>
        <w:t>выполнил работу в полном объеме с соблюдением необходимой последовательности проведения опытов и измерений;</w:t>
      </w:r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 </w:t>
      </w:r>
      <w:r w:rsidRPr="003F1EA0">
        <w:rPr>
          <w:color w:val="000000"/>
          <w:sz w:val="28"/>
          <w:szCs w:val="28"/>
        </w:rPr>
        <w:t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​ </w:t>
      </w:r>
      <w:r w:rsidRPr="003F1EA0">
        <w:rPr>
          <w:color w:val="000000"/>
          <w:sz w:val="28"/>
          <w:szCs w:val="28"/>
        </w:rPr>
        <w:t>в отчете правильно и аккуратно выполнял все записи, таблицы, рисунки, чертежи, графика, вычисления;</w:t>
      </w:r>
      <w:proofErr w:type="gramEnd"/>
      <w:r>
        <w:rPr>
          <w:color w:val="000000"/>
          <w:sz w:val="28"/>
          <w:szCs w:val="28"/>
        </w:rPr>
        <w:t xml:space="preserve"> </w:t>
      </w:r>
      <w:r w:rsidRPr="003F1EA0">
        <w:rPr>
          <w:rStyle w:val="s3"/>
          <w:color w:val="000000"/>
          <w:sz w:val="28"/>
          <w:szCs w:val="28"/>
        </w:rPr>
        <w:t>​ </w:t>
      </w:r>
      <w:r w:rsidRPr="003F1EA0">
        <w:rPr>
          <w:color w:val="000000"/>
          <w:sz w:val="28"/>
          <w:szCs w:val="28"/>
        </w:rPr>
        <w:t>правильно выполнил анализ погрешностей.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3F1EA0" w:rsidRP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Оценка «2»</w:t>
      </w:r>
      <w:r w:rsidRPr="003F1EA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F1EA0">
        <w:rPr>
          <w:color w:val="000000"/>
          <w:sz w:val="28"/>
          <w:szCs w:val="28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3F1EA0" w:rsidRDefault="003F1EA0" w:rsidP="003F1EA0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1EA0">
        <w:rPr>
          <w:color w:val="000000"/>
          <w:sz w:val="28"/>
          <w:szCs w:val="28"/>
        </w:rPr>
        <w:t>Во всех случаях оценка снижается, если ученик не соблюдал требования безопасности труда.</w:t>
      </w:r>
    </w:p>
    <w:p w:rsidR="003F1EA0" w:rsidRDefault="003F1EA0" w:rsidP="003F1EA0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Учебно</w:t>
      </w:r>
      <w:proofErr w:type="spellEnd"/>
      <w:r>
        <w:rPr>
          <w:b/>
          <w:color w:val="000000"/>
          <w:sz w:val="28"/>
          <w:szCs w:val="28"/>
        </w:rPr>
        <w:t>–методическое обеспечение</w:t>
      </w:r>
      <w:r w:rsidRPr="003F1EA0">
        <w:rPr>
          <w:b/>
          <w:color w:val="000000"/>
          <w:sz w:val="28"/>
          <w:szCs w:val="28"/>
        </w:rPr>
        <w:t xml:space="preserve">: </w:t>
      </w:r>
    </w:p>
    <w:p w:rsidR="005653C3" w:rsidRPr="005653C3" w:rsidRDefault="005653C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53C3">
        <w:rPr>
          <w:color w:val="000000"/>
          <w:sz w:val="28"/>
          <w:szCs w:val="28"/>
        </w:rPr>
        <w:t xml:space="preserve">А.В. </w:t>
      </w:r>
      <w:proofErr w:type="spellStart"/>
      <w:r w:rsidRPr="005653C3">
        <w:rPr>
          <w:color w:val="000000"/>
          <w:sz w:val="28"/>
          <w:szCs w:val="28"/>
        </w:rPr>
        <w:t>Перышкин</w:t>
      </w:r>
      <w:proofErr w:type="spellEnd"/>
      <w:r w:rsidRPr="005653C3">
        <w:rPr>
          <w:color w:val="000000"/>
          <w:sz w:val="28"/>
          <w:szCs w:val="28"/>
        </w:rPr>
        <w:t xml:space="preserve"> Физика 7 </w:t>
      </w:r>
      <w:proofErr w:type="spellStart"/>
      <w:r w:rsidRPr="005653C3">
        <w:rPr>
          <w:color w:val="000000"/>
          <w:sz w:val="28"/>
          <w:szCs w:val="28"/>
        </w:rPr>
        <w:t>кл.</w:t>
      </w:r>
      <w:proofErr w:type="gramStart"/>
      <w:r w:rsidRPr="005653C3">
        <w:rPr>
          <w:color w:val="000000"/>
          <w:sz w:val="28"/>
          <w:szCs w:val="28"/>
        </w:rPr>
        <w:t>:у</w:t>
      </w:r>
      <w:proofErr w:type="gramEnd"/>
      <w:r w:rsidRPr="005653C3">
        <w:rPr>
          <w:color w:val="000000"/>
          <w:sz w:val="28"/>
          <w:szCs w:val="28"/>
        </w:rPr>
        <w:t>чеб.для</w:t>
      </w:r>
      <w:proofErr w:type="spellEnd"/>
      <w:r w:rsidRPr="005653C3">
        <w:rPr>
          <w:color w:val="000000"/>
          <w:sz w:val="28"/>
          <w:szCs w:val="28"/>
        </w:rPr>
        <w:t xml:space="preserve"> общеобраз.учреждений.-М.:Дрофа,2005.</w:t>
      </w:r>
    </w:p>
    <w:p w:rsidR="005653C3" w:rsidRPr="005653C3" w:rsidRDefault="005653C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653C3">
        <w:rPr>
          <w:color w:val="000000"/>
          <w:sz w:val="28"/>
          <w:szCs w:val="28"/>
        </w:rPr>
        <w:t>Л.А.Кирик</w:t>
      </w:r>
      <w:proofErr w:type="spellEnd"/>
      <w:r w:rsidRPr="005653C3">
        <w:rPr>
          <w:color w:val="000000"/>
          <w:sz w:val="28"/>
          <w:szCs w:val="28"/>
        </w:rPr>
        <w:t xml:space="preserve"> Физика 7 класс. </w:t>
      </w:r>
      <w:proofErr w:type="spellStart"/>
      <w:r w:rsidRPr="005653C3">
        <w:rPr>
          <w:color w:val="000000"/>
          <w:sz w:val="28"/>
          <w:szCs w:val="28"/>
        </w:rPr>
        <w:t>Разноуровневые</w:t>
      </w:r>
      <w:proofErr w:type="spellEnd"/>
      <w:r w:rsidRPr="005653C3">
        <w:rPr>
          <w:color w:val="000000"/>
          <w:sz w:val="28"/>
          <w:szCs w:val="28"/>
        </w:rPr>
        <w:t xml:space="preserve"> самостоятельные и контрольные работы.- М.: ИЛЕКСА,2014 г.</w:t>
      </w:r>
    </w:p>
    <w:p w:rsidR="005653C3" w:rsidRDefault="005653C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653C3">
        <w:rPr>
          <w:color w:val="000000"/>
          <w:sz w:val="28"/>
          <w:szCs w:val="28"/>
        </w:rPr>
        <w:t>В.И.Лукашик</w:t>
      </w:r>
      <w:proofErr w:type="spellEnd"/>
      <w:r w:rsidRPr="005653C3">
        <w:rPr>
          <w:color w:val="000000"/>
          <w:sz w:val="28"/>
          <w:szCs w:val="28"/>
        </w:rPr>
        <w:t xml:space="preserve"> Сборник задач по физике для 7-9 классов общеобразовательных учреждений – </w:t>
      </w:r>
      <w:proofErr w:type="spellStart"/>
      <w:r w:rsidRPr="005653C3">
        <w:rPr>
          <w:color w:val="000000"/>
          <w:sz w:val="28"/>
          <w:szCs w:val="28"/>
        </w:rPr>
        <w:t>М.:Просвещение</w:t>
      </w:r>
      <w:proofErr w:type="spellEnd"/>
      <w:r w:rsidRPr="005653C3">
        <w:rPr>
          <w:color w:val="000000"/>
          <w:sz w:val="28"/>
          <w:szCs w:val="28"/>
        </w:rPr>
        <w:t>, 2003 г.</w:t>
      </w:r>
    </w:p>
    <w:p w:rsidR="00470199" w:rsidRDefault="00470199" w:rsidP="00470199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Л.Э.Генденштэйн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Л.А.Кирик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И.М.Гельфгат</w:t>
      </w:r>
      <w:proofErr w:type="spellEnd"/>
      <w:r>
        <w:rPr>
          <w:color w:val="000000"/>
          <w:sz w:val="28"/>
          <w:szCs w:val="28"/>
        </w:rPr>
        <w:t>. Задачи по физике для основной школы с примерами решений. 7-9 классы. – М.:ИЛЕКСА, 2013 г.</w:t>
      </w:r>
      <w:r>
        <w:rPr>
          <w:color w:val="000000"/>
          <w:sz w:val="28"/>
          <w:szCs w:val="28"/>
        </w:rPr>
        <w:tab/>
      </w:r>
    </w:p>
    <w:p w:rsidR="005653C3" w:rsidRPr="005653C3" w:rsidRDefault="005653C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53C3">
        <w:rPr>
          <w:color w:val="000000"/>
          <w:sz w:val="28"/>
          <w:szCs w:val="28"/>
        </w:rPr>
        <w:t>Инновационные интерактивные визуальные обучающие материалы «Интеллектуальная школа».</w:t>
      </w:r>
    </w:p>
    <w:p w:rsidR="005653C3" w:rsidRPr="005653C3" w:rsidRDefault="005653C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53C3">
        <w:rPr>
          <w:color w:val="000000"/>
          <w:sz w:val="28"/>
          <w:szCs w:val="28"/>
        </w:rPr>
        <w:t xml:space="preserve">Интерактивные обучающие материалы «Наглядная школа» - </w:t>
      </w:r>
      <w:proofErr w:type="spellStart"/>
      <w:r w:rsidRPr="005653C3">
        <w:rPr>
          <w:color w:val="000000"/>
          <w:sz w:val="28"/>
          <w:szCs w:val="28"/>
        </w:rPr>
        <w:t>Экзамен-медиа</w:t>
      </w:r>
      <w:proofErr w:type="spellEnd"/>
      <w:r w:rsidRPr="005653C3">
        <w:rPr>
          <w:color w:val="000000"/>
          <w:sz w:val="28"/>
          <w:szCs w:val="28"/>
        </w:rPr>
        <w:t>.</w:t>
      </w:r>
    </w:p>
    <w:p w:rsidR="005653C3" w:rsidRPr="005653C3" w:rsidRDefault="0043134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7" w:history="1">
        <w:r w:rsidR="005653C3" w:rsidRPr="005653C3">
          <w:rPr>
            <w:rStyle w:val="a4"/>
            <w:sz w:val="28"/>
            <w:szCs w:val="28"/>
          </w:rPr>
          <w:t>http://class-fizika.narod.ru/</w:t>
        </w:r>
      </w:hyperlink>
    </w:p>
    <w:p w:rsidR="005653C3" w:rsidRPr="005653C3" w:rsidRDefault="0043134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8" w:history="1">
        <w:r w:rsidR="005653C3" w:rsidRPr="005653C3">
          <w:rPr>
            <w:rStyle w:val="a4"/>
            <w:sz w:val="28"/>
            <w:szCs w:val="28"/>
          </w:rPr>
          <w:t>http://interneturok.ru/</w:t>
        </w:r>
      </w:hyperlink>
    </w:p>
    <w:p w:rsidR="005653C3" w:rsidRPr="005653C3" w:rsidRDefault="00431343" w:rsidP="005653C3">
      <w:pPr>
        <w:pStyle w:val="p4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9" w:history="1">
        <w:r w:rsidR="005653C3" w:rsidRPr="005653C3">
          <w:rPr>
            <w:rStyle w:val="a4"/>
            <w:sz w:val="28"/>
            <w:szCs w:val="28"/>
          </w:rPr>
          <w:t>http://www.fizika.ru/</w:t>
        </w:r>
      </w:hyperlink>
    </w:p>
    <w:p w:rsidR="000107EF" w:rsidRPr="00F415A7" w:rsidRDefault="000107EF" w:rsidP="000107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415A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Тематическое планирование.</w:t>
      </w:r>
    </w:p>
    <w:tbl>
      <w:tblPr>
        <w:tblW w:w="15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7286"/>
        <w:gridCol w:w="5469"/>
        <w:gridCol w:w="1418"/>
      </w:tblGrid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четверть (18 ч)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(3 ч)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физики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смысл понятия «вещество», «тело», «явление».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смысл понятия «Физическая величина», « единица измерения», прибор для измерения.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№1,2,6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Их измерение. Цена деления.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использовать физические приборы и измерительные инструменты для измерения физических  величин. Выражать результаты в 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№1: «Определение цены деления измерительного прибора»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Уметь: определять цену деления измерительных приборов, производить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измерения с учетом погрешности.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Строение вещества (4ч)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 представления о молекулярном строении вещества.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Диффузия. Взаимное притяжение и отталкивание молекул.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Иметь: представление о явлении диффузии, связи между температурой тела и скоростью движения молекул.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применять основные положения молекулярно – кинетической теории к объяснению диффузии.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условия возникновения силы отталкивания и силы притяжения между молекулами.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Уметь: применять основные положения МКТ при объяснении явления смачивания,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несмачивания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капиллярность.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состояния вещества. Различие в их молекулярном строении.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и понимать: сходства и различия в строении вещества в различных агрегатных состояниях.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применять  основные положения МКТ к объяснению различий между агрегатными состояниями вещества.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№2: «Измерение размеров малых тел».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применять основные положения молекулярно – кинетической теории к объяснению различных 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тел (17)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Виды движения.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смысл понятий материальная точка, путь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перемещение.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описывать и объяснять равномерное прямолинейное движение.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Скорость. Расчет пути и времени движения.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смысл понятий скорость, законы и формулы для определения скорости.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решать задачи с применением изученных законов и формул, выявлять и  изображать графически  зависимость пути от расстояния, скорости от времени, выражать величины в 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уровень подготовки учащихся и выявить типичные недочеты в изученном материале.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Инерция. Взаимодействие тел.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смысл понятия инерции.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Уметь: применять законы инерции при  решении качественных задач. 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что мерой любого взаимодействия тел является сила.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17,18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тела. Ее измерение.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определение массы; единицы масс.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Уметь: измерять массу тела на рычажных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приводить примеры.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№3: «Измерение массы на рычажных весах»;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№4: «Измерение объема тела»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работать с приборами при измерении массы тела.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вещества. Расчет плотности.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определение плотности вещества, формулу для вычисления плотности.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работать с величинами, входящими в данную формулу.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формулы и законы плотности, массы, объема тела, единицы измерения.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 применять формулы и законы при решении расчетных и качественных задач, пользоваться таблицами плотности.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№5: «Определение плотности вещества»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работать с приборами  (мензурка, весы).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четверть (14)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силы. Сила тяжести.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определение силы, единицы ее измерения и обозначения. Знать определение силы тяжести.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схематически изображать точку ее приложения к телу.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формулы силы тяжести. Умение применять формулу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определение силы упругости.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схематично изображать силу упругости.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тела.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определение веса тела его отличие от массы.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схематично изображать вес тела.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Решение задач.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формулы зависимости между силой и массой тела.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двух сил.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одной прямой. Решение задач.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составлять схемы векторов сил, действующих на тело.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трения.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определения силы трения.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привести примеры.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пружины и измерение сил динамометром».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работать с приборами.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Давление твердых тел, жидкостей и газов. (18)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давления. Способы уменьшения и увеличения давления.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определение давления, формулу, единицу измерения.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применять формулу для решения задач, выражать единицы в системе СИ.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формулы давления. Умение решать качественные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уровень подготовки учащихся и выявить типичные недочеты в изученном материале.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газа. Закон паскаля.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природу возникновения давления на стенки сосуда, в котором находится газ.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формулу для вычисления давления жидкости и газа на стенки и дно сосудов, единицы измерения.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применять формулы при решении задач; объяснять передачу давления в жидкостях и газах.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четверть (20)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Решение задач.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формулы давления в жидкости.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Сообщающие сосуды.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особенности и основной закон сообщающихся сосудов.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закон сообщающихся сосудов при решении задач.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давление. Опыт Торричелли.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причины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создающие атмосферное давление.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раскрывать физическое содержание опыта Торричелли.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Приборы, измеряющие давление.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Уметь:  объяснять передачу давления в жидкостях и газах; использовать физические приборы для измерения давления.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Поршневой жидкостный насос.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назначение и устройство поршневого жидкостного насоса.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Гидравлический пресс.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назначение и устройство гидравлического пресса.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гидравлического пресса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Архимедова сила.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Знать: смысл закона Архимеда, формулу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вычисления Архимедовой силы.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48, 49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 применять закон Архимеда при решении задач;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выражать величины в СИ.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№7: «Определение выталкивающей силы, действующей на погруженное в жидкость тело».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Уметь; используя простейшее оборудование проверить справедливость закона Архимеда.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тел.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Знать:  условия плавания тел. Физические способы плавания судов.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Решение задач.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условия плавания тел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№8: «Выяснение условий плавания тела в жидкости»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Уметь; используя простейшее оборудование проверить справедливость условие плавания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уровень подготовки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и мощность. Энергия (12).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Мощность.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определение работы, обозначение физической величины и единицы измерения;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Знать определение мощности, обозначение физической величины и единицы измерения;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53,54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Решение задач.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применять формулу работы, мощности при решении задач.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воспроизводить формулы, находить физические величины: работа и мощность.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механизмы. Рычаг.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устройство рычага.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   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№9: «Выяснение условия равновесия рычага».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проводить эксперимент и измерять длину рычага и массу грузов;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работать с физическими приборами.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четверть (16)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рычага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силы. Применение рычагов.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изображать на рисунке расположение сил и вычислять момент силы.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устройство блока и физический смысл «золотого правила механики»;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Уметь объяснять на примерах.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59,60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Решение задач.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блока при решении задач, умение решать задачи по рисункам.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 (КПД).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определение КПД;</w:t>
            </w:r>
          </w:p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определять КПД, работу полезную и затраченную.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КПД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Энергия. Виды энергии.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определение энергии, кинетической и потенциальной энергии, единицы измерения, закон сохранения энергии. Знать смысл закона сохранения энергии, приводить примеры механической энерг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превращения.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Решение задач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применять формулы энергии при решении качественных и расчетных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уровень подготовки учащихся и выявить типичные недочеты в изученном материале в течение четверти.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уровень подготовки учащихся и выявить типичные недочеты в изученном материале в течение года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EF" w:rsidTr="000107E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– резервное время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F" w:rsidRDefault="0001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7EF" w:rsidRPr="00C83D2B" w:rsidRDefault="000107EF" w:rsidP="00685E8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685E85" w:rsidRPr="00C83D2B" w:rsidRDefault="00685E85" w:rsidP="00685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85" w:rsidRPr="00C83D2B" w:rsidRDefault="00685E85" w:rsidP="00685E85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85E85" w:rsidRPr="00C83D2B" w:rsidSect="00F415A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790"/>
    <w:multiLevelType w:val="multilevel"/>
    <w:tmpl w:val="977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7FD3"/>
    <w:multiLevelType w:val="multilevel"/>
    <w:tmpl w:val="25F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E72"/>
    <w:multiLevelType w:val="multilevel"/>
    <w:tmpl w:val="3C2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E4F00"/>
    <w:multiLevelType w:val="multilevel"/>
    <w:tmpl w:val="F23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46E1F"/>
    <w:multiLevelType w:val="multilevel"/>
    <w:tmpl w:val="DD2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151B9"/>
    <w:multiLevelType w:val="multilevel"/>
    <w:tmpl w:val="DE4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F3016"/>
    <w:multiLevelType w:val="multilevel"/>
    <w:tmpl w:val="0FF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851BC"/>
    <w:multiLevelType w:val="multilevel"/>
    <w:tmpl w:val="AFA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4403"/>
    <w:multiLevelType w:val="multilevel"/>
    <w:tmpl w:val="DE8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1352D"/>
    <w:multiLevelType w:val="multilevel"/>
    <w:tmpl w:val="5D5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C5224"/>
    <w:multiLevelType w:val="multilevel"/>
    <w:tmpl w:val="F16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483F"/>
    <w:multiLevelType w:val="multilevel"/>
    <w:tmpl w:val="B01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D52B0E"/>
    <w:multiLevelType w:val="multilevel"/>
    <w:tmpl w:val="EEA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42306"/>
    <w:multiLevelType w:val="multilevel"/>
    <w:tmpl w:val="CAE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95021"/>
    <w:multiLevelType w:val="multilevel"/>
    <w:tmpl w:val="B27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014D0"/>
    <w:multiLevelType w:val="multilevel"/>
    <w:tmpl w:val="32C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956F7"/>
    <w:multiLevelType w:val="multilevel"/>
    <w:tmpl w:val="0DE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D53BF"/>
    <w:multiLevelType w:val="multilevel"/>
    <w:tmpl w:val="1CD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04949"/>
    <w:multiLevelType w:val="multilevel"/>
    <w:tmpl w:val="6FB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B53CA"/>
    <w:multiLevelType w:val="multilevel"/>
    <w:tmpl w:val="4F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92F68"/>
    <w:multiLevelType w:val="multilevel"/>
    <w:tmpl w:val="B43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57E1A"/>
    <w:multiLevelType w:val="multilevel"/>
    <w:tmpl w:val="13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74612"/>
    <w:multiLevelType w:val="multilevel"/>
    <w:tmpl w:val="D3C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BC73953"/>
    <w:multiLevelType w:val="multilevel"/>
    <w:tmpl w:val="C6A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7">
    <w:nsid w:val="5EDE3091"/>
    <w:multiLevelType w:val="multilevel"/>
    <w:tmpl w:val="BBD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D395D"/>
    <w:multiLevelType w:val="multilevel"/>
    <w:tmpl w:val="EDF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F0AD3"/>
    <w:multiLevelType w:val="multilevel"/>
    <w:tmpl w:val="D82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93580"/>
    <w:multiLevelType w:val="multilevel"/>
    <w:tmpl w:val="408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8"/>
  </w:num>
  <w:num w:numId="4">
    <w:abstractNumId w:val="29"/>
  </w:num>
  <w:num w:numId="5">
    <w:abstractNumId w:val="1"/>
  </w:num>
  <w:num w:numId="6">
    <w:abstractNumId w:val="31"/>
  </w:num>
  <w:num w:numId="7">
    <w:abstractNumId w:val="30"/>
  </w:num>
  <w:num w:numId="8">
    <w:abstractNumId w:val="23"/>
  </w:num>
  <w:num w:numId="9">
    <w:abstractNumId w:val="8"/>
  </w:num>
  <w:num w:numId="10">
    <w:abstractNumId w:val="9"/>
  </w:num>
  <w:num w:numId="11">
    <w:abstractNumId w:val="20"/>
  </w:num>
  <w:num w:numId="12">
    <w:abstractNumId w:val="17"/>
  </w:num>
  <w:num w:numId="13">
    <w:abstractNumId w:val="22"/>
  </w:num>
  <w:num w:numId="14">
    <w:abstractNumId w:val="27"/>
  </w:num>
  <w:num w:numId="15">
    <w:abstractNumId w:val="13"/>
  </w:num>
  <w:num w:numId="16">
    <w:abstractNumId w:val="18"/>
  </w:num>
  <w:num w:numId="17">
    <w:abstractNumId w:val="2"/>
  </w:num>
  <w:num w:numId="18">
    <w:abstractNumId w:val="25"/>
  </w:num>
  <w:num w:numId="19">
    <w:abstractNumId w:val="6"/>
  </w:num>
  <w:num w:numId="20">
    <w:abstractNumId w:val="21"/>
  </w:num>
  <w:num w:numId="21">
    <w:abstractNumId w:val="15"/>
  </w:num>
  <w:num w:numId="22">
    <w:abstractNumId w:val="19"/>
  </w:num>
  <w:num w:numId="23">
    <w:abstractNumId w:val="3"/>
  </w:num>
  <w:num w:numId="24">
    <w:abstractNumId w:val="0"/>
  </w:num>
  <w:num w:numId="25">
    <w:abstractNumId w:val="10"/>
  </w:num>
  <w:num w:numId="26">
    <w:abstractNumId w:val="16"/>
  </w:num>
  <w:num w:numId="27">
    <w:abstractNumId w:val="11"/>
  </w:num>
  <w:num w:numId="28">
    <w:abstractNumId w:val="5"/>
  </w:num>
  <w:num w:numId="29">
    <w:abstractNumId w:val="14"/>
  </w:num>
  <w:num w:numId="30">
    <w:abstractNumId w:val="4"/>
  </w:num>
  <w:num w:numId="31">
    <w:abstractNumId w:val="7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E85"/>
    <w:rsid w:val="000107EF"/>
    <w:rsid w:val="001524A8"/>
    <w:rsid w:val="001F3495"/>
    <w:rsid w:val="003A50A8"/>
    <w:rsid w:val="003F1EA0"/>
    <w:rsid w:val="00431343"/>
    <w:rsid w:val="00470199"/>
    <w:rsid w:val="00565364"/>
    <w:rsid w:val="005653C3"/>
    <w:rsid w:val="005C55F8"/>
    <w:rsid w:val="005F6907"/>
    <w:rsid w:val="00685E85"/>
    <w:rsid w:val="008523FF"/>
    <w:rsid w:val="0087526F"/>
    <w:rsid w:val="009B7458"/>
    <w:rsid w:val="00AE662E"/>
    <w:rsid w:val="00B83B91"/>
    <w:rsid w:val="00C41011"/>
    <w:rsid w:val="00C83D2B"/>
    <w:rsid w:val="00E4324F"/>
    <w:rsid w:val="00F4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E85"/>
  </w:style>
  <w:style w:type="character" w:customStyle="1" w:styleId="c3">
    <w:name w:val="c3"/>
    <w:basedOn w:val="a0"/>
    <w:rsid w:val="00685E85"/>
  </w:style>
  <w:style w:type="paragraph" w:styleId="a3">
    <w:name w:val="List Paragraph"/>
    <w:basedOn w:val="a"/>
    <w:uiPriority w:val="34"/>
    <w:qFormat/>
    <w:rsid w:val="00685E85"/>
    <w:pPr>
      <w:ind w:left="720"/>
      <w:contextualSpacing/>
    </w:pPr>
  </w:style>
  <w:style w:type="paragraph" w:customStyle="1" w:styleId="p1">
    <w:name w:val="p1"/>
    <w:basedOn w:val="a"/>
    <w:rsid w:val="00C4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4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1011"/>
  </w:style>
  <w:style w:type="paragraph" w:customStyle="1" w:styleId="p4">
    <w:name w:val="p4"/>
    <w:basedOn w:val="a"/>
    <w:rsid w:val="00C4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F1EA0"/>
  </w:style>
  <w:style w:type="character" w:styleId="a4">
    <w:name w:val="Hyperlink"/>
    <w:basedOn w:val="a0"/>
    <w:uiPriority w:val="99"/>
    <w:unhideWhenUsed/>
    <w:rsid w:val="00565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-fizika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9DAE-DD89-445F-8B2F-DEF5C0FF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2015-09-14T12:19:00Z</dcterms:created>
  <dcterms:modified xsi:type="dcterms:W3CDTF">2016-10-23T11:51:00Z</dcterms:modified>
</cp:coreProperties>
</file>