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709" w:rsidRDefault="00A21892">
      <w:pPr>
        <w:rPr>
          <w:rFonts w:ascii="Times New Roman" w:hAnsi="Times New Roman" w:cs="Times New Roman"/>
        </w:rPr>
      </w:pPr>
      <w:bookmarkStart w:id="0" w:name="_GoBack"/>
      <w:r>
        <w:rPr>
          <w:rFonts w:ascii="Times New Roman" w:hAnsi="Times New Roman" w:cs="Times New Roman"/>
          <w:noProof/>
        </w:rPr>
        <w:drawing>
          <wp:inline distT="0" distB="0" distL="0" distR="0">
            <wp:extent cx="6299835" cy="87325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 8 Попова.jpg"/>
                    <pic:cNvPicPr/>
                  </pic:nvPicPr>
                  <pic:blipFill>
                    <a:blip r:embed="rId8">
                      <a:extLst>
                        <a:ext uri="{28A0092B-C50C-407E-A947-70E740481C1C}">
                          <a14:useLocalDpi xmlns:a14="http://schemas.microsoft.com/office/drawing/2010/main" val="0"/>
                        </a:ext>
                      </a:extLst>
                    </a:blip>
                    <a:stretch>
                      <a:fillRect/>
                    </a:stretch>
                  </pic:blipFill>
                  <pic:spPr>
                    <a:xfrm>
                      <a:off x="0" y="0"/>
                      <a:ext cx="6299835" cy="8732520"/>
                    </a:xfrm>
                    <a:prstGeom prst="rect">
                      <a:avLst/>
                    </a:prstGeom>
                  </pic:spPr>
                </pic:pic>
              </a:graphicData>
            </a:graphic>
          </wp:inline>
        </w:drawing>
      </w:r>
      <w:bookmarkEnd w:id="0"/>
    </w:p>
    <w:p w:rsidR="002318CA" w:rsidRDefault="002318CA">
      <w:pPr>
        <w:rPr>
          <w:rFonts w:ascii="Times New Roman" w:hAnsi="Times New Roman" w:cs="Times New Roman"/>
        </w:rPr>
      </w:pPr>
    </w:p>
    <w:p w:rsidR="002318CA" w:rsidRPr="00602816" w:rsidRDefault="002318CA" w:rsidP="002318CA">
      <w:pPr>
        <w:rPr>
          <w:b/>
          <w:sz w:val="28"/>
          <w:szCs w:val="28"/>
        </w:rPr>
      </w:pPr>
      <w:bookmarkStart w:id="1" w:name="_Toc266101800"/>
      <w:bookmarkEnd w:id="1"/>
      <w:r w:rsidRPr="00602816">
        <w:rPr>
          <w:b/>
          <w:sz w:val="28"/>
          <w:szCs w:val="28"/>
        </w:rPr>
        <w:lastRenderedPageBreak/>
        <w:t xml:space="preserve">                                        Пояснительная  записка</w:t>
      </w:r>
    </w:p>
    <w:p w:rsidR="002318CA" w:rsidRPr="00602816" w:rsidRDefault="002318CA" w:rsidP="002318CA">
      <w:pPr>
        <w:pStyle w:val="a8"/>
        <w:ind w:right="566"/>
        <w:jc w:val="both"/>
        <w:rPr>
          <w:rFonts w:ascii="Times New Roman" w:hAnsi="Times New Roman"/>
          <w:sz w:val="28"/>
          <w:szCs w:val="28"/>
        </w:rPr>
      </w:pPr>
      <w:r w:rsidRPr="00602816">
        <w:rPr>
          <w:rFonts w:ascii="Times New Roman" w:hAnsi="Times New Roman"/>
          <w:sz w:val="28"/>
          <w:szCs w:val="28"/>
        </w:rPr>
        <w:t>Рабочая программа по литературе в 8  классе составлена на основании следующих нормативно-правовых документов:</w:t>
      </w:r>
    </w:p>
    <w:p w:rsidR="002318CA" w:rsidRPr="00602816" w:rsidRDefault="002318CA" w:rsidP="002318CA">
      <w:pPr>
        <w:pStyle w:val="a8"/>
        <w:ind w:right="566"/>
        <w:jc w:val="both"/>
        <w:rPr>
          <w:rFonts w:ascii="Times New Roman" w:hAnsi="Times New Roman"/>
          <w:sz w:val="28"/>
          <w:szCs w:val="28"/>
        </w:rPr>
      </w:pPr>
      <w:r w:rsidRPr="00602816">
        <w:rPr>
          <w:rFonts w:ascii="Times New Roman" w:hAnsi="Times New Roman"/>
          <w:sz w:val="28"/>
          <w:szCs w:val="28"/>
        </w:rPr>
        <w:t>1.Государственного образовательного стандарта основного общего образования.</w:t>
      </w:r>
    </w:p>
    <w:p w:rsidR="002318CA" w:rsidRPr="00602816" w:rsidRDefault="002318CA" w:rsidP="002318CA">
      <w:pPr>
        <w:pStyle w:val="a8"/>
        <w:ind w:right="566"/>
        <w:jc w:val="both"/>
        <w:rPr>
          <w:rFonts w:ascii="Times New Roman" w:hAnsi="Times New Roman"/>
          <w:sz w:val="28"/>
          <w:szCs w:val="28"/>
        </w:rPr>
      </w:pPr>
      <w:r w:rsidRPr="00602816">
        <w:rPr>
          <w:rFonts w:ascii="Times New Roman" w:hAnsi="Times New Roman"/>
          <w:sz w:val="28"/>
          <w:szCs w:val="28"/>
        </w:rPr>
        <w:t>2.Закона Россий</w:t>
      </w:r>
      <w:r>
        <w:rPr>
          <w:rFonts w:ascii="Times New Roman" w:hAnsi="Times New Roman"/>
          <w:sz w:val="28"/>
          <w:szCs w:val="28"/>
        </w:rPr>
        <w:t>ской Федерации «Об образовании» (ст.14).</w:t>
      </w:r>
    </w:p>
    <w:p w:rsidR="002318CA" w:rsidRPr="00602816" w:rsidRDefault="002318CA" w:rsidP="002318CA">
      <w:pPr>
        <w:pStyle w:val="a8"/>
        <w:jc w:val="both"/>
        <w:rPr>
          <w:rFonts w:ascii="Times New Roman" w:hAnsi="Times New Roman"/>
          <w:sz w:val="28"/>
          <w:szCs w:val="28"/>
        </w:rPr>
      </w:pPr>
      <w:r>
        <w:rPr>
          <w:rFonts w:ascii="Times New Roman" w:hAnsi="Times New Roman"/>
          <w:sz w:val="28"/>
          <w:szCs w:val="28"/>
        </w:rPr>
        <w:t>3.</w:t>
      </w:r>
      <w:r w:rsidRPr="00602816">
        <w:rPr>
          <w:rFonts w:ascii="Times New Roman" w:hAnsi="Times New Roman"/>
          <w:sz w:val="28"/>
          <w:szCs w:val="28"/>
        </w:rPr>
        <w:t>Авторской программы Т.Ф.</w:t>
      </w:r>
      <w:r>
        <w:rPr>
          <w:rFonts w:ascii="Times New Roman" w:hAnsi="Times New Roman"/>
          <w:sz w:val="28"/>
          <w:szCs w:val="28"/>
        </w:rPr>
        <w:t xml:space="preserve"> </w:t>
      </w:r>
      <w:r w:rsidRPr="00602816">
        <w:rPr>
          <w:rFonts w:ascii="Times New Roman" w:hAnsi="Times New Roman"/>
          <w:sz w:val="28"/>
          <w:szCs w:val="28"/>
        </w:rPr>
        <w:t>Курдюмовой.</w:t>
      </w:r>
    </w:p>
    <w:p w:rsidR="002318CA" w:rsidRPr="00602816" w:rsidRDefault="002318CA" w:rsidP="002318CA">
      <w:pPr>
        <w:rPr>
          <w:b/>
          <w:sz w:val="28"/>
          <w:szCs w:val="28"/>
        </w:rPr>
      </w:pPr>
    </w:p>
    <w:p w:rsidR="002318CA" w:rsidRPr="006A3F87" w:rsidRDefault="002318CA" w:rsidP="002318CA">
      <w:pPr>
        <w:ind w:firstLine="708"/>
        <w:jc w:val="both"/>
        <w:rPr>
          <w:b/>
        </w:rPr>
      </w:pPr>
      <w:r w:rsidRPr="006A3F87">
        <w:rPr>
          <w:b/>
        </w:rPr>
        <w:t xml:space="preserve">Данная рабочая программа рассчитана на изучение литературы в 8 классе на 70 часов (2 часа в неделю, всего 35 недель) на базовом уровне. </w:t>
      </w:r>
    </w:p>
    <w:p w:rsidR="002318CA" w:rsidRPr="006A3F87" w:rsidRDefault="002318CA" w:rsidP="002318CA">
      <w:pPr>
        <w:ind w:firstLine="708"/>
        <w:jc w:val="both"/>
      </w:pPr>
      <w:r w:rsidRPr="006A3F87">
        <w:t xml:space="preserve">Русская литература, обладающая богатейшими гуманистическими и художественными традициями, как учебный предмет играет очень важную роль в школе. Данная программа рассчитана на учащихся 8 классов и позволяет им приобщиться к мировым духовным ценностям. Данная программа актуальна тем, что в ней особое место занимает литературоведческий принцип. Он находит своё выражение в том, что охватывает все области литературного творчества: фольклор, русскую и зарубежную классику, а также основные литературные жанры: стихи, повести, басни, рассказы, драматические произведения (в отрывках). </w:t>
      </w:r>
    </w:p>
    <w:p w:rsidR="002318CA" w:rsidRPr="006A3F87" w:rsidRDefault="002318CA" w:rsidP="002318CA">
      <w:pPr>
        <w:jc w:val="both"/>
      </w:pPr>
      <w:r w:rsidRPr="006A3F87">
        <w:tab/>
        <w:t xml:space="preserve">Актуальность данной программы в том, что она развивает у детей способность полноценно воспринимать художественное произведение, сопереживать героям, эмоционально откликаться на прочитанное; формирует умение воссоздавать художественные образы литературного произведения, развивает творческое воображение учащихся; обеспечивает развитие речи школьников и активно формирует речевые умения, навыки чтения, слушания и высказывания, умение читать и анализировать различные виды текста. </w:t>
      </w:r>
    </w:p>
    <w:p w:rsidR="002318CA" w:rsidRPr="006A3F87" w:rsidRDefault="002318CA" w:rsidP="002318CA">
      <w:pPr>
        <w:ind w:firstLine="708"/>
        <w:jc w:val="both"/>
      </w:pPr>
      <w:r w:rsidRPr="006A3F87">
        <w:t>Программа конкретизирует содержание предметных тем образовательного стандарта, дает распределение учебных часов по разделам курса и рекомендуемую последовательность изучения тем и разделов предмета «Литературы» с учетом межпредметных и внутрипредметных связей, логики учебного процесса, возрастных особенностей учащихся. Программа адресована учащимся 8класса.</w:t>
      </w:r>
    </w:p>
    <w:p w:rsidR="002318CA" w:rsidRPr="006A3F87" w:rsidRDefault="002318CA" w:rsidP="002318CA">
      <w:pPr>
        <w:jc w:val="both"/>
        <w:rPr>
          <w:b/>
        </w:rPr>
      </w:pPr>
      <w:r w:rsidRPr="006A3F87">
        <w:rPr>
          <w:b/>
        </w:rPr>
        <w:t>Характеристика учебного предмета</w:t>
      </w:r>
    </w:p>
    <w:p w:rsidR="002318CA" w:rsidRPr="006A3F87" w:rsidRDefault="002318CA" w:rsidP="002318CA">
      <w:pPr>
        <w:ind w:firstLine="708"/>
        <w:jc w:val="both"/>
      </w:pPr>
      <w:r w:rsidRPr="006A3F87">
        <w:t xml:space="preserve">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w:t>
      </w:r>
    </w:p>
    <w:p w:rsidR="002318CA" w:rsidRPr="006A3F87" w:rsidRDefault="002318CA" w:rsidP="002318CA">
      <w:pPr>
        <w:ind w:firstLine="708"/>
        <w:jc w:val="both"/>
      </w:pPr>
      <w:r w:rsidRPr="006A3F87">
        <w:t xml:space="preserve">Своеобразие литературы как базовой учебной дисциплины определяется спецификой литературы как словесного искусства. Образная природа литературы позволяет оказывать непосредственное эмоциональное воздействие на читателя и таким образом активно формировать его мировоззренческие установки, духовно-нравственные идеалы, эстетический вкус. Сложность учебного </w:t>
      </w:r>
      <w:r w:rsidRPr="006A3F87">
        <w:lastRenderedPageBreak/>
        <w:t xml:space="preserve">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 </w:t>
      </w:r>
    </w:p>
    <w:p w:rsidR="002318CA" w:rsidRPr="006A3F87" w:rsidRDefault="002318CA" w:rsidP="002318CA">
      <w:pPr>
        <w:ind w:firstLine="708"/>
        <w:jc w:val="both"/>
        <w:rPr>
          <w:b/>
        </w:rPr>
      </w:pPr>
      <w:r w:rsidRPr="006A3F87">
        <w:rPr>
          <w:b/>
        </w:rPr>
        <w:t>Ведущие принципы</w:t>
      </w:r>
    </w:p>
    <w:p w:rsidR="002318CA" w:rsidRPr="006A3F87" w:rsidRDefault="002318CA" w:rsidP="002318CA">
      <w:pPr>
        <w:ind w:firstLine="708"/>
        <w:jc w:val="both"/>
      </w:pPr>
      <w:r w:rsidRPr="006A3F87">
        <w:t xml:space="preserve">Содержание литературного образования разбито на разделы согласно этапам развития русской литературы. Такая последовательность определяется универсальным для многих действующих программ принципом: преподавание курса в каждом из классов основной школы строится чаще всего по хронологическому принципу. Таким образом, разделы программы соответствуют основным этапам развития русской литературы, что соотносится с задачей формирования у учащихся представления о логике развития литературного процесса. </w:t>
      </w:r>
    </w:p>
    <w:p w:rsidR="002318CA" w:rsidRPr="006A3F87" w:rsidRDefault="002318CA" w:rsidP="002318CA">
      <w:pPr>
        <w:ind w:firstLine="708"/>
        <w:jc w:val="both"/>
      </w:pPr>
      <w:r w:rsidRPr="006A3F87">
        <w:t xml:space="preserve">Приобщение учащихся к богатствам отечественной и мировой художественной литературы позволяет формировать духовный облик и нравственные ориентиры молодого поколения, развивать эстетический вкус и литературные способности учащихся, воспитывать любовь и привычку к чтению. </w:t>
      </w:r>
    </w:p>
    <w:p w:rsidR="002318CA" w:rsidRPr="006A3F87" w:rsidRDefault="002318CA" w:rsidP="002318CA">
      <w:pPr>
        <w:ind w:firstLine="708"/>
        <w:jc w:val="both"/>
      </w:pPr>
      <w:r w:rsidRPr="006A3F87">
        <w:t xml:space="preserve">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 </w:t>
      </w:r>
    </w:p>
    <w:p w:rsidR="002318CA" w:rsidRPr="006A3F87" w:rsidRDefault="002318CA" w:rsidP="002318CA">
      <w:pPr>
        <w:ind w:firstLine="708"/>
        <w:jc w:val="both"/>
      </w:pPr>
      <w:r w:rsidRPr="006A3F87">
        <w:t>Также ведущими принципами являются следующие дидактические принципы:</w:t>
      </w:r>
    </w:p>
    <w:p w:rsidR="002318CA" w:rsidRPr="006A3F87" w:rsidRDefault="002318CA" w:rsidP="002318CA">
      <w:pPr>
        <w:jc w:val="both"/>
      </w:pPr>
      <w:r w:rsidRPr="006A3F87">
        <w:t xml:space="preserve">• Содержание и структура предмета рассматривается как особая дидактическая конструкция, создаваемая с учетом возрастных особенностей учащихся (психофизических интересов, склонностей); </w:t>
      </w:r>
    </w:p>
    <w:p w:rsidR="002318CA" w:rsidRPr="006A3F87" w:rsidRDefault="002318CA" w:rsidP="002318CA">
      <w:pPr>
        <w:jc w:val="both"/>
      </w:pPr>
      <w:r w:rsidRPr="006A3F87">
        <w:t xml:space="preserve">• В основу содержания и структуры предмета положен дидактический принцип личностно-ориентированного обучения, в качестве главного объекта учебно-воспитательного процесса рассматривающий учащегося с его индивидуальными особенностями восприятия и осмысления фундаментальных и прикладных знаний и умений; </w:t>
      </w:r>
    </w:p>
    <w:p w:rsidR="002318CA" w:rsidRPr="006A3F87" w:rsidRDefault="002318CA" w:rsidP="002318CA">
      <w:pPr>
        <w:jc w:val="both"/>
      </w:pPr>
      <w:r w:rsidRPr="006A3F87">
        <w:t xml:space="preserve">• В курсе обеспечено единство содержательной и процессуальной сторон обучения, которое подразумевает не только передачу учащимся определенной системы научных знаний и умений, но и обучение их способам учебной деятельности по самостоятельному добыванию упомянутых знаний и умений с применением новейших учебных технологий и форм организации учебного процесса; </w:t>
      </w:r>
    </w:p>
    <w:p w:rsidR="002318CA" w:rsidRPr="006A3F87" w:rsidRDefault="002318CA" w:rsidP="002318CA">
      <w:pPr>
        <w:jc w:val="both"/>
      </w:pPr>
      <w:r w:rsidRPr="006A3F87">
        <w:t xml:space="preserve">• Принцип компетентностного подхода, т.е. конечный результат обучения определяется не столько суммой приобретенных знаний, сколько умением применять их на практике, в повседневной жизни, использовать для развития чувственных, волевых, интеллектуальных и других качеств личности учащегося. </w:t>
      </w:r>
    </w:p>
    <w:p w:rsidR="002318CA" w:rsidRPr="006A3F87" w:rsidRDefault="002318CA" w:rsidP="002318CA">
      <w:pPr>
        <w:ind w:firstLine="708"/>
        <w:jc w:val="both"/>
        <w:rPr>
          <w:b/>
        </w:rPr>
      </w:pPr>
      <w:r w:rsidRPr="006A3F87">
        <w:rPr>
          <w:b/>
        </w:rPr>
        <w:t>Условия реализации программы</w:t>
      </w:r>
    </w:p>
    <w:p w:rsidR="002318CA" w:rsidRPr="006A3F87" w:rsidRDefault="002318CA" w:rsidP="002318CA">
      <w:pPr>
        <w:ind w:firstLine="708"/>
        <w:jc w:val="both"/>
      </w:pPr>
      <w:r w:rsidRPr="006A3F87">
        <w:t xml:space="preserve">Реализация целей, являющихся главным условием эффективной учебной деятельности школьников, невозможна без использования основных образовательных ресурсов: учебников, учебно-методических материалов, наглядных демонстрационных пособий и таблиц, а также современных Интернет, электронных учебников.; учтены достижения новейших информационных технологий (мультимедиа, особое внимание обращено на средства обучения, содержание которых имеет комплексный характер; учтено соблюдение системности. </w:t>
      </w:r>
    </w:p>
    <w:p w:rsidR="002318CA" w:rsidRPr="006A3F87" w:rsidRDefault="002318CA" w:rsidP="002318CA">
      <w:pPr>
        <w:jc w:val="both"/>
      </w:pPr>
      <w:r w:rsidRPr="006A3F87">
        <w:t>1. УМК под редакцией Т.Ф.Курдюмовой.</w:t>
      </w:r>
    </w:p>
    <w:p w:rsidR="002318CA" w:rsidRPr="006A3F87" w:rsidRDefault="002318CA" w:rsidP="002318CA">
      <w:pPr>
        <w:jc w:val="both"/>
      </w:pPr>
      <w:r w:rsidRPr="006A3F87">
        <w:lastRenderedPageBreak/>
        <w:t>2. Тесты.</w:t>
      </w:r>
    </w:p>
    <w:p w:rsidR="002318CA" w:rsidRPr="006A3F87" w:rsidRDefault="002318CA" w:rsidP="002318CA">
      <w:pPr>
        <w:jc w:val="both"/>
      </w:pPr>
      <w:r w:rsidRPr="006A3F87">
        <w:t>3. Видеоматериалы по программе 8 класса.</w:t>
      </w:r>
    </w:p>
    <w:p w:rsidR="002318CA" w:rsidRPr="006A3F87" w:rsidRDefault="002318CA" w:rsidP="002318CA">
      <w:pPr>
        <w:jc w:val="both"/>
      </w:pPr>
      <w:r w:rsidRPr="006A3F87">
        <w:t>4. Компьютер. Презентации по разделам программы.</w:t>
      </w:r>
      <w:r>
        <w:t xml:space="preserve"> </w:t>
      </w:r>
      <w:r w:rsidRPr="006A3F87">
        <w:t>5. Художественные тексты.</w:t>
      </w:r>
      <w:r w:rsidRPr="006A3F87">
        <w:rPr>
          <w:b/>
        </w:rPr>
        <w:t xml:space="preserve">                </w:t>
      </w:r>
    </w:p>
    <w:p w:rsidR="002318CA" w:rsidRPr="006A3F87" w:rsidRDefault="002318CA" w:rsidP="002318CA">
      <w:pPr>
        <w:jc w:val="both"/>
        <w:rPr>
          <w:b/>
        </w:rPr>
      </w:pPr>
      <w:r w:rsidRPr="006A3F87">
        <w:rPr>
          <w:b/>
        </w:rPr>
        <w:t>УЧЕБНО - МЕТОДИЧЕСКОЕ ОБЕСПЕЧЕНИЕ</w:t>
      </w:r>
    </w:p>
    <w:p w:rsidR="002318CA" w:rsidRPr="006A3F87" w:rsidRDefault="002318CA" w:rsidP="002318CA">
      <w:pPr>
        <w:jc w:val="both"/>
      </w:pPr>
    </w:p>
    <w:p w:rsidR="002318CA" w:rsidRPr="006A3F87" w:rsidRDefault="002318CA" w:rsidP="002318CA">
      <w:pPr>
        <w:ind w:firstLine="708"/>
        <w:jc w:val="both"/>
      </w:pPr>
      <w:r w:rsidRPr="006A3F87">
        <w:t xml:space="preserve">Курдюмова Т.Ф. Литература. 8 кл.: Методические рекомендации Учебное пособие. М.: Дрофа, 2012. </w:t>
      </w:r>
    </w:p>
    <w:p w:rsidR="002318CA" w:rsidRPr="006A3F87" w:rsidRDefault="002318CA" w:rsidP="002318CA">
      <w:pPr>
        <w:ind w:firstLine="708"/>
        <w:jc w:val="both"/>
      </w:pPr>
      <w:r w:rsidRPr="006A3F87">
        <w:t>Курдюмова Т.Ф. Литература. 8 класс: учебник-хрестоматия для общеобразовательных учреждений. М.: «Дрофа»-2010г.</w:t>
      </w:r>
    </w:p>
    <w:p w:rsidR="002318CA" w:rsidRPr="006A3F87" w:rsidRDefault="002318CA" w:rsidP="002318CA">
      <w:pPr>
        <w:ind w:firstLine="708"/>
        <w:jc w:val="both"/>
      </w:pPr>
      <w:r w:rsidRPr="006A3F87">
        <w:t>Курдюмова Т.Ф. Программа по литературе 5-11 класс. М.:«Просвещение», 2008г.</w:t>
      </w:r>
    </w:p>
    <w:p w:rsidR="002318CA" w:rsidRPr="006A3F87" w:rsidRDefault="002318CA" w:rsidP="002318CA">
      <w:pPr>
        <w:ind w:firstLine="708"/>
        <w:jc w:val="both"/>
      </w:pPr>
      <w:r w:rsidRPr="006A3F87">
        <w:t>Финтисова О.А. Литература: 8класс: Поурочные планы по учебнику Т.Ф.Курдюмовой. М.: «Дрофа»-2006</w:t>
      </w:r>
    </w:p>
    <w:p w:rsidR="002318CA" w:rsidRPr="006A3F87" w:rsidRDefault="002318CA" w:rsidP="002318CA">
      <w:pPr>
        <w:ind w:firstLine="708"/>
        <w:jc w:val="both"/>
      </w:pPr>
      <w:r w:rsidRPr="006A3F87">
        <w:t>Программа по литературе (5-11классы) под редакцией Т.Ф.Курдюмовой  в сб. «Программно - методические материалы. Литература. 5-11 классы», М.: «Дрофа»,2008</w:t>
      </w:r>
    </w:p>
    <w:p w:rsidR="002318CA" w:rsidRPr="00602816" w:rsidRDefault="002318CA" w:rsidP="002318CA">
      <w:pPr>
        <w:ind w:firstLine="708"/>
        <w:jc w:val="both"/>
        <w:rPr>
          <w:sz w:val="28"/>
          <w:szCs w:val="28"/>
        </w:rPr>
      </w:pPr>
    </w:p>
    <w:p w:rsidR="002318CA" w:rsidRPr="00602816" w:rsidRDefault="002318CA" w:rsidP="002318CA">
      <w:pPr>
        <w:ind w:firstLine="708"/>
        <w:jc w:val="both"/>
        <w:rPr>
          <w:sz w:val="28"/>
          <w:szCs w:val="28"/>
        </w:rPr>
      </w:pPr>
      <w:r w:rsidRPr="00602816">
        <w:rPr>
          <w:b/>
          <w:sz w:val="28"/>
          <w:szCs w:val="28"/>
        </w:rPr>
        <w:t>Федеральный базисный учебный план для образовательных учреждений Российской Федерации отводит 70 часов для обязательного изучения учебного предмета «Литература» в школе из расчета 2 учебных часа в неделю</w:t>
      </w:r>
      <w:r w:rsidRPr="00602816">
        <w:rPr>
          <w:sz w:val="28"/>
          <w:szCs w:val="28"/>
        </w:rPr>
        <w:t xml:space="preserve">. </w:t>
      </w:r>
    </w:p>
    <w:p w:rsidR="002318CA" w:rsidRPr="006A3F87" w:rsidRDefault="002318CA" w:rsidP="002318CA">
      <w:pPr>
        <w:ind w:firstLine="708"/>
        <w:jc w:val="center"/>
        <w:rPr>
          <w:b/>
        </w:rPr>
      </w:pPr>
      <w:r w:rsidRPr="006A3F87">
        <w:rPr>
          <w:b/>
        </w:rPr>
        <w:t>Связь программы с имеющимися разработками по данному направлению, со смежными дисциплинами</w:t>
      </w:r>
    </w:p>
    <w:p w:rsidR="002318CA" w:rsidRPr="006A3F87" w:rsidRDefault="002318CA" w:rsidP="002318CA">
      <w:pPr>
        <w:ind w:firstLine="708"/>
        <w:jc w:val="both"/>
      </w:pPr>
      <w:r w:rsidRPr="006A3F87">
        <w:t xml:space="preserve">Учебный предмет «Литература» - часть образовательной области «Филология». Он тесно связан с предметом «Русский язык». Русская литература является одним из основных источников обогащения русской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речью. Этим определяется особая важность теснейших связей в преподавании русского языка и русской литературы. </w:t>
      </w:r>
    </w:p>
    <w:p w:rsidR="002318CA" w:rsidRPr="006A3F87" w:rsidRDefault="002318CA" w:rsidP="002318CA">
      <w:pPr>
        <w:ind w:firstLine="708"/>
        <w:jc w:val="both"/>
      </w:pPr>
      <w:r w:rsidRPr="006A3F87">
        <w:t xml:space="preserve">Русская литература тесно связана с русской культурой, являясь ее неотъемлемой частью. Изучение литературных произведений на широком общекультурном фоне поможет учащимся школы воспринять русскую литературу как существенную часть русской культуры, а также учесть этнокультурную специфику родной литературы и культуры. Таким образом, в школе реализуется принцип «диалога культур». </w:t>
      </w:r>
    </w:p>
    <w:p w:rsidR="002318CA" w:rsidRPr="006A3F87" w:rsidRDefault="002318CA" w:rsidP="002318CA">
      <w:pPr>
        <w:ind w:firstLine="708"/>
        <w:jc w:val="both"/>
      </w:pPr>
      <w:r w:rsidRPr="006A3F87">
        <w:t xml:space="preserve">Изучение русской литературы тесно связано с изучением обществоведения, истории Российского государства и истории родного края, что формирует у учащихся историзм мышления, патриотическое чувство, гражданственность. Связь литературы с предметами художественного цикла (музыка, ИЗО, МХК), помогает понять специфику различных видов искусств. </w:t>
      </w:r>
    </w:p>
    <w:p w:rsidR="002318CA" w:rsidRPr="006A3F87" w:rsidRDefault="002318CA" w:rsidP="002318CA">
      <w:pPr>
        <w:ind w:firstLine="708"/>
        <w:jc w:val="both"/>
        <w:rPr>
          <w:b/>
        </w:rPr>
      </w:pPr>
      <w:r w:rsidRPr="006A3F87">
        <w:rPr>
          <w:b/>
        </w:rPr>
        <w:lastRenderedPageBreak/>
        <w:t>Формы текущего и итогового контроля.</w:t>
      </w:r>
    </w:p>
    <w:p w:rsidR="002318CA" w:rsidRPr="006A3F87" w:rsidRDefault="002318CA" w:rsidP="002318CA">
      <w:pPr>
        <w:ind w:firstLine="708"/>
        <w:jc w:val="both"/>
      </w:pPr>
      <w:r w:rsidRPr="006A3F87">
        <w:t xml:space="preserve">Основной формой организации учебного процесса при изучении русской литературы в школе является форма традиционного урока. Наряду с ней возможно использование современных активных форм урока, опирающихся на принцип диалогизации и на деятельностный подход. Они способствуют совершенствованию культуры межличностного общения, развивают неподготовленную связную речь нерусских учащихся. </w:t>
      </w:r>
    </w:p>
    <w:p w:rsidR="002318CA" w:rsidRPr="006A3F87" w:rsidRDefault="002318CA" w:rsidP="002318CA">
      <w:pPr>
        <w:ind w:firstLine="708"/>
        <w:jc w:val="both"/>
      </w:pPr>
      <w:r w:rsidRPr="006A3F87">
        <w:t>На втором этапе основного образования (8 кл.) возможно использование отдельных уроков, интегрирующих материал русской литературы и русского языка. Формами контроля на уроках литературы являются тесты, сочинения, письменные ответы на вопросы.</w:t>
      </w:r>
    </w:p>
    <w:p w:rsidR="002318CA" w:rsidRPr="006A3F87" w:rsidRDefault="002318CA" w:rsidP="002318CA">
      <w:pPr>
        <w:ind w:firstLine="708"/>
        <w:jc w:val="both"/>
        <w:rPr>
          <w:b/>
        </w:rPr>
      </w:pPr>
    </w:p>
    <w:p w:rsidR="002318CA" w:rsidRPr="006A3F87" w:rsidRDefault="002318CA" w:rsidP="002318CA">
      <w:pPr>
        <w:ind w:firstLine="708"/>
        <w:jc w:val="both"/>
        <w:rPr>
          <w:b/>
        </w:rPr>
      </w:pPr>
      <w:r w:rsidRPr="006A3F87">
        <w:rPr>
          <w:b/>
        </w:rPr>
        <w:t>Для заучивания наизусть</w:t>
      </w:r>
    </w:p>
    <w:p w:rsidR="002318CA" w:rsidRPr="006A3F87" w:rsidRDefault="002318CA" w:rsidP="002318CA">
      <w:pPr>
        <w:ind w:firstLine="708"/>
        <w:jc w:val="both"/>
      </w:pPr>
      <w:r w:rsidRPr="006A3F87">
        <w:t>Басня Крылова «Волк на псарне»</w:t>
      </w:r>
    </w:p>
    <w:p w:rsidR="002318CA" w:rsidRPr="006A3F87" w:rsidRDefault="002318CA" w:rsidP="002318CA">
      <w:pPr>
        <w:ind w:firstLine="708"/>
        <w:jc w:val="both"/>
      </w:pPr>
      <w:r w:rsidRPr="006A3F87">
        <w:t>Отрывок из трагедии А.С.Пушкина «Борис Годунов»</w:t>
      </w:r>
    </w:p>
    <w:p w:rsidR="002318CA" w:rsidRPr="006A3F87" w:rsidRDefault="002318CA" w:rsidP="002318CA">
      <w:pPr>
        <w:ind w:firstLine="708"/>
        <w:jc w:val="both"/>
      </w:pPr>
      <w:r w:rsidRPr="006A3F87">
        <w:t>Отрывок из повести Н.В.Гоголя «Тарас Бульба»</w:t>
      </w:r>
    </w:p>
    <w:p w:rsidR="002318CA" w:rsidRPr="006A3F87" w:rsidRDefault="002318CA" w:rsidP="002318CA">
      <w:pPr>
        <w:ind w:firstLine="708"/>
        <w:jc w:val="both"/>
      </w:pPr>
      <w:r w:rsidRPr="006A3F87">
        <w:t>Исторические стихотворения В.А.Жуковского, А.С.Пушкина и др. ( по выбору учащихся)</w:t>
      </w:r>
    </w:p>
    <w:p w:rsidR="002318CA" w:rsidRPr="006A3F87" w:rsidRDefault="002318CA" w:rsidP="002318CA">
      <w:pPr>
        <w:jc w:val="both"/>
      </w:pPr>
    </w:p>
    <w:p w:rsidR="002318CA" w:rsidRPr="006A3F87" w:rsidRDefault="002318CA" w:rsidP="002318CA">
      <w:pPr>
        <w:ind w:firstLine="708"/>
        <w:jc w:val="both"/>
        <w:rPr>
          <w:b/>
        </w:rPr>
      </w:pPr>
      <w:r w:rsidRPr="006A3F87">
        <w:rPr>
          <w:b/>
        </w:rPr>
        <w:t>Основные виды устных и письменных работ по литературе в 8 классе</w:t>
      </w:r>
    </w:p>
    <w:p w:rsidR="002318CA" w:rsidRPr="006A3F87" w:rsidRDefault="002318CA" w:rsidP="002318CA">
      <w:pPr>
        <w:ind w:firstLine="708"/>
        <w:jc w:val="both"/>
      </w:pPr>
      <w:r w:rsidRPr="006A3F87">
        <w:t>Выразительное чтение вслух знакомых художественных, научно-популярных и публицистических текстов.</w:t>
      </w:r>
    </w:p>
    <w:p w:rsidR="002318CA" w:rsidRPr="006A3F87" w:rsidRDefault="002318CA" w:rsidP="002318CA">
      <w:pPr>
        <w:ind w:firstLine="708"/>
        <w:jc w:val="both"/>
      </w:pPr>
      <w:r w:rsidRPr="006A3F87">
        <w:t>Выразительное чтение выученных наизусть художественных произведений или отрывков из них.</w:t>
      </w:r>
    </w:p>
    <w:p w:rsidR="002318CA" w:rsidRPr="006A3F87" w:rsidRDefault="002318CA" w:rsidP="002318CA">
      <w:pPr>
        <w:ind w:firstLine="708"/>
        <w:jc w:val="both"/>
      </w:pPr>
      <w:r w:rsidRPr="006A3F87">
        <w:t xml:space="preserve">Устный и письменный пересказ (изложение) — подробный и выборочный — небольшого эпического произведения или отрывков из эпического произведения, в том числе с элементами описания. </w:t>
      </w:r>
    </w:p>
    <w:p w:rsidR="002318CA" w:rsidRPr="006A3F87" w:rsidRDefault="002318CA" w:rsidP="002318CA">
      <w:pPr>
        <w:ind w:firstLine="708"/>
        <w:jc w:val="both"/>
      </w:pPr>
      <w:r w:rsidRPr="006A3F87">
        <w:t xml:space="preserve">Устное и письменное сочинение-рассуждение по изученному произведению: развернутый ответ на вопрос и рассказ о литературном герое. </w:t>
      </w:r>
    </w:p>
    <w:p w:rsidR="002318CA" w:rsidRPr="006A3F87" w:rsidRDefault="002318CA" w:rsidP="002318CA">
      <w:pPr>
        <w:ind w:firstLine="708"/>
        <w:jc w:val="both"/>
      </w:pPr>
      <w:r w:rsidRPr="006A3F87">
        <w:t xml:space="preserve">Устный отзыв о самостоятельно прочитанном литературном произведении, о произведении изобразительного искусства, о просмотренных кинофильмах и телепередачах (с выражением своего отношения к героям и собственно произведению). </w:t>
      </w:r>
    </w:p>
    <w:p w:rsidR="002318CA" w:rsidRPr="006A3F87" w:rsidRDefault="002318CA" w:rsidP="002318CA">
      <w:pPr>
        <w:ind w:firstLine="708"/>
        <w:jc w:val="both"/>
      </w:pPr>
      <w:r w:rsidRPr="006A3F87">
        <w:t xml:space="preserve">Межпредметные связи. Русский язык. Повествование. Описание. Рассуждение. Простой план. Стили речи: художественный, разговорный, научный. Подробное изложение повествовательного текста с элементами описания предметов. Сочинение — описание, повествование и рассуждение. </w:t>
      </w:r>
    </w:p>
    <w:p w:rsidR="002318CA" w:rsidRPr="006A3F87" w:rsidRDefault="002318CA" w:rsidP="002318CA">
      <w:pPr>
        <w:jc w:val="both"/>
      </w:pPr>
    </w:p>
    <w:p w:rsidR="002318CA" w:rsidRPr="006A3F87" w:rsidRDefault="002318CA" w:rsidP="002318CA">
      <w:pPr>
        <w:ind w:firstLine="708"/>
        <w:jc w:val="both"/>
      </w:pPr>
      <w:r w:rsidRPr="006A3F87">
        <w:t>Рабочая программа предусматривает формирование у учащихся общеучебных умений и навыков, универсальных способов деятельности и ключевых компетенций. Приоритетными для учебного предмета «Литература» на этапе основного общего образования являются:</w:t>
      </w:r>
    </w:p>
    <w:p w:rsidR="002318CA" w:rsidRPr="006A3F87" w:rsidRDefault="002318CA" w:rsidP="002318CA">
      <w:pPr>
        <w:numPr>
          <w:ilvl w:val="0"/>
          <w:numId w:val="22"/>
        </w:numPr>
        <w:spacing w:after="0"/>
        <w:ind w:left="-142" w:hanging="284"/>
        <w:jc w:val="both"/>
      </w:pPr>
      <w:r w:rsidRPr="006A3F87">
        <w:lastRenderedPageBreak/>
        <w:t xml:space="preserve">познавательная деятельность - поиск и выделение значимых функциональных связей и отношений между частями целого; умение разделять процессы на этапы, звенья, выделять характерные причинно-следственные связи; умение различать факт, мнение, доказательство, интерпретацию; сравнение, классификация, анализ, синтез, поиск оригинальных решений, самостоятельное выполнение различных творческих работ; </w:t>
      </w:r>
    </w:p>
    <w:p w:rsidR="002318CA" w:rsidRPr="006A3F87" w:rsidRDefault="002318CA" w:rsidP="002318CA">
      <w:pPr>
        <w:numPr>
          <w:ilvl w:val="0"/>
          <w:numId w:val="22"/>
        </w:numPr>
        <w:spacing w:after="0"/>
        <w:ind w:left="-142" w:hanging="284"/>
        <w:jc w:val="both"/>
      </w:pPr>
      <w:r w:rsidRPr="006A3F87">
        <w:t xml:space="preserve">информационно-коммуникативная деятельность - осознанное беглое чтение текстов различных стилей и жанров; проведение смыслового анализа текста; использование различных видов чтения (ознакомительное, просмотровое, поисковое и др.); 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составление плана, тезисов, конспекта текста; приведение примеров, подбор аргументов, формулирование выводов; умение перефразировать мысль (объяснять «иными словами»); использование выразительных средств языка в соответствии с коммуникативной задачей, сферой и ситуацией общения;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2318CA" w:rsidRPr="006A3F87" w:rsidRDefault="002318CA" w:rsidP="002318CA">
      <w:pPr>
        <w:numPr>
          <w:ilvl w:val="0"/>
          <w:numId w:val="22"/>
        </w:numPr>
        <w:spacing w:after="0"/>
        <w:ind w:left="-142" w:hanging="284"/>
        <w:jc w:val="both"/>
      </w:pPr>
      <w:r w:rsidRPr="006A3F87">
        <w:t xml:space="preserve">рефлексивная деятельность – самостоятельная организация учебной деятельности; оценивание своих учебных достижений, поведения, черт своей личности, своего эмоционального состояния; соблюдение норм поведения в социуме; владение умениями совместной деятельности в полиэтническом коллективе; оценка своей деятельности с точки зрения нравственных норм и эстетических ценностей; использование своих прав и выполнение своих обязанностей как гражданина полиэтнического, поликонфессионального государства. </w:t>
      </w:r>
    </w:p>
    <w:p w:rsidR="002318CA" w:rsidRPr="006A3F87" w:rsidRDefault="002318CA" w:rsidP="002318CA"/>
    <w:p w:rsidR="002318CA" w:rsidRPr="006A3F87" w:rsidRDefault="002318CA" w:rsidP="002318CA">
      <w:pPr>
        <w:ind w:firstLine="600"/>
        <w:jc w:val="both"/>
      </w:pPr>
      <w:r w:rsidRPr="006A3F87">
        <w:t xml:space="preserve">На этом этапе на передний план выдвигаются задачи развития способности формулировать и аргументировано отстаивать личностную позицию, связанную с нравственной проблематикой произведения, а также совершенствования умений анализа и интерпретации художественного текста, предполагающих установление связей произведения с исторической эпохой, культурным подтекстом, литературным окружением и судьбой писателя. Отбор произведений на этом этапе литературного образования учитывает возрастающий интерес школьников к нравственно-философской проблематике произведений и психологическому анализу. </w:t>
      </w:r>
    </w:p>
    <w:p w:rsidR="002318CA" w:rsidRPr="006A3F87" w:rsidRDefault="002318CA" w:rsidP="002318CA">
      <w:pPr>
        <w:ind w:firstLine="600"/>
        <w:jc w:val="both"/>
      </w:pPr>
      <w:r w:rsidRPr="006A3F87">
        <w:t>Тематическое и поурочное планирование составлено на основе программы для общеобразовательных учреждений под редакцией Т. Ф. Курдюмовой, соответствующей компоненту государственного стандарта общего образования по литературе.</w:t>
      </w:r>
    </w:p>
    <w:p w:rsidR="002318CA" w:rsidRPr="006A3F87" w:rsidRDefault="002318CA" w:rsidP="002318CA">
      <w:pPr>
        <w:ind w:firstLine="600"/>
        <w:jc w:val="both"/>
        <w:rPr>
          <w:i/>
        </w:rPr>
      </w:pPr>
      <w:r w:rsidRPr="006A3F87">
        <w:t xml:space="preserve">В 8 классе ученики особенно пристально рассматривают </w:t>
      </w:r>
      <w:r w:rsidRPr="006A3F87">
        <w:rPr>
          <w:i/>
        </w:rPr>
        <w:t>проблему времени</w:t>
      </w:r>
      <w:r w:rsidRPr="006A3F87">
        <w:t xml:space="preserve"> на страницах произведений искусства слова, что является своеобразной подготовкой к восприятию курса на историко-литературной основе в 9 классе. Знания, полученные на уроках истории, опыт самостоятельного чтения дают возможность серьезного знакомства с произведениями исторической тематики. Читатель встречается с </w:t>
      </w:r>
      <w:r w:rsidRPr="006A3F87">
        <w:rPr>
          <w:i/>
        </w:rPr>
        <w:t>временем, изображенным, временем создания и временем чтения.</w:t>
      </w:r>
    </w:p>
    <w:p w:rsidR="002318CA" w:rsidRPr="006A3F87" w:rsidRDefault="002318CA" w:rsidP="002318CA">
      <w:pPr>
        <w:ind w:firstLine="600"/>
        <w:jc w:val="both"/>
      </w:pPr>
      <w:r w:rsidRPr="006A3F87">
        <w:t>При этом очень важно рассмотрение позиции автора, повествующего об исторических событиях. Сложность связей литературы и времени демонстрируется практически каждым конкретным произведением, включенным в этот курс, начиная с былин и завершая историческими романами 20 века.</w:t>
      </w:r>
    </w:p>
    <w:p w:rsidR="002318CA" w:rsidRPr="006A3F87" w:rsidRDefault="002318CA" w:rsidP="002318CA">
      <w:pPr>
        <w:ind w:firstLine="600"/>
        <w:jc w:val="both"/>
      </w:pPr>
      <w:r w:rsidRPr="006A3F87">
        <w:lastRenderedPageBreak/>
        <w:t xml:space="preserve">В программе широко представлена лирика, отражающая яркость эмоционального отклика художественного слова на события прошлого. Именно в лирических произведениях, обращенных к истории, активно выявляется позиция автора. </w:t>
      </w:r>
    </w:p>
    <w:p w:rsidR="002318CA" w:rsidRPr="006A3F87" w:rsidRDefault="002318CA" w:rsidP="002318CA">
      <w:pPr>
        <w:ind w:firstLine="600"/>
        <w:jc w:val="both"/>
      </w:pPr>
      <w:r w:rsidRPr="006A3F87">
        <w:t>Необходимо  подсказать ученикам важность понимания исторического времени для верного взгляда на время сегодняшнее. В качестве достаточно объемного эпиграфа для этого предлагается фрагмент сказки Х. К. Андерсена «Калоши счастья».</w:t>
      </w:r>
    </w:p>
    <w:p w:rsidR="002318CA" w:rsidRPr="006A3F87" w:rsidRDefault="002318CA" w:rsidP="002318CA">
      <w:pPr>
        <w:ind w:firstLine="600"/>
        <w:jc w:val="both"/>
      </w:pPr>
      <w:r w:rsidRPr="006A3F87">
        <w:t>В 8 классе предоставляется возможность понаблюдать за тем, как искусство на разных этапах своего развития смотрело на события истории. Ученик видит живую историю на страницах художественного произведения и оценивает обращение художника к прошлому. Попутно возникают самые разнообразные вопросы, которые вовсе не обязательно с проблемой времени, но, как правило, помогают более отчетливо представить возможности различных жанров, когда они обращены к событиям истории.</w:t>
      </w:r>
    </w:p>
    <w:p w:rsidR="002318CA" w:rsidRPr="006A3F87" w:rsidRDefault="002318CA" w:rsidP="002318CA">
      <w:pPr>
        <w:ind w:firstLine="600"/>
        <w:jc w:val="both"/>
      </w:pPr>
      <w:r w:rsidRPr="006A3F87">
        <w:t>Накопленные знания и умения, связанные с освоением сюжета (5 класс), знакомство с героями литературного произведения (6 класс), жанрами произведений и художественными приемами (7 класс), обогащаются новыми подходами.</w:t>
      </w:r>
    </w:p>
    <w:p w:rsidR="002318CA" w:rsidRPr="006A3F87" w:rsidRDefault="002318CA" w:rsidP="002318CA">
      <w:pPr>
        <w:ind w:firstLine="600"/>
        <w:jc w:val="both"/>
      </w:pPr>
      <w:r w:rsidRPr="006A3F87">
        <w:t xml:space="preserve"> К изучению наиболее трудных произведений: народной драмы «Как француз Москву брал», романа , повести «Марфа - посадница», былин 19 века, «Борис Годунов», , обзорных тем даны методические рекомендации в Программе по литературе под редакцией Т. Ф. Курдюмовой.</w:t>
      </w:r>
    </w:p>
    <w:p w:rsidR="002318CA" w:rsidRPr="006A3F87" w:rsidRDefault="002318CA" w:rsidP="002318CA">
      <w:pPr>
        <w:ind w:firstLine="600"/>
        <w:jc w:val="both"/>
      </w:pPr>
      <w:r w:rsidRPr="006A3F87">
        <w:t>Отбор содержания курса, целевые установки автора отражены в требованиях к уровню подготовки учащихся 8 класса.</w:t>
      </w:r>
    </w:p>
    <w:p w:rsidR="002318CA" w:rsidRPr="006A3F87" w:rsidRDefault="002318CA" w:rsidP="002318CA">
      <w:pPr>
        <w:ind w:firstLine="600"/>
        <w:jc w:val="both"/>
      </w:pPr>
    </w:p>
    <w:p w:rsidR="002318CA" w:rsidRPr="006A3F87" w:rsidRDefault="002318CA" w:rsidP="002318CA">
      <w:pPr>
        <w:ind w:firstLine="600"/>
        <w:jc w:val="both"/>
        <w:rPr>
          <w:b/>
          <w:i/>
        </w:rPr>
      </w:pPr>
      <w:r w:rsidRPr="006A3F87">
        <w:rPr>
          <w:b/>
          <w:i/>
        </w:rPr>
        <w:t>В работе используются:</w:t>
      </w:r>
    </w:p>
    <w:p w:rsidR="002318CA" w:rsidRPr="006A3F87" w:rsidRDefault="002318CA" w:rsidP="002318CA">
      <w:pPr>
        <w:ind w:firstLine="600"/>
        <w:jc w:val="both"/>
      </w:pPr>
      <w:r w:rsidRPr="006A3F87">
        <w:t>1. Сборник нормативных документов. Литература / сост. Э. Д. Днепров, А. Г. Аркадьев. – 2-е изд., стереотип. – М.: Дрофа, 2008. – 185, [7] с.</w:t>
      </w:r>
    </w:p>
    <w:p w:rsidR="002318CA" w:rsidRPr="006A3F87" w:rsidRDefault="002318CA" w:rsidP="002318CA">
      <w:pPr>
        <w:jc w:val="both"/>
      </w:pPr>
      <w:r w:rsidRPr="006A3F87">
        <w:t xml:space="preserve">        2. Литература: программа по литературе для общеобразовательных учреждений. 5 – 11 класс \ Т. Ф. Курдюмова – М.: Дрофа, 2008.</w:t>
      </w:r>
    </w:p>
    <w:p w:rsidR="002318CA" w:rsidRPr="006A3F87" w:rsidRDefault="002318CA" w:rsidP="002318CA">
      <w:pPr>
        <w:ind w:firstLine="600"/>
        <w:jc w:val="both"/>
      </w:pPr>
      <w:r w:rsidRPr="006A3F87">
        <w:t>3. Литература. 8 класс: Учебник-хрестоматия для общеобразовательных учебных заведений (автор-составитель Т. Ф. Курдюмова – М: дрофа, 2010).</w:t>
      </w:r>
    </w:p>
    <w:p w:rsidR="002318CA" w:rsidRPr="006A3F87" w:rsidRDefault="002318CA" w:rsidP="002318CA">
      <w:pPr>
        <w:ind w:left="-540" w:firstLine="360"/>
        <w:jc w:val="both"/>
        <w:rPr>
          <w:b/>
        </w:rPr>
      </w:pPr>
      <w:r w:rsidRPr="006A3F87">
        <w:rPr>
          <w:b/>
        </w:rPr>
        <w:t>Требования к уровню подготовки учащихся по литературе за курс 8 класса.</w:t>
      </w:r>
    </w:p>
    <w:p w:rsidR="002318CA" w:rsidRPr="006A3F87" w:rsidRDefault="002318CA" w:rsidP="002318CA">
      <w:pPr>
        <w:ind w:left="-540" w:firstLine="360"/>
        <w:jc w:val="both"/>
      </w:pPr>
    </w:p>
    <w:p w:rsidR="002318CA" w:rsidRPr="006A3F87" w:rsidRDefault="002318CA" w:rsidP="002318CA">
      <w:pPr>
        <w:numPr>
          <w:ilvl w:val="0"/>
          <w:numId w:val="18"/>
        </w:numPr>
        <w:spacing w:after="0"/>
        <w:ind w:left="-540" w:firstLine="360"/>
        <w:jc w:val="both"/>
      </w:pPr>
      <w:r w:rsidRPr="006A3F87">
        <w:t>Владеть общеучебными умениями и навыками, а именно: выявлять общее, отличное, сопоставлять, анализировать, делать выводы.</w:t>
      </w:r>
    </w:p>
    <w:p w:rsidR="002318CA" w:rsidRPr="006A3F87" w:rsidRDefault="002318CA" w:rsidP="002318CA">
      <w:pPr>
        <w:numPr>
          <w:ilvl w:val="0"/>
          <w:numId w:val="18"/>
        </w:numPr>
        <w:spacing w:after="0"/>
        <w:ind w:left="-540" w:firstLine="360"/>
        <w:jc w:val="both"/>
        <w:rPr>
          <w:b/>
        </w:rPr>
      </w:pPr>
      <w:r w:rsidRPr="006A3F87">
        <w:rPr>
          <w:b/>
        </w:rPr>
        <w:t>Аудирование:</w:t>
      </w:r>
    </w:p>
    <w:p w:rsidR="002318CA" w:rsidRPr="006A3F87" w:rsidRDefault="002318CA" w:rsidP="002318CA">
      <w:pPr>
        <w:numPr>
          <w:ilvl w:val="0"/>
          <w:numId w:val="19"/>
        </w:numPr>
        <w:spacing w:after="0"/>
        <w:ind w:left="-540" w:firstLine="360"/>
        <w:jc w:val="both"/>
      </w:pPr>
      <w:r w:rsidRPr="006A3F87">
        <w:t>понимать основное содержание небольших по объёму научно-учебных и публицистических текстов, воспринимаемых на слух.</w:t>
      </w:r>
    </w:p>
    <w:p w:rsidR="002318CA" w:rsidRPr="006A3F87" w:rsidRDefault="002318CA" w:rsidP="002318CA">
      <w:pPr>
        <w:numPr>
          <w:ilvl w:val="0"/>
          <w:numId w:val="19"/>
        </w:numPr>
        <w:spacing w:after="0"/>
        <w:ind w:left="-540" w:firstLine="360"/>
        <w:jc w:val="both"/>
      </w:pPr>
      <w:r w:rsidRPr="006A3F87">
        <w:t>Слушать и слышать учителя, аргументы и выводы оппонентов.</w:t>
      </w:r>
    </w:p>
    <w:p w:rsidR="002318CA" w:rsidRPr="006A3F87" w:rsidRDefault="002318CA" w:rsidP="002318CA">
      <w:pPr>
        <w:numPr>
          <w:ilvl w:val="0"/>
          <w:numId w:val="19"/>
        </w:numPr>
        <w:spacing w:after="0"/>
        <w:ind w:left="-540" w:firstLine="360"/>
        <w:jc w:val="both"/>
        <w:rPr>
          <w:b/>
        </w:rPr>
      </w:pPr>
      <w:r w:rsidRPr="006A3F87">
        <w:rPr>
          <w:b/>
        </w:rPr>
        <w:t>Чтение:</w:t>
      </w:r>
    </w:p>
    <w:p w:rsidR="002318CA" w:rsidRPr="006A3F87" w:rsidRDefault="002318CA" w:rsidP="002318CA">
      <w:pPr>
        <w:numPr>
          <w:ilvl w:val="0"/>
          <w:numId w:val="19"/>
        </w:numPr>
        <w:spacing w:after="0"/>
        <w:ind w:left="-540" w:firstLine="360"/>
        <w:jc w:val="both"/>
      </w:pPr>
      <w:r w:rsidRPr="006A3F87">
        <w:t>владеть техникой выразительного чтения (норма 8кл. 140 слов в минуту);</w:t>
      </w:r>
    </w:p>
    <w:p w:rsidR="002318CA" w:rsidRPr="006A3F87" w:rsidRDefault="002318CA" w:rsidP="002318CA">
      <w:pPr>
        <w:numPr>
          <w:ilvl w:val="0"/>
          <w:numId w:val="19"/>
        </w:numPr>
        <w:spacing w:after="0"/>
        <w:ind w:left="-540" w:firstLine="360"/>
        <w:jc w:val="both"/>
      </w:pPr>
      <w:r w:rsidRPr="006A3F87">
        <w:lastRenderedPageBreak/>
        <w:t>отвечать на вопросы по содержанию прочитанного произведения;</w:t>
      </w:r>
    </w:p>
    <w:p w:rsidR="002318CA" w:rsidRPr="006A3F87" w:rsidRDefault="002318CA" w:rsidP="002318CA">
      <w:pPr>
        <w:numPr>
          <w:ilvl w:val="0"/>
          <w:numId w:val="19"/>
        </w:numPr>
        <w:spacing w:after="0"/>
        <w:ind w:left="-540" w:firstLine="360"/>
        <w:jc w:val="both"/>
      </w:pPr>
      <w:r w:rsidRPr="006A3F87">
        <w:t>извлекать информацию из литературоведческого словарика; статей, помещенных перед творчеством того или иного писателя</w:t>
      </w:r>
    </w:p>
    <w:p w:rsidR="002318CA" w:rsidRPr="006A3F87" w:rsidRDefault="002318CA" w:rsidP="002318CA">
      <w:pPr>
        <w:numPr>
          <w:ilvl w:val="0"/>
          <w:numId w:val="19"/>
        </w:numPr>
        <w:spacing w:after="0"/>
        <w:ind w:left="-540" w:firstLine="360"/>
        <w:jc w:val="both"/>
      </w:pPr>
      <w:r w:rsidRPr="006A3F87">
        <w:t>правильно расставлять логические ударения, паузы;</w:t>
      </w:r>
    </w:p>
    <w:p w:rsidR="002318CA" w:rsidRPr="006A3F87" w:rsidRDefault="002318CA" w:rsidP="002318CA">
      <w:pPr>
        <w:numPr>
          <w:ilvl w:val="0"/>
          <w:numId w:val="19"/>
        </w:numPr>
        <w:spacing w:after="0"/>
        <w:ind w:left="-540" w:firstLine="360"/>
        <w:jc w:val="both"/>
      </w:pPr>
      <w:r w:rsidRPr="006A3F87">
        <w:t>чтение наизусть стихотворений.</w:t>
      </w:r>
    </w:p>
    <w:p w:rsidR="002318CA" w:rsidRPr="006A3F87" w:rsidRDefault="002318CA" w:rsidP="002318CA">
      <w:pPr>
        <w:numPr>
          <w:ilvl w:val="0"/>
          <w:numId w:val="19"/>
        </w:numPr>
        <w:spacing w:after="0"/>
        <w:ind w:left="-540" w:firstLine="360"/>
        <w:jc w:val="both"/>
      </w:pPr>
      <w:r w:rsidRPr="006A3F87">
        <w:rPr>
          <w:b/>
        </w:rPr>
        <w:t>Говорение</w:t>
      </w:r>
      <w:r w:rsidRPr="006A3F87">
        <w:t>:</w:t>
      </w:r>
    </w:p>
    <w:p w:rsidR="002318CA" w:rsidRPr="006A3F87" w:rsidRDefault="002318CA" w:rsidP="002318CA">
      <w:pPr>
        <w:numPr>
          <w:ilvl w:val="0"/>
          <w:numId w:val="19"/>
        </w:numPr>
        <w:spacing w:after="0"/>
        <w:ind w:left="-540" w:firstLine="360"/>
        <w:jc w:val="both"/>
      </w:pPr>
      <w:r w:rsidRPr="006A3F87">
        <w:t>аргументировано отвечать на вопросы учителя;</w:t>
      </w:r>
    </w:p>
    <w:p w:rsidR="002318CA" w:rsidRPr="006A3F87" w:rsidRDefault="002318CA" w:rsidP="002318CA">
      <w:pPr>
        <w:numPr>
          <w:ilvl w:val="0"/>
          <w:numId w:val="19"/>
        </w:numPr>
        <w:spacing w:after="0"/>
        <w:ind w:left="-540" w:firstLine="360"/>
        <w:jc w:val="both"/>
      </w:pPr>
      <w:r w:rsidRPr="006A3F87">
        <w:t>подробно и сжато излагать содержания произведения;</w:t>
      </w:r>
    </w:p>
    <w:p w:rsidR="002318CA" w:rsidRPr="006A3F87" w:rsidRDefault="002318CA" w:rsidP="002318CA">
      <w:pPr>
        <w:numPr>
          <w:ilvl w:val="0"/>
          <w:numId w:val="19"/>
        </w:numPr>
        <w:spacing w:after="0"/>
        <w:ind w:left="-540" w:firstLine="360"/>
        <w:jc w:val="both"/>
      </w:pPr>
      <w:r w:rsidRPr="006A3F87">
        <w:t>выражать личностное отношение к нравственным проблемам, которые поставлены автором в произведении;</w:t>
      </w:r>
    </w:p>
    <w:p w:rsidR="002318CA" w:rsidRPr="006A3F87" w:rsidRDefault="002318CA" w:rsidP="002318CA">
      <w:pPr>
        <w:numPr>
          <w:ilvl w:val="0"/>
          <w:numId w:val="19"/>
        </w:numPr>
        <w:spacing w:after="0"/>
        <w:ind w:left="-540" w:firstLine="360"/>
        <w:jc w:val="both"/>
      </w:pPr>
      <w:r w:rsidRPr="006A3F87">
        <w:t>владеть устным описанием картин, эпизодов, героев;</w:t>
      </w:r>
    </w:p>
    <w:p w:rsidR="002318CA" w:rsidRPr="006A3F87" w:rsidRDefault="002318CA" w:rsidP="002318CA">
      <w:pPr>
        <w:numPr>
          <w:ilvl w:val="0"/>
          <w:numId w:val="19"/>
        </w:numPr>
        <w:spacing w:after="0"/>
        <w:ind w:left="-540" w:firstLine="360"/>
        <w:jc w:val="both"/>
        <w:rPr>
          <w:b/>
        </w:rPr>
      </w:pPr>
      <w:r w:rsidRPr="006A3F87">
        <w:t>уметь составлять словесные портр</w:t>
      </w:r>
      <w:r w:rsidRPr="006A3F87">
        <w:rPr>
          <w:b/>
        </w:rPr>
        <w:t>еты героев.</w:t>
      </w:r>
    </w:p>
    <w:p w:rsidR="002318CA" w:rsidRPr="006A3F87" w:rsidRDefault="002318CA" w:rsidP="002318CA">
      <w:pPr>
        <w:numPr>
          <w:ilvl w:val="0"/>
          <w:numId w:val="19"/>
        </w:numPr>
        <w:spacing w:after="0"/>
        <w:ind w:left="-540" w:firstLine="360"/>
        <w:jc w:val="both"/>
      </w:pPr>
      <w:r w:rsidRPr="006A3F87">
        <w:rPr>
          <w:b/>
        </w:rPr>
        <w:t>Аналитическая деятельность</w:t>
      </w:r>
      <w:r w:rsidRPr="006A3F87">
        <w:t>:</w:t>
      </w:r>
    </w:p>
    <w:p w:rsidR="002318CA" w:rsidRPr="006A3F87" w:rsidRDefault="002318CA" w:rsidP="002318CA">
      <w:pPr>
        <w:numPr>
          <w:ilvl w:val="0"/>
          <w:numId w:val="19"/>
        </w:numPr>
        <w:spacing w:after="0"/>
        <w:ind w:left="-540" w:firstLine="360"/>
        <w:jc w:val="both"/>
      </w:pPr>
      <w:r w:rsidRPr="006A3F87">
        <w:t>определять тему, идею, конфликт, проблему произведения разных жанров (в стихотворных текстах видеть главные строчки, ключевые слова и образы, определять чувства лирического героя, понимать роль тропов, классифицировать стихотворные тексты по жанру, соотносить в анализе фонетическую, стилистическую, содержательную сторону стихотворения, пробовать себя в самостоятельном анализе стихотворения);</w:t>
      </w:r>
    </w:p>
    <w:p w:rsidR="002318CA" w:rsidRPr="006A3F87" w:rsidRDefault="002318CA" w:rsidP="002318CA">
      <w:pPr>
        <w:numPr>
          <w:ilvl w:val="0"/>
          <w:numId w:val="19"/>
        </w:numPr>
        <w:spacing w:after="0"/>
        <w:ind w:left="-540" w:firstLine="360"/>
        <w:jc w:val="both"/>
      </w:pPr>
      <w:r w:rsidRPr="006A3F87">
        <w:t>составлять план сюжета произведения, подбирать свои заголовки;</w:t>
      </w:r>
    </w:p>
    <w:p w:rsidR="002318CA" w:rsidRPr="006A3F87" w:rsidRDefault="002318CA" w:rsidP="002318CA">
      <w:pPr>
        <w:numPr>
          <w:ilvl w:val="0"/>
          <w:numId w:val="19"/>
        </w:numPr>
        <w:spacing w:after="0"/>
        <w:ind w:left="-540" w:firstLine="360"/>
        <w:jc w:val="both"/>
      </w:pPr>
      <w:r w:rsidRPr="006A3F87">
        <w:t>понимать роль тропов в художественном произведении, находить в тексте метафоры, эпитеты, сравнения;</w:t>
      </w:r>
    </w:p>
    <w:p w:rsidR="002318CA" w:rsidRPr="006A3F87" w:rsidRDefault="002318CA" w:rsidP="002318CA">
      <w:pPr>
        <w:numPr>
          <w:ilvl w:val="0"/>
          <w:numId w:val="19"/>
        </w:numPr>
        <w:spacing w:after="0"/>
        <w:ind w:left="-540" w:firstLine="360"/>
        <w:jc w:val="both"/>
      </w:pPr>
      <w:r w:rsidRPr="006A3F87">
        <w:t>понимать значение портрета героя, интерьера, пейзажа в идейном замысле автора;</w:t>
      </w:r>
    </w:p>
    <w:p w:rsidR="002318CA" w:rsidRPr="006A3F87" w:rsidRDefault="002318CA" w:rsidP="002318CA">
      <w:pPr>
        <w:numPr>
          <w:ilvl w:val="0"/>
          <w:numId w:val="19"/>
        </w:numPr>
        <w:spacing w:after="0"/>
        <w:ind w:left="-540" w:firstLine="360"/>
        <w:jc w:val="both"/>
      </w:pPr>
      <w:r w:rsidRPr="006A3F87">
        <w:t>уметь давать характеристику герою, а также владеть групповой характеристикой персонажей;</w:t>
      </w:r>
    </w:p>
    <w:p w:rsidR="002318CA" w:rsidRPr="006A3F87" w:rsidRDefault="002318CA" w:rsidP="002318CA">
      <w:pPr>
        <w:numPr>
          <w:ilvl w:val="0"/>
          <w:numId w:val="19"/>
        </w:numPr>
        <w:spacing w:after="0"/>
        <w:ind w:left="-540" w:firstLine="360"/>
        <w:jc w:val="both"/>
      </w:pPr>
      <w:r w:rsidRPr="006A3F87">
        <w:t>владеть  навыками культурного ведения спора, диспута, диалога с другими участниками образовательного процесса, работать в парах, группах.</w:t>
      </w:r>
    </w:p>
    <w:p w:rsidR="002318CA" w:rsidRPr="006A3F87" w:rsidRDefault="002318CA" w:rsidP="002318CA">
      <w:pPr>
        <w:ind w:left="-540" w:firstLine="360"/>
        <w:jc w:val="both"/>
      </w:pPr>
      <w:r w:rsidRPr="006A3F87">
        <w:rPr>
          <w:b/>
        </w:rPr>
        <w:t>Стержневые понятия курса за 8 класс.</w:t>
      </w:r>
    </w:p>
    <w:p w:rsidR="002318CA" w:rsidRPr="006A3F87" w:rsidRDefault="002318CA" w:rsidP="002318CA">
      <w:pPr>
        <w:numPr>
          <w:ilvl w:val="0"/>
          <w:numId w:val="19"/>
        </w:numPr>
        <w:spacing w:after="0"/>
        <w:ind w:left="-540" w:firstLine="360"/>
        <w:jc w:val="both"/>
      </w:pPr>
      <w:r w:rsidRPr="006A3F87">
        <w:t>уметь сравнивать исторический образ, эпоху в сходных по тематике художественных произведениях;</w:t>
      </w:r>
    </w:p>
    <w:p w:rsidR="002318CA" w:rsidRPr="006A3F87" w:rsidRDefault="002318CA" w:rsidP="002318CA">
      <w:pPr>
        <w:numPr>
          <w:ilvl w:val="0"/>
          <w:numId w:val="19"/>
        </w:numPr>
        <w:spacing w:after="0"/>
        <w:ind w:left="-540" w:firstLine="360"/>
        <w:jc w:val="both"/>
      </w:pPr>
      <w:r w:rsidRPr="006A3F87">
        <w:t>адекватно воспринимать события и характеры далёкого времени; видеть исторические приметы, реалии в художественном произведении;</w:t>
      </w:r>
    </w:p>
    <w:p w:rsidR="002318CA" w:rsidRPr="006A3F87" w:rsidRDefault="002318CA" w:rsidP="002318CA">
      <w:pPr>
        <w:numPr>
          <w:ilvl w:val="0"/>
          <w:numId w:val="19"/>
        </w:numPr>
        <w:spacing w:after="0"/>
        <w:ind w:left="-540" w:firstLine="360"/>
        <w:jc w:val="both"/>
      </w:pPr>
      <w:r w:rsidRPr="006A3F87">
        <w:t>осознавать, как тот или иной исторический эпизод оценивает народ, автор художественного произведения;</w:t>
      </w:r>
    </w:p>
    <w:p w:rsidR="002318CA" w:rsidRPr="006A3F87" w:rsidRDefault="002318CA" w:rsidP="002318CA">
      <w:pPr>
        <w:numPr>
          <w:ilvl w:val="0"/>
          <w:numId w:val="19"/>
        </w:numPr>
        <w:spacing w:after="0"/>
        <w:ind w:left="-540" w:firstLine="360"/>
        <w:jc w:val="both"/>
      </w:pPr>
      <w:r w:rsidRPr="006A3F87">
        <w:t>различать время историческое и время автора в художественном пространстве произведения;</w:t>
      </w:r>
    </w:p>
    <w:p w:rsidR="002318CA" w:rsidRPr="006A3F87" w:rsidRDefault="002318CA" w:rsidP="002318CA">
      <w:pPr>
        <w:numPr>
          <w:ilvl w:val="0"/>
          <w:numId w:val="19"/>
        </w:numPr>
        <w:spacing w:after="0"/>
        <w:ind w:left="-540" w:firstLine="360"/>
        <w:jc w:val="both"/>
      </w:pPr>
      <w:r w:rsidRPr="006A3F87">
        <w:t>ощущать связь дня сегодняшего с ушедшим временем.</w:t>
      </w:r>
    </w:p>
    <w:p w:rsidR="002318CA" w:rsidRPr="006A3F87" w:rsidRDefault="002318CA" w:rsidP="002318CA">
      <w:pPr>
        <w:shd w:val="clear" w:color="auto" w:fill="FFFFFF"/>
        <w:spacing w:before="197"/>
        <w:ind w:right="19"/>
        <w:jc w:val="both"/>
        <w:rPr>
          <w:b/>
          <w:bCs/>
        </w:rPr>
      </w:pPr>
      <w:r w:rsidRPr="006A3F87">
        <w:t xml:space="preserve">Ученик должен </w:t>
      </w:r>
      <w:r w:rsidRPr="006A3F87">
        <w:rPr>
          <w:b/>
          <w:bCs/>
        </w:rPr>
        <w:t>знать:</w:t>
      </w:r>
    </w:p>
    <w:p w:rsidR="002318CA" w:rsidRPr="006A3F87" w:rsidRDefault="002318CA" w:rsidP="002318CA">
      <w:pPr>
        <w:widowControl w:val="0"/>
        <w:numPr>
          <w:ilvl w:val="0"/>
          <w:numId w:val="7"/>
        </w:numPr>
        <w:shd w:val="clear" w:color="auto" w:fill="FFFFFF"/>
        <w:autoSpaceDE w:val="0"/>
        <w:spacing w:before="197" w:after="0"/>
        <w:ind w:right="19"/>
        <w:jc w:val="both"/>
      </w:pPr>
      <w:r w:rsidRPr="006A3F87">
        <w:t>Авторов и содержание изученных художественных произведений;</w:t>
      </w:r>
    </w:p>
    <w:p w:rsidR="002318CA" w:rsidRPr="006A3F87" w:rsidRDefault="002318CA" w:rsidP="002318CA">
      <w:pPr>
        <w:widowControl w:val="0"/>
        <w:numPr>
          <w:ilvl w:val="0"/>
          <w:numId w:val="7"/>
        </w:numPr>
        <w:shd w:val="clear" w:color="auto" w:fill="FFFFFF"/>
        <w:autoSpaceDE w:val="0"/>
        <w:spacing w:before="197" w:after="0"/>
        <w:ind w:right="19"/>
        <w:jc w:val="both"/>
      </w:pPr>
      <w:r w:rsidRPr="006A3F87">
        <w:t>Основные теоретические понятия, связанные с изучением исторических произведений (исторические   жанры,   особенности   решения   проблемы   времени   на   страницах художественного произведения и др.).</w:t>
      </w:r>
    </w:p>
    <w:p w:rsidR="002318CA" w:rsidRPr="006A3F87" w:rsidRDefault="002318CA" w:rsidP="002318CA">
      <w:pPr>
        <w:shd w:val="clear" w:color="auto" w:fill="FFFFFF"/>
        <w:spacing w:before="197"/>
        <w:ind w:right="19" w:firstLine="709"/>
        <w:jc w:val="both"/>
        <w:rPr>
          <w:b/>
          <w:bCs/>
        </w:rPr>
      </w:pPr>
      <w:r w:rsidRPr="006A3F87">
        <w:t xml:space="preserve">Ученик должен </w:t>
      </w:r>
      <w:r w:rsidRPr="006A3F87">
        <w:rPr>
          <w:b/>
          <w:bCs/>
        </w:rPr>
        <w:t>уметь:</w:t>
      </w:r>
    </w:p>
    <w:p w:rsidR="002318CA" w:rsidRPr="006A3F87" w:rsidRDefault="002318CA" w:rsidP="002318CA">
      <w:pPr>
        <w:widowControl w:val="0"/>
        <w:numPr>
          <w:ilvl w:val="0"/>
          <w:numId w:val="7"/>
        </w:numPr>
        <w:shd w:val="clear" w:color="auto" w:fill="FFFFFF"/>
        <w:autoSpaceDE w:val="0"/>
        <w:spacing w:before="197" w:after="0"/>
        <w:ind w:right="19"/>
        <w:jc w:val="both"/>
      </w:pPr>
      <w:r w:rsidRPr="006A3F87">
        <w:t xml:space="preserve">Определять связь литературного  произведения со  временем;  понимать сложности соотношения времени изображенного, времени, когда создано произведение, и времени, когда оно </w:t>
      </w:r>
      <w:r w:rsidRPr="006A3F87">
        <w:lastRenderedPageBreak/>
        <w:t>прочитано;</w:t>
      </w:r>
    </w:p>
    <w:p w:rsidR="002318CA" w:rsidRPr="006A3F87" w:rsidRDefault="002318CA" w:rsidP="002318CA">
      <w:pPr>
        <w:widowControl w:val="0"/>
        <w:numPr>
          <w:ilvl w:val="0"/>
          <w:numId w:val="7"/>
        </w:numPr>
        <w:shd w:val="clear" w:color="auto" w:fill="FFFFFF"/>
        <w:autoSpaceDE w:val="0"/>
        <w:spacing w:before="197" w:after="0"/>
        <w:ind w:right="19"/>
        <w:jc w:val="both"/>
      </w:pPr>
      <w:r w:rsidRPr="006A3F87">
        <w:t>Использовать различные формы изучения художественных; произведений исторической тематики:    исторический    комментарий,    исторический    документ,    сопоставление изображения одних и тех же событий в произведениях разных жанров и в произведениях разных писателей;</w:t>
      </w:r>
    </w:p>
    <w:p w:rsidR="002318CA" w:rsidRPr="006A3F87" w:rsidRDefault="002318CA" w:rsidP="002318CA">
      <w:pPr>
        <w:widowControl w:val="0"/>
        <w:numPr>
          <w:ilvl w:val="0"/>
          <w:numId w:val="7"/>
        </w:numPr>
        <w:shd w:val="clear" w:color="auto" w:fill="FFFFFF"/>
        <w:autoSpaceDE w:val="0"/>
        <w:spacing w:before="197" w:after="0"/>
        <w:ind w:right="19"/>
        <w:jc w:val="both"/>
      </w:pPr>
      <w:r w:rsidRPr="006A3F87">
        <w:t>Определять авторскую позицию писателя;</w:t>
      </w:r>
    </w:p>
    <w:p w:rsidR="002318CA" w:rsidRPr="006A3F87" w:rsidRDefault="002318CA" w:rsidP="002318CA">
      <w:pPr>
        <w:widowControl w:val="0"/>
        <w:numPr>
          <w:ilvl w:val="0"/>
          <w:numId w:val="7"/>
        </w:numPr>
        <w:shd w:val="clear" w:color="auto" w:fill="FFFFFF"/>
        <w:autoSpaceDE w:val="0"/>
        <w:spacing w:before="197" w:after="0"/>
        <w:ind w:right="19"/>
        <w:jc w:val="both"/>
      </w:pPr>
      <w:r w:rsidRPr="006A3F87">
        <w:t>Создавать творческие работы, связанные со стилизацией текстов конкретной эпохи;</w:t>
      </w:r>
    </w:p>
    <w:p w:rsidR="002318CA" w:rsidRPr="006A3F87" w:rsidRDefault="002318CA" w:rsidP="002318CA">
      <w:pPr>
        <w:widowControl w:val="0"/>
        <w:numPr>
          <w:ilvl w:val="0"/>
          <w:numId w:val="7"/>
        </w:numPr>
        <w:shd w:val="clear" w:color="auto" w:fill="FFFFFF"/>
        <w:autoSpaceDE w:val="0"/>
        <w:spacing w:before="197" w:after="0"/>
        <w:ind w:right="19"/>
        <w:jc w:val="both"/>
      </w:pPr>
      <w:r w:rsidRPr="006A3F87">
        <w:t>Пользоваться различными справочными изданиями, в том числе и связанными с исторической тематикой;</w:t>
      </w:r>
      <w:r>
        <w:t xml:space="preserve"> </w:t>
      </w:r>
      <w:r w:rsidRPr="006A3F87">
        <w:t>Использовать различные виды искусства для комментирования произведений о конкретной эпохе и для сопоставления произведений разных искусств об одной эпохе.</w:t>
      </w:r>
    </w:p>
    <w:p w:rsidR="002318CA" w:rsidRDefault="002318CA" w:rsidP="002318CA">
      <w:pPr>
        <w:rPr>
          <w:sz w:val="28"/>
          <w:szCs w:val="28"/>
        </w:rPr>
      </w:pPr>
    </w:p>
    <w:p w:rsidR="002318CA" w:rsidRDefault="002318CA" w:rsidP="002318CA">
      <w:pPr>
        <w:rPr>
          <w:sz w:val="28"/>
          <w:szCs w:val="28"/>
        </w:rPr>
      </w:pPr>
    </w:p>
    <w:p w:rsidR="002318CA" w:rsidRDefault="002318CA" w:rsidP="002318CA">
      <w:pPr>
        <w:rPr>
          <w:sz w:val="28"/>
          <w:szCs w:val="28"/>
        </w:rPr>
      </w:pPr>
    </w:p>
    <w:p w:rsidR="002318CA" w:rsidRDefault="002318CA" w:rsidP="002318CA">
      <w:pPr>
        <w:rPr>
          <w:sz w:val="28"/>
          <w:szCs w:val="28"/>
        </w:rPr>
      </w:pPr>
    </w:p>
    <w:p w:rsidR="002318CA"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sz w:val="28"/>
          <w:szCs w:val="28"/>
        </w:rPr>
      </w:pPr>
      <w:r w:rsidRPr="00602816">
        <w:rPr>
          <w:sz w:val="28"/>
          <w:szCs w:val="28"/>
        </w:rPr>
        <w:t xml:space="preserve"> </w:t>
      </w:r>
    </w:p>
    <w:p w:rsidR="002318CA" w:rsidRPr="006A3F87" w:rsidRDefault="002318CA" w:rsidP="002318CA">
      <w:pPr>
        <w:rPr>
          <w:sz w:val="28"/>
          <w:szCs w:val="28"/>
        </w:rPr>
      </w:pPr>
    </w:p>
    <w:p w:rsidR="002318CA" w:rsidRPr="00602816" w:rsidRDefault="002318CA" w:rsidP="002318CA">
      <w:pPr>
        <w:ind w:firstLine="709"/>
        <w:rPr>
          <w:b/>
          <w:sz w:val="28"/>
          <w:szCs w:val="28"/>
        </w:rPr>
      </w:pPr>
      <w:r w:rsidRPr="00602816">
        <w:rPr>
          <w:b/>
          <w:sz w:val="28"/>
          <w:szCs w:val="28"/>
        </w:rPr>
        <w:t xml:space="preserve"> МОДУЛИ КУРСА</w:t>
      </w:r>
    </w:p>
    <w:p w:rsidR="002318CA" w:rsidRPr="00602816" w:rsidRDefault="002318CA" w:rsidP="002318CA">
      <w:pPr>
        <w:ind w:firstLine="709"/>
        <w:jc w:val="both"/>
        <w:rPr>
          <w:b/>
          <w:sz w:val="28"/>
          <w:szCs w:val="28"/>
        </w:rPr>
      </w:pPr>
    </w:p>
    <w:tbl>
      <w:tblPr>
        <w:tblW w:w="8188" w:type="dxa"/>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4448"/>
        <w:gridCol w:w="898"/>
        <w:gridCol w:w="906"/>
        <w:gridCol w:w="1127"/>
      </w:tblGrid>
      <w:tr w:rsidR="002318CA" w:rsidRPr="00602816" w:rsidTr="00B95F0F">
        <w:tc>
          <w:tcPr>
            <w:tcW w:w="817" w:type="dxa"/>
            <w:vMerge w:val="restart"/>
          </w:tcPr>
          <w:p w:rsidR="002318CA" w:rsidRPr="00602816" w:rsidRDefault="002318CA" w:rsidP="00B95F0F">
            <w:pPr>
              <w:rPr>
                <w:b/>
                <w:sz w:val="28"/>
                <w:szCs w:val="28"/>
              </w:rPr>
            </w:pPr>
            <w:r w:rsidRPr="00602816">
              <w:rPr>
                <w:b/>
                <w:sz w:val="28"/>
                <w:szCs w:val="28"/>
              </w:rPr>
              <w:t>№</w:t>
            </w:r>
          </w:p>
        </w:tc>
        <w:tc>
          <w:tcPr>
            <w:tcW w:w="4511" w:type="dxa"/>
            <w:vMerge w:val="restart"/>
          </w:tcPr>
          <w:p w:rsidR="002318CA" w:rsidRPr="00602816" w:rsidRDefault="002318CA" w:rsidP="00B95F0F">
            <w:pPr>
              <w:rPr>
                <w:b/>
                <w:sz w:val="28"/>
                <w:szCs w:val="28"/>
              </w:rPr>
            </w:pPr>
            <w:r w:rsidRPr="00602816">
              <w:rPr>
                <w:b/>
                <w:sz w:val="28"/>
                <w:szCs w:val="28"/>
              </w:rPr>
              <w:t>Наименование разделов</w:t>
            </w:r>
          </w:p>
        </w:tc>
        <w:tc>
          <w:tcPr>
            <w:tcW w:w="814" w:type="dxa"/>
            <w:vMerge w:val="restart"/>
          </w:tcPr>
          <w:p w:rsidR="002318CA" w:rsidRPr="00602816" w:rsidRDefault="002318CA" w:rsidP="00B95F0F">
            <w:pPr>
              <w:rPr>
                <w:b/>
                <w:sz w:val="28"/>
                <w:szCs w:val="28"/>
              </w:rPr>
            </w:pPr>
            <w:r w:rsidRPr="00602816">
              <w:rPr>
                <w:b/>
                <w:sz w:val="28"/>
                <w:szCs w:val="28"/>
              </w:rPr>
              <w:t>Всего часов</w:t>
            </w:r>
          </w:p>
        </w:tc>
        <w:tc>
          <w:tcPr>
            <w:tcW w:w="2046" w:type="dxa"/>
            <w:gridSpan w:val="2"/>
          </w:tcPr>
          <w:p w:rsidR="002318CA" w:rsidRPr="00602816" w:rsidRDefault="002318CA" w:rsidP="00B95F0F">
            <w:pPr>
              <w:rPr>
                <w:b/>
                <w:sz w:val="28"/>
                <w:szCs w:val="28"/>
              </w:rPr>
            </w:pPr>
            <w:r w:rsidRPr="00602816">
              <w:rPr>
                <w:b/>
                <w:sz w:val="28"/>
                <w:szCs w:val="28"/>
              </w:rPr>
              <w:t>Из них</w:t>
            </w:r>
          </w:p>
        </w:tc>
      </w:tr>
      <w:tr w:rsidR="002318CA" w:rsidRPr="00602816" w:rsidTr="00B95F0F">
        <w:tc>
          <w:tcPr>
            <w:tcW w:w="817" w:type="dxa"/>
            <w:vMerge/>
          </w:tcPr>
          <w:p w:rsidR="002318CA" w:rsidRPr="00602816" w:rsidRDefault="002318CA" w:rsidP="00B95F0F">
            <w:pPr>
              <w:rPr>
                <w:b/>
                <w:sz w:val="28"/>
                <w:szCs w:val="28"/>
              </w:rPr>
            </w:pPr>
          </w:p>
        </w:tc>
        <w:tc>
          <w:tcPr>
            <w:tcW w:w="4511" w:type="dxa"/>
            <w:vMerge/>
          </w:tcPr>
          <w:p w:rsidR="002318CA" w:rsidRPr="00602816" w:rsidRDefault="002318CA" w:rsidP="00B95F0F">
            <w:pPr>
              <w:rPr>
                <w:b/>
                <w:sz w:val="28"/>
                <w:szCs w:val="28"/>
              </w:rPr>
            </w:pPr>
          </w:p>
        </w:tc>
        <w:tc>
          <w:tcPr>
            <w:tcW w:w="814" w:type="dxa"/>
            <w:vMerge/>
          </w:tcPr>
          <w:p w:rsidR="002318CA" w:rsidRPr="00602816" w:rsidRDefault="002318CA" w:rsidP="00B95F0F">
            <w:pPr>
              <w:rPr>
                <w:b/>
                <w:sz w:val="28"/>
                <w:szCs w:val="28"/>
              </w:rPr>
            </w:pPr>
          </w:p>
        </w:tc>
        <w:tc>
          <w:tcPr>
            <w:tcW w:w="912" w:type="dxa"/>
          </w:tcPr>
          <w:p w:rsidR="002318CA" w:rsidRPr="00602816" w:rsidRDefault="002318CA" w:rsidP="00B95F0F">
            <w:pPr>
              <w:rPr>
                <w:b/>
                <w:sz w:val="28"/>
                <w:szCs w:val="28"/>
              </w:rPr>
            </w:pPr>
            <w:r w:rsidRPr="00602816">
              <w:rPr>
                <w:b/>
                <w:sz w:val="28"/>
                <w:szCs w:val="28"/>
              </w:rPr>
              <w:t>Р.р.</w:t>
            </w:r>
          </w:p>
        </w:tc>
        <w:tc>
          <w:tcPr>
            <w:tcW w:w="1134" w:type="dxa"/>
          </w:tcPr>
          <w:p w:rsidR="002318CA" w:rsidRPr="00602816" w:rsidRDefault="002318CA" w:rsidP="00B95F0F">
            <w:pPr>
              <w:rPr>
                <w:b/>
                <w:sz w:val="28"/>
                <w:szCs w:val="28"/>
              </w:rPr>
            </w:pPr>
            <w:r w:rsidRPr="00602816">
              <w:rPr>
                <w:b/>
                <w:sz w:val="28"/>
                <w:szCs w:val="28"/>
              </w:rPr>
              <w:t>Вн.чт</w:t>
            </w:r>
          </w:p>
        </w:tc>
      </w:tr>
      <w:tr w:rsidR="002318CA" w:rsidRPr="00602816" w:rsidTr="00B95F0F">
        <w:tc>
          <w:tcPr>
            <w:tcW w:w="817" w:type="dxa"/>
          </w:tcPr>
          <w:p w:rsidR="002318CA" w:rsidRPr="00602816" w:rsidRDefault="002318CA" w:rsidP="00B95F0F">
            <w:pPr>
              <w:ind w:left="360" w:hanging="360"/>
              <w:rPr>
                <w:b/>
                <w:sz w:val="28"/>
                <w:szCs w:val="28"/>
              </w:rPr>
            </w:pPr>
            <w:r w:rsidRPr="00602816">
              <w:rPr>
                <w:b/>
                <w:sz w:val="28"/>
                <w:szCs w:val="28"/>
              </w:rPr>
              <w:t>1</w:t>
            </w:r>
          </w:p>
        </w:tc>
        <w:tc>
          <w:tcPr>
            <w:tcW w:w="4511" w:type="dxa"/>
          </w:tcPr>
          <w:p w:rsidR="002318CA" w:rsidRPr="00602816" w:rsidRDefault="002318CA" w:rsidP="00B95F0F">
            <w:pPr>
              <w:rPr>
                <w:b/>
                <w:sz w:val="28"/>
                <w:szCs w:val="28"/>
              </w:rPr>
            </w:pPr>
            <w:r w:rsidRPr="00602816">
              <w:rPr>
                <w:b/>
                <w:sz w:val="28"/>
                <w:szCs w:val="28"/>
              </w:rPr>
              <w:t>Ведение. Литература и время.</w:t>
            </w:r>
          </w:p>
        </w:tc>
        <w:tc>
          <w:tcPr>
            <w:tcW w:w="814" w:type="dxa"/>
          </w:tcPr>
          <w:p w:rsidR="002318CA" w:rsidRPr="00602816" w:rsidRDefault="002318CA" w:rsidP="00B95F0F">
            <w:pPr>
              <w:rPr>
                <w:b/>
                <w:sz w:val="28"/>
                <w:szCs w:val="28"/>
              </w:rPr>
            </w:pPr>
            <w:r w:rsidRPr="00602816">
              <w:rPr>
                <w:b/>
                <w:sz w:val="28"/>
                <w:szCs w:val="28"/>
              </w:rPr>
              <w:t>1</w:t>
            </w:r>
          </w:p>
        </w:tc>
        <w:tc>
          <w:tcPr>
            <w:tcW w:w="912" w:type="dxa"/>
          </w:tcPr>
          <w:p w:rsidR="002318CA" w:rsidRPr="00602816" w:rsidRDefault="002318CA" w:rsidP="00B95F0F">
            <w:pPr>
              <w:rPr>
                <w:b/>
                <w:sz w:val="28"/>
                <w:szCs w:val="28"/>
              </w:rPr>
            </w:pPr>
          </w:p>
        </w:tc>
        <w:tc>
          <w:tcPr>
            <w:tcW w:w="1134" w:type="dxa"/>
          </w:tcPr>
          <w:p w:rsidR="002318CA" w:rsidRPr="00602816" w:rsidRDefault="002318CA" w:rsidP="00B95F0F">
            <w:pPr>
              <w:rPr>
                <w:b/>
                <w:sz w:val="28"/>
                <w:szCs w:val="28"/>
              </w:rPr>
            </w:pPr>
          </w:p>
        </w:tc>
      </w:tr>
      <w:tr w:rsidR="002318CA" w:rsidRPr="00602816" w:rsidTr="00B95F0F">
        <w:tc>
          <w:tcPr>
            <w:tcW w:w="817" w:type="dxa"/>
          </w:tcPr>
          <w:p w:rsidR="002318CA" w:rsidRPr="00602816" w:rsidRDefault="002318CA" w:rsidP="00B95F0F">
            <w:pPr>
              <w:rPr>
                <w:b/>
                <w:sz w:val="28"/>
                <w:szCs w:val="28"/>
              </w:rPr>
            </w:pPr>
            <w:r w:rsidRPr="00602816">
              <w:rPr>
                <w:b/>
                <w:sz w:val="28"/>
                <w:szCs w:val="28"/>
              </w:rPr>
              <w:t>2</w:t>
            </w:r>
          </w:p>
        </w:tc>
        <w:tc>
          <w:tcPr>
            <w:tcW w:w="4511" w:type="dxa"/>
          </w:tcPr>
          <w:p w:rsidR="002318CA" w:rsidRPr="00602816" w:rsidRDefault="002318CA" w:rsidP="00B95F0F">
            <w:pPr>
              <w:rPr>
                <w:b/>
                <w:sz w:val="28"/>
                <w:szCs w:val="28"/>
              </w:rPr>
            </w:pPr>
            <w:r w:rsidRPr="00602816">
              <w:rPr>
                <w:b/>
                <w:sz w:val="28"/>
                <w:szCs w:val="28"/>
              </w:rPr>
              <w:t>Устное народное творчество.</w:t>
            </w:r>
          </w:p>
        </w:tc>
        <w:tc>
          <w:tcPr>
            <w:tcW w:w="814" w:type="dxa"/>
          </w:tcPr>
          <w:p w:rsidR="002318CA" w:rsidRPr="00602816" w:rsidRDefault="002318CA" w:rsidP="00B95F0F">
            <w:pPr>
              <w:rPr>
                <w:b/>
                <w:sz w:val="28"/>
                <w:szCs w:val="28"/>
              </w:rPr>
            </w:pPr>
            <w:r w:rsidRPr="00602816">
              <w:rPr>
                <w:b/>
                <w:sz w:val="28"/>
                <w:szCs w:val="28"/>
              </w:rPr>
              <w:t>3</w:t>
            </w:r>
          </w:p>
        </w:tc>
        <w:tc>
          <w:tcPr>
            <w:tcW w:w="912" w:type="dxa"/>
          </w:tcPr>
          <w:p w:rsidR="002318CA" w:rsidRPr="00602816" w:rsidRDefault="002318CA" w:rsidP="00B95F0F">
            <w:pPr>
              <w:rPr>
                <w:b/>
                <w:sz w:val="28"/>
                <w:szCs w:val="28"/>
              </w:rPr>
            </w:pPr>
          </w:p>
        </w:tc>
        <w:tc>
          <w:tcPr>
            <w:tcW w:w="1134" w:type="dxa"/>
          </w:tcPr>
          <w:p w:rsidR="002318CA" w:rsidRPr="00602816" w:rsidRDefault="002318CA" w:rsidP="00B95F0F">
            <w:pPr>
              <w:rPr>
                <w:b/>
                <w:sz w:val="28"/>
                <w:szCs w:val="28"/>
              </w:rPr>
            </w:pPr>
          </w:p>
        </w:tc>
      </w:tr>
      <w:tr w:rsidR="002318CA" w:rsidRPr="00602816" w:rsidTr="00B95F0F">
        <w:tc>
          <w:tcPr>
            <w:tcW w:w="817" w:type="dxa"/>
          </w:tcPr>
          <w:p w:rsidR="002318CA" w:rsidRPr="00602816" w:rsidRDefault="002318CA" w:rsidP="00B95F0F">
            <w:pPr>
              <w:rPr>
                <w:b/>
                <w:sz w:val="28"/>
                <w:szCs w:val="28"/>
              </w:rPr>
            </w:pPr>
            <w:r w:rsidRPr="00602816">
              <w:rPr>
                <w:b/>
                <w:sz w:val="28"/>
                <w:szCs w:val="28"/>
              </w:rPr>
              <w:t>3</w:t>
            </w:r>
          </w:p>
        </w:tc>
        <w:tc>
          <w:tcPr>
            <w:tcW w:w="4511" w:type="dxa"/>
          </w:tcPr>
          <w:p w:rsidR="002318CA" w:rsidRPr="00602816" w:rsidRDefault="002318CA" w:rsidP="00B95F0F">
            <w:pPr>
              <w:rPr>
                <w:b/>
                <w:sz w:val="28"/>
                <w:szCs w:val="28"/>
              </w:rPr>
            </w:pPr>
            <w:r w:rsidRPr="00602816">
              <w:rPr>
                <w:b/>
                <w:sz w:val="28"/>
                <w:szCs w:val="28"/>
              </w:rPr>
              <w:t>Древнерусская литература</w:t>
            </w:r>
          </w:p>
        </w:tc>
        <w:tc>
          <w:tcPr>
            <w:tcW w:w="814" w:type="dxa"/>
          </w:tcPr>
          <w:p w:rsidR="002318CA" w:rsidRPr="00602816" w:rsidRDefault="002318CA" w:rsidP="00B95F0F">
            <w:pPr>
              <w:rPr>
                <w:b/>
                <w:sz w:val="28"/>
                <w:szCs w:val="28"/>
              </w:rPr>
            </w:pPr>
            <w:r w:rsidRPr="00602816">
              <w:rPr>
                <w:b/>
                <w:sz w:val="28"/>
                <w:szCs w:val="28"/>
              </w:rPr>
              <w:t>5</w:t>
            </w:r>
          </w:p>
        </w:tc>
        <w:tc>
          <w:tcPr>
            <w:tcW w:w="912" w:type="dxa"/>
          </w:tcPr>
          <w:p w:rsidR="002318CA" w:rsidRPr="00602816" w:rsidRDefault="002318CA" w:rsidP="00B95F0F">
            <w:pPr>
              <w:rPr>
                <w:b/>
                <w:sz w:val="28"/>
                <w:szCs w:val="28"/>
              </w:rPr>
            </w:pPr>
            <w:r w:rsidRPr="00602816">
              <w:rPr>
                <w:b/>
                <w:sz w:val="28"/>
                <w:szCs w:val="28"/>
              </w:rPr>
              <w:t>1</w:t>
            </w:r>
          </w:p>
        </w:tc>
        <w:tc>
          <w:tcPr>
            <w:tcW w:w="1134" w:type="dxa"/>
          </w:tcPr>
          <w:p w:rsidR="002318CA" w:rsidRPr="00602816" w:rsidRDefault="002318CA" w:rsidP="00B95F0F">
            <w:pPr>
              <w:rPr>
                <w:b/>
                <w:sz w:val="28"/>
                <w:szCs w:val="28"/>
              </w:rPr>
            </w:pPr>
          </w:p>
        </w:tc>
      </w:tr>
      <w:tr w:rsidR="002318CA" w:rsidRPr="00602816" w:rsidTr="00B95F0F">
        <w:tc>
          <w:tcPr>
            <w:tcW w:w="817" w:type="dxa"/>
          </w:tcPr>
          <w:p w:rsidR="002318CA" w:rsidRPr="00602816" w:rsidRDefault="002318CA" w:rsidP="00B95F0F">
            <w:pPr>
              <w:rPr>
                <w:b/>
                <w:sz w:val="28"/>
                <w:szCs w:val="28"/>
              </w:rPr>
            </w:pPr>
            <w:r w:rsidRPr="00602816">
              <w:rPr>
                <w:b/>
                <w:sz w:val="28"/>
                <w:szCs w:val="28"/>
              </w:rPr>
              <w:t>4</w:t>
            </w:r>
          </w:p>
        </w:tc>
        <w:tc>
          <w:tcPr>
            <w:tcW w:w="4511" w:type="dxa"/>
          </w:tcPr>
          <w:p w:rsidR="002318CA" w:rsidRPr="00602816" w:rsidRDefault="002318CA" w:rsidP="00B95F0F">
            <w:pPr>
              <w:rPr>
                <w:b/>
                <w:sz w:val="28"/>
                <w:szCs w:val="28"/>
              </w:rPr>
            </w:pPr>
            <w:r w:rsidRPr="00602816">
              <w:rPr>
                <w:b/>
                <w:sz w:val="28"/>
                <w:szCs w:val="28"/>
              </w:rPr>
              <w:t>Литература 18 века</w:t>
            </w:r>
          </w:p>
        </w:tc>
        <w:tc>
          <w:tcPr>
            <w:tcW w:w="814" w:type="dxa"/>
          </w:tcPr>
          <w:p w:rsidR="002318CA" w:rsidRPr="00602816" w:rsidRDefault="002318CA" w:rsidP="00B95F0F">
            <w:pPr>
              <w:rPr>
                <w:b/>
                <w:sz w:val="28"/>
                <w:szCs w:val="28"/>
              </w:rPr>
            </w:pPr>
            <w:r w:rsidRPr="00602816">
              <w:rPr>
                <w:b/>
                <w:sz w:val="28"/>
                <w:szCs w:val="28"/>
              </w:rPr>
              <w:t>3</w:t>
            </w:r>
          </w:p>
        </w:tc>
        <w:tc>
          <w:tcPr>
            <w:tcW w:w="912" w:type="dxa"/>
          </w:tcPr>
          <w:p w:rsidR="002318CA" w:rsidRPr="00602816" w:rsidRDefault="002318CA" w:rsidP="00B95F0F">
            <w:pPr>
              <w:rPr>
                <w:b/>
                <w:sz w:val="28"/>
                <w:szCs w:val="28"/>
              </w:rPr>
            </w:pPr>
          </w:p>
        </w:tc>
        <w:tc>
          <w:tcPr>
            <w:tcW w:w="1134" w:type="dxa"/>
          </w:tcPr>
          <w:p w:rsidR="002318CA" w:rsidRPr="00602816" w:rsidRDefault="002318CA" w:rsidP="00B95F0F">
            <w:pPr>
              <w:rPr>
                <w:b/>
                <w:sz w:val="28"/>
                <w:szCs w:val="28"/>
              </w:rPr>
            </w:pPr>
          </w:p>
        </w:tc>
      </w:tr>
      <w:tr w:rsidR="002318CA" w:rsidRPr="00602816" w:rsidTr="00B95F0F">
        <w:tc>
          <w:tcPr>
            <w:tcW w:w="817" w:type="dxa"/>
          </w:tcPr>
          <w:p w:rsidR="002318CA" w:rsidRPr="00602816" w:rsidRDefault="002318CA" w:rsidP="00B95F0F">
            <w:pPr>
              <w:rPr>
                <w:b/>
                <w:sz w:val="28"/>
                <w:szCs w:val="28"/>
              </w:rPr>
            </w:pPr>
            <w:r w:rsidRPr="00602816">
              <w:rPr>
                <w:b/>
                <w:sz w:val="28"/>
                <w:szCs w:val="28"/>
              </w:rPr>
              <w:t>5</w:t>
            </w:r>
          </w:p>
        </w:tc>
        <w:tc>
          <w:tcPr>
            <w:tcW w:w="4511" w:type="dxa"/>
          </w:tcPr>
          <w:p w:rsidR="002318CA" w:rsidRPr="00602816" w:rsidRDefault="002318CA" w:rsidP="00B95F0F">
            <w:pPr>
              <w:rPr>
                <w:b/>
                <w:sz w:val="28"/>
                <w:szCs w:val="28"/>
              </w:rPr>
            </w:pPr>
            <w:r w:rsidRPr="00602816">
              <w:rPr>
                <w:b/>
                <w:sz w:val="28"/>
                <w:szCs w:val="28"/>
              </w:rPr>
              <w:t>Литература 19 века</w:t>
            </w:r>
          </w:p>
        </w:tc>
        <w:tc>
          <w:tcPr>
            <w:tcW w:w="814" w:type="dxa"/>
          </w:tcPr>
          <w:p w:rsidR="002318CA" w:rsidRPr="00602816" w:rsidRDefault="002318CA" w:rsidP="00B95F0F">
            <w:pPr>
              <w:rPr>
                <w:b/>
                <w:sz w:val="28"/>
                <w:szCs w:val="28"/>
              </w:rPr>
            </w:pPr>
            <w:r w:rsidRPr="00602816">
              <w:rPr>
                <w:b/>
                <w:sz w:val="28"/>
                <w:szCs w:val="28"/>
              </w:rPr>
              <w:t>35</w:t>
            </w:r>
          </w:p>
        </w:tc>
        <w:tc>
          <w:tcPr>
            <w:tcW w:w="912" w:type="dxa"/>
          </w:tcPr>
          <w:p w:rsidR="002318CA" w:rsidRPr="00602816" w:rsidRDefault="002318CA" w:rsidP="00B95F0F">
            <w:pPr>
              <w:rPr>
                <w:b/>
                <w:sz w:val="28"/>
                <w:szCs w:val="28"/>
              </w:rPr>
            </w:pPr>
            <w:r w:rsidRPr="00602816">
              <w:rPr>
                <w:b/>
                <w:sz w:val="28"/>
                <w:szCs w:val="28"/>
              </w:rPr>
              <w:t>4</w:t>
            </w:r>
          </w:p>
        </w:tc>
        <w:tc>
          <w:tcPr>
            <w:tcW w:w="1134" w:type="dxa"/>
          </w:tcPr>
          <w:p w:rsidR="002318CA" w:rsidRPr="00602816" w:rsidRDefault="002318CA" w:rsidP="00B95F0F">
            <w:pPr>
              <w:rPr>
                <w:b/>
                <w:sz w:val="28"/>
                <w:szCs w:val="28"/>
              </w:rPr>
            </w:pPr>
            <w:r w:rsidRPr="00602816">
              <w:rPr>
                <w:b/>
                <w:sz w:val="28"/>
                <w:szCs w:val="28"/>
              </w:rPr>
              <w:t>2</w:t>
            </w:r>
          </w:p>
        </w:tc>
      </w:tr>
      <w:tr w:rsidR="002318CA" w:rsidRPr="00602816" w:rsidTr="00B95F0F">
        <w:tc>
          <w:tcPr>
            <w:tcW w:w="817" w:type="dxa"/>
          </w:tcPr>
          <w:p w:rsidR="002318CA" w:rsidRPr="00602816" w:rsidRDefault="002318CA" w:rsidP="00B95F0F">
            <w:pPr>
              <w:rPr>
                <w:b/>
                <w:sz w:val="28"/>
                <w:szCs w:val="28"/>
              </w:rPr>
            </w:pPr>
            <w:r w:rsidRPr="00602816">
              <w:rPr>
                <w:b/>
                <w:sz w:val="28"/>
                <w:szCs w:val="28"/>
              </w:rPr>
              <w:t>6</w:t>
            </w:r>
          </w:p>
        </w:tc>
        <w:tc>
          <w:tcPr>
            <w:tcW w:w="4511" w:type="dxa"/>
          </w:tcPr>
          <w:p w:rsidR="002318CA" w:rsidRPr="00602816" w:rsidRDefault="002318CA" w:rsidP="00B95F0F">
            <w:pPr>
              <w:tabs>
                <w:tab w:val="left" w:pos="1029"/>
              </w:tabs>
              <w:rPr>
                <w:b/>
                <w:sz w:val="28"/>
                <w:szCs w:val="28"/>
              </w:rPr>
            </w:pPr>
            <w:r w:rsidRPr="00602816">
              <w:rPr>
                <w:b/>
                <w:sz w:val="28"/>
                <w:szCs w:val="28"/>
              </w:rPr>
              <w:t>Литература 20 века</w:t>
            </w:r>
          </w:p>
        </w:tc>
        <w:tc>
          <w:tcPr>
            <w:tcW w:w="814" w:type="dxa"/>
          </w:tcPr>
          <w:p w:rsidR="002318CA" w:rsidRPr="00602816" w:rsidRDefault="002318CA" w:rsidP="00B95F0F">
            <w:pPr>
              <w:rPr>
                <w:b/>
                <w:sz w:val="28"/>
                <w:szCs w:val="28"/>
              </w:rPr>
            </w:pPr>
            <w:r w:rsidRPr="00602816">
              <w:rPr>
                <w:b/>
                <w:sz w:val="28"/>
                <w:szCs w:val="28"/>
              </w:rPr>
              <w:t>23</w:t>
            </w:r>
          </w:p>
        </w:tc>
        <w:tc>
          <w:tcPr>
            <w:tcW w:w="912" w:type="dxa"/>
          </w:tcPr>
          <w:p w:rsidR="002318CA" w:rsidRPr="00602816" w:rsidRDefault="002318CA" w:rsidP="00B95F0F">
            <w:pPr>
              <w:rPr>
                <w:b/>
                <w:sz w:val="28"/>
                <w:szCs w:val="28"/>
              </w:rPr>
            </w:pPr>
            <w:r w:rsidRPr="00602816">
              <w:rPr>
                <w:b/>
                <w:sz w:val="28"/>
                <w:szCs w:val="28"/>
              </w:rPr>
              <w:t>3</w:t>
            </w:r>
          </w:p>
        </w:tc>
        <w:tc>
          <w:tcPr>
            <w:tcW w:w="1134" w:type="dxa"/>
          </w:tcPr>
          <w:p w:rsidR="002318CA" w:rsidRPr="00602816" w:rsidRDefault="002318CA" w:rsidP="00B95F0F">
            <w:pPr>
              <w:rPr>
                <w:b/>
                <w:sz w:val="28"/>
                <w:szCs w:val="28"/>
              </w:rPr>
            </w:pPr>
            <w:r w:rsidRPr="00602816">
              <w:rPr>
                <w:b/>
                <w:sz w:val="28"/>
                <w:szCs w:val="28"/>
              </w:rPr>
              <w:t>5</w:t>
            </w:r>
          </w:p>
        </w:tc>
      </w:tr>
    </w:tbl>
    <w:p w:rsidR="002318CA" w:rsidRPr="00602816" w:rsidRDefault="002318CA" w:rsidP="002318CA">
      <w:pPr>
        <w:ind w:firstLine="709"/>
        <w:rPr>
          <w:b/>
          <w:sz w:val="28"/>
          <w:szCs w:val="28"/>
        </w:rPr>
      </w:pPr>
      <w:r w:rsidRPr="00602816">
        <w:rPr>
          <w:b/>
          <w:sz w:val="28"/>
          <w:szCs w:val="28"/>
        </w:rPr>
        <w:lastRenderedPageBreak/>
        <w:t xml:space="preserve">                                                                                             70           7              6</w:t>
      </w:r>
    </w:p>
    <w:p w:rsidR="002318CA" w:rsidRPr="00602816" w:rsidRDefault="002318CA" w:rsidP="002318CA">
      <w:pPr>
        <w:rPr>
          <w:sz w:val="28"/>
          <w:szCs w:val="28"/>
        </w:rPr>
      </w:pPr>
    </w:p>
    <w:p w:rsidR="002318CA" w:rsidRDefault="002318CA" w:rsidP="002318CA">
      <w:pPr>
        <w:ind w:firstLine="709"/>
        <w:jc w:val="center"/>
        <w:rPr>
          <w:b/>
          <w:sz w:val="28"/>
          <w:szCs w:val="28"/>
        </w:rPr>
      </w:pPr>
    </w:p>
    <w:p w:rsidR="002318CA" w:rsidRPr="00602816" w:rsidRDefault="002318CA" w:rsidP="002318CA">
      <w:pPr>
        <w:ind w:firstLine="709"/>
        <w:jc w:val="center"/>
        <w:rPr>
          <w:b/>
          <w:sz w:val="28"/>
          <w:szCs w:val="28"/>
        </w:rPr>
      </w:pPr>
      <w:r w:rsidRPr="00602816">
        <w:rPr>
          <w:b/>
          <w:sz w:val="28"/>
          <w:szCs w:val="28"/>
        </w:rPr>
        <w:t>(70 ч) Основное содержание</w:t>
      </w:r>
    </w:p>
    <w:p w:rsidR="002318CA" w:rsidRPr="00602816" w:rsidRDefault="002318CA" w:rsidP="002318CA">
      <w:pPr>
        <w:ind w:firstLine="709"/>
        <w:jc w:val="center"/>
        <w:rPr>
          <w:b/>
          <w:sz w:val="28"/>
          <w:szCs w:val="28"/>
        </w:rPr>
      </w:pPr>
      <w:r w:rsidRPr="00602816">
        <w:rPr>
          <w:b/>
          <w:sz w:val="28"/>
          <w:szCs w:val="28"/>
        </w:rPr>
        <w:t xml:space="preserve"> </w:t>
      </w:r>
    </w:p>
    <w:p w:rsidR="002318CA" w:rsidRPr="00602816" w:rsidRDefault="002318CA" w:rsidP="002318CA">
      <w:pPr>
        <w:pStyle w:val="a8"/>
        <w:spacing w:line="276" w:lineRule="auto"/>
        <w:jc w:val="both"/>
        <w:rPr>
          <w:rFonts w:ascii="Times New Roman" w:hAnsi="Times New Roman"/>
          <w:sz w:val="28"/>
          <w:szCs w:val="28"/>
        </w:rPr>
      </w:pPr>
      <w:r w:rsidRPr="00602816">
        <w:rPr>
          <w:rFonts w:ascii="Times New Roman" w:hAnsi="Times New Roman"/>
          <w:b/>
          <w:sz w:val="28"/>
          <w:szCs w:val="28"/>
        </w:rPr>
        <w:t>1 МОДУЛЬ Введение</w:t>
      </w:r>
      <w:r w:rsidRPr="00602816">
        <w:rPr>
          <w:rFonts w:ascii="Times New Roman" w:hAnsi="Times New Roman"/>
          <w:sz w:val="28"/>
          <w:szCs w:val="28"/>
        </w:rPr>
        <w:t xml:space="preserve">. </w:t>
      </w:r>
      <w:r w:rsidRPr="00602816">
        <w:rPr>
          <w:rFonts w:ascii="Times New Roman" w:hAnsi="Times New Roman"/>
          <w:b/>
          <w:sz w:val="28"/>
          <w:szCs w:val="28"/>
        </w:rPr>
        <w:t>Литература и время</w:t>
      </w:r>
      <w:r w:rsidRPr="00602816">
        <w:rPr>
          <w:rFonts w:ascii="Times New Roman" w:hAnsi="Times New Roman"/>
          <w:sz w:val="28"/>
          <w:szCs w:val="28"/>
        </w:rPr>
        <w:t>. Литературный процесс как часть исторического прошлого. История в произведениях искусства слова. Время на страницах исторических произведений. Г.х. Андерсон. Калоши счастья.</w:t>
      </w:r>
    </w:p>
    <w:p w:rsidR="002318CA" w:rsidRPr="00602816" w:rsidRDefault="002318CA" w:rsidP="002318CA">
      <w:pPr>
        <w:pStyle w:val="a8"/>
        <w:spacing w:line="276" w:lineRule="auto"/>
        <w:jc w:val="both"/>
        <w:rPr>
          <w:rFonts w:ascii="Times New Roman" w:hAnsi="Times New Roman"/>
          <w:sz w:val="28"/>
          <w:szCs w:val="28"/>
        </w:rPr>
      </w:pPr>
      <w:r w:rsidRPr="00602816">
        <w:rPr>
          <w:rFonts w:ascii="Times New Roman" w:hAnsi="Times New Roman"/>
          <w:b/>
          <w:sz w:val="28"/>
          <w:szCs w:val="28"/>
        </w:rPr>
        <w:t>2 МОДУЛЬ История в устном народном творчестве</w:t>
      </w:r>
      <w:r w:rsidRPr="00602816">
        <w:rPr>
          <w:rFonts w:ascii="Times New Roman" w:hAnsi="Times New Roman"/>
          <w:sz w:val="28"/>
          <w:szCs w:val="28"/>
        </w:rPr>
        <w:t>. Жанры исторической тематики в фольклоре. Сюжеты и герои исторических произведений фольклора. Отражение жизни народа в произведениях фольклора.</w:t>
      </w:r>
    </w:p>
    <w:p w:rsidR="002318CA" w:rsidRPr="00602816" w:rsidRDefault="002318CA" w:rsidP="002318CA">
      <w:pPr>
        <w:pStyle w:val="a8"/>
        <w:spacing w:line="276" w:lineRule="auto"/>
        <w:jc w:val="both"/>
        <w:rPr>
          <w:rFonts w:ascii="Times New Roman" w:hAnsi="Times New Roman"/>
          <w:sz w:val="28"/>
          <w:szCs w:val="28"/>
        </w:rPr>
      </w:pPr>
      <w:r w:rsidRPr="00602816">
        <w:rPr>
          <w:rFonts w:ascii="Times New Roman" w:hAnsi="Times New Roman"/>
          <w:b/>
          <w:sz w:val="28"/>
          <w:szCs w:val="28"/>
        </w:rPr>
        <w:t>Историческая народная песня</w:t>
      </w:r>
      <w:r w:rsidRPr="00602816">
        <w:rPr>
          <w:rFonts w:ascii="Times New Roman" w:hAnsi="Times New Roman"/>
          <w:sz w:val="28"/>
          <w:szCs w:val="28"/>
        </w:rPr>
        <w:t xml:space="preserve">. Правеж. Петра I узнают в шведском городе. </w:t>
      </w:r>
    </w:p>
    <w:p w:rsidR="002318CA" w:rsidRPr="00602816" w:rsidRDefault="002318CA" w:rsidP="002318CA">
      <w:pPr>
        <w:pStyle w:val="a8"/>
        <w:spacing w:line="276" w:lineRule="auto"/>
        <w:jc w:val="both"/>
        <w:rPr>
          <w:rFonts w:ascii="Times New Roman" w:hAnsi="Times New Roman"/>
          <w:sz w:val="28"/>
          <w:szCs w:val="28"/>
        </w:rPr>
      </w:pPr>
      <w:r w:rsidRPr="00602816">
        <w:rPr>
          <w:rFonts w:ascii="Times New Roman" w:hAnsi="Times New Roman"/>
          <w:sz w:val="28"/>
          <w:szCs w:val="28"/>
        </w:rPr>
        <w:t>Народная драма. Как француз Москву брал.</w:t>
      </w:r>
    </w:p>
    <w:p w:rsidR="002318CA" w:rsidRPr="00602816" w:rsidRDefault="002318CA" w:rsidP="002318CA">
      <w:pPr>
        <w:pStyle w:val="a8"/>
        <w:spacing w:line="276" w:lineRule="auto"/>
        <w:jc w:val="both"/>
        <w:rPr>
          <w:rFonts w:ascii="Times New Roman" w:hAnsi="Times New Roman"/>
          <w:b/>
          <w:sz w:val="28"/>
          <w:szCs w:val="28"/>
        </w:rPr>
      </w:pPr>
      <w:r w:rsidRPr="00602816">
        <w:rPr>
          <w:rFonts w:ascii="Times New Roman" w:hAnsi="Times New Roman"/>
          <w:b/>
          <w:sz w:val="28"/>
          <w:szCs w:val="28"/>
        </w:rPr>
        <w:t>3 МОДУЛЬ Древнерусская литература</w:t>
      </w:r>
    </w:p>
    <w:p w:rsidR="002318CA" w:rsidRPr="00602816" w:rsidRDefault="002318CA" w:rsidP="002318CA">
      <w:pPr>
        <w:pStyle w:val="a8"/>
        <w:spacing w:line="276" w:lineRule="auto"/>
        <w:jc w:val="both"/>
        <w:rPr>
          <w:rFonts w:ascii="Times New Roman" w:hAnsi="Times New Roman"/>
          <w:sz w:val="28"/>
          <w:szCs w:val="28"/>
        </w:rPr>
      </w:pPr>
      <w:r w:rsidRPr="00602816">
        <w:rPr>
          <w:rFonts w:ascii="Times New Roman" w:hAnsi="Times New Roman"/>
          <w:sz w:val="28"/>
          <w:szCs w:val="28"/>
        </w:rPr>
        <w:t>Историческая личность на страницах произведений Древней Руси. Особенности отражения исторического прошлого в литературе.</w:t>
      </w:r>
    </w:p>
    <w:p w:rsidR="002318CA" w:rsidRPr="00602816" w:rsidRDefault="002318CA" w:rsidP="002318CA">
      <w:pPr>
        <w:pStyle w:val="a8"/>
        <w:spacing w:line="276" w:lineRule="auto"/>
        <w:jc w:val="both"/>
        <w:rPr>
          <w:rFonts w:ascii="Times New Roman" w:hAnsi="Times New Roman"/>
          <w:sz w:val="28"/>
          <w:szCs w:val="28"/>
        </w:rPr>
      </w:pPr>
      <w:r w:rsidRPr="00602816">
        <w:rPr>
          <w:rFonts w:ascii="Times New Roman" w:hAnsi="Times New Roman"/>
          <w:b/>
          <w:sz w:val="28"/>
          <w:szCs w:val="28"/>
        </w:rPr>
        <w:t>Летопись</w:t>
      </w:r>
      <w:r w:rsidRPr="00602816">
        <w:rPr>
          <w:rFonts w:ascii="Times New Roman" w:hAnsi="Times New Roman"/>
          <w:sz w:val="28"/>
          <w:szCs w:val="28"/>
        </w:rPr>
        <w:t>.  Повесть временных лет.</w:t>
      </w:r>
    </w:p>
    <w:p w:rsidR="002318CA" w:rsidRPr="00602816" w:rsidRDefault="002318CA" w:rsidP="002318CA">
      <w:pPr>
        <w:pStyle w:val="a8"/>
        <w:spacing w:line="276" w:lineRule="auto"/>
        <w:jc w:val="both"/>
        <w:rPr>
          <w:rFonts w:ascii="Times New Roman" w:hAnsi="Times New Roman"/>
          <w:sz w:val="28"/>
          <w:szCs w:val="28"/>
        </w:rPr>
      </w:pPr>
      <w:r w:rsidRPr="00602816">
        <w:rPr>
          <w:rFonts w:ascii="Times New Roman" w:hAnsi="Times New Roman"/>
          <w:b/>
          <w:sz w:val="28"/>
          <w:szCs w:val="28"/>
        </w:rPr>
        <w:t>Воинская повесть</w:t>
      </w:r>
      <w:r w:rsidRPr="00602816">
        <w:rPr>
          <w:rFonts w:ascii="Times New Roman" w:hAnsi="Times New Roman"/>
          <w:sz w:val="28"/>
          <w:szCs w:val="28"/>
        </w:rPr>
        <w:t>. Повесть о разорении Рязани Батыем.</w:t>
      </w:r>
    </w:p>
    <w:p w:rsidR="002318CA" w:rsidRPr="00602816" w:rsidRDefault="002318CA" w:rsidP="002318CA">
      <w:pPr>
        <w:pStyle w:val="a8"/>
        <w:spacing w:line="276" w:lineRule="auto"/>
        <w:jc w:val="both"/>
        <w:rPr>
          <w:rFonts w:ascii="Times New Roman" w:hAnsi="Times New Roman"/>
          <w:sz w:val="28"/>
          <w:szCs w:val="28"/>
        </w:rPr>
      </w:pPr>
      <w:r w:rsidRPr="00602816">
        <w:rPr>
          <w:rFonts w:ascii="Times New Roman" w:hAnsi="Times New Roman"/>
          <w:b/>
          <w:sz w:val="28"/>
          <w:szCs w:val="28"/>
        </w:rPr>
        <w:t>Житие</w:t>
      </w:r>
      <w:r w:rsidRPr="00602816">
        <w:rPr>
          <w:rFonts w:ascii="Times New Roman" w:hAnsi="Times New Roman"/>
          <w:sz w:val="28"/>
          <w:szCs w:val="28"/>
        </w:rPr>
        <w:t>. Сказание о житии Александра Невского. Б. К. Зайцев. Преподобный Сергий Радонежский.</w:t>
      </w:r>
    </w:p>
    <w:p w:rsidR="002318CA" w:rsidRPr="00602816" w:rsidRDefault="002318CA" w:rsidP="002318CA">
      <w:pPr>
        <w:pStyle w:val="a8"/>
        <w:spacing w:line="276" w:lineRule="auto"/>
        <w:jc w:val="both"/>
        <w:rPr>
          <w:rFonts w:ascii="Times New Roman" w:hAnsi="Times New Roman"/>
          <w:sz w:val="28"/>
          <w:szCs w:val="28"/>
        </w:rPr>
      </w:pPr>
    </w:p>
    <w:p w:rsidR="002318CA" w:rsidRPr="00602816" w:rsidRDefault="002318CA" w:rsidP="002318CA">
      <w:pPr>
        <w:pStyle w:val="a8"/>
        <w:spacing w:line="276" w:lineRule="auto"/>
        <w:jc w:val="both"/>
        <w:rPr>
          <w:rFonts w:ascii="Times New Roman" w:hAnsi="Times New Roman"/>
          <w:b/>
          <w:sz w:val="28"/>
          <w:szCs w:val="28"/>
        </w:rPr>
      </w:pPr>
      <w:r w:rsidRPr="00602816">
        <w:rPr>
          <w:rFonts w:ascii="Times New Roman" w:hAnsi="Times New Roman"/>
          <w:b/>
          <w:sz w:val="28"/>
          <w:szCs w:val="28"/>
        </w:rPr>
        <w:t>4 МОДУЛЬ Литература18 века</w:t>
      </w:r>
    </w:p>
    <w:p w:rsidR="002318CA" w:rsidRPr="00602816" w:rsidRDefault="002318CA" w:rsidP="002318CA">
      <w:pPr>
        <w:pStyle w:val="a8"/>
        <w:spacing w:line="276" w:lineRule="auto"/>
        <w:jc w:val="both"/>
        <w:rPr>
          <w:rFonts w:ascii="Times New Roman" w:hAnsi="Times New Roman"/>
          <w:sz w:val="28"/>
          <w:szCs w:val="28"/>
        </w:rPr>
      </w:pPr>
      <w:r w:rsidRPr="00602816">
        <w:rPr>
          <w:rFonts w:ascii="Times New Roman" w:hAnsi="Times New Roman"/>
          <w:b/>
          <w:sz w:val="28"/>
          <w:szCs w:val="28"/>
        </w:rPr>
        <w:t>Жанры исторических произведений</w:t>
      </w:r>
      <w:r w:rsidRPr="00602816">
        <w:rPr>
          <w:rFonts w:ascii="Times New Roman" w:hAnsi="Times New Roman"/>
          <w:sz w:val="28"/>
          <w:szCs w:val="28"/>
        </w:rPr>
        <w:t>: Эпические и драматические. Историческая драма и исторический герой. События истории в произведениях XVIII века. Н. М. Карамзин. Марфа-посадница, или Покорение Новагорода.</w:t>
      </w:r>
    </w:p>
    <w:p w:rsidR="002318CA" w:rsidRPr="00602816" w:rsidRDefault="002318CA" w:rsidP="002318CA">
      <w:pPr>
        <w:pStyle w:val="a8"/>
        <w:spacing w:line="276" w:lineRule="auto"/>
        <w:jc w:val="both"/>
        <w:rPr>
          <w:rFonts w:ascii="Times New Roman" w:hAnsi="Times New Roman"/>
          <w:b/>
          <w:sz w:val="28"/>
          <w:szCs w:val="28"/>
        </w:rPr>
      </w:pPr>
      <w:r w:rsidRPr="00602816">
        <w:rPr>
          <w:rFonts w:ascii="Times New Roman" w:hAnsi="Times New Roman"/>
          <w:b/>
          <w:sz w:val="28"/>
          <w:szCs w:val="28"/>
        </w:rPr>
        <w:t>5 МОДУЛЬ Литература 19 века</w:t>
      </w:r>
    </w:p>
    <w:p w:rsidR="002318CA" w:rsidRPr="00602816" w:rsidRDefault="002318CA" w:rsidP="002318CA">
      <w:pPr>
        <w:pStyle w:val="a8"/>
        <w:spacing w:line="276" w:lineRule="auto"/>
        <w:jc w:val="both"/>
        <w:rPr>
          <w:rFonts w:ascii="Times New Roman" w:hAnsi="Times New Roman"/>
          <w:sz w:val="28"/>
          <w:szCs w:val="28"/>
        </w:rPr>
      </w:pPr>
      <w:r w:rsidRPr="00602816">
        <w:rPr>
          <w:rFonts w:ascii="Times New Roman" w:hAnsi="Times New Roman"/>
          <w:sz w:val="28"/>
          <w:szCs w:val="28"/>
        </w:rPr>
        <w:t>Проблема человека и времени в произведениях XIX века. Массовая литература на исторические темы. Яркость выражения авторской позиции в произведениях на исторические темы.</w:t>
      </w:r>
    </w:p>
    <w:p w:rsidR="002318CA" w:rsidRPr="00602816" w:rsidRDefault="002318CA" w:rsidP="002318CA">
      <w:pPr>
        <w:pStyle w:val="a8"/>
        <w:spacing w:line="276" w:lineRule="auto"/>
        <w:jc w:val="both"/>
        <w:rPr>
          <w:rFonts w:ascii="Times New Roman" w:hAnsi="Times New Roman"/>
          <w:sz w:val="28"/>
          <w:szCs w:val="28"/>
        </w:rPr>
      </w:pPr>
      <w:r w:rsidRPr="00602816">
        <w:rPr>
          <w:rFonts w:ascii="Times New Roman" w:hAnsi="Times New Roman"/>
          <w:b/>
          <w:sz w:val="28"/>
          <w:szCs w:val="28"/>
        </w:rPr>
        <w:t>Былины и их герои в поэзии XIX века.</w:t>
      </w:r>
      <w:r w:rsidRPr="00602816">
        <w:rPr>
          <w:rFonts w:ascii="Times New Roman" w:hAnsi="Times New Roman"/>
          <w:sz w:val="28"/>
          <w:szCs w:val="28"/>
        </w:rPr>
        <w:t xml:space="preserve"> А. К. Толстой. Илья Муромец. Правда. Г. У. Лонгфелло. Песнь о Гайавате.  И. А. Крылов. Волк на псарне. А. С. Пушкин. Песнь о вещем Олеге. Полтава. Борис Годунов. Капитанская дочка. Герои исторической повести. Историческая повесть и исторический труд. М. Ю. Лермонтов. Песнь про царя Ивана Васильевича, молодого опричника и удалого купца Калашникова. Н. В. Гоголь. Тарас Бульба. Героическая личность.</w:t>
      </w:r>
    </w:p>
    <w:p w:rsidR="002318CA" w:rsidRPr="00602816" w:rsidRDefault="002318CA" w:rsidP="002318CA">
      <w:pPr>
        <w:pStyle w:val="a8"/>
        <w:spacing w:line="276" w:lineRule="auto"/>
        <w:jc w:val="both"/>
        <w:rPr>
          <w:rFonts w:ascii="Times New Roman" w:hAnsi="Times New Roman"/>
          <w:sz w:val="28"/>
          <w:szCs w:val="28"/>
        </w:rPr>
      </w:pPr>
      <w:r w:rsidRPr="00602816">
        <w:rPr>
          <w:rFonts w:ascii="Times New Roman" w:hAnsi="Times New Roman"/>
          <w:sz w:val="28"/>
          <w:szCs w:val="28"/>
        </w:rPr>
        <w:lastRenderedPageBreak/>
        <w:t xml:space="preserve"> </w:t>
      </w:r>
      <w:r w:rsidRPr="00602816">
        <w:rPr>
          <w:rFonts w:ascii="Times New Roman" w:hAnsi="Times New Roman"/>
          <w:b/>
          <w:sz w:val="28"/>
          <w:szCs w:val="28"/>
        </w:rPr>
        <w:t>Мотивы былого в лирике поэтов XIX века</w:t>
      </w:r>
      <w:r w:rsidRPr="00602816">
        <w:rPr>
          <w:rFonts w:ascii="Times New Roman" w:hAnsi="Times New Roman"/>
          <w:sz w:val="28"/>
          <w:szCs w:val="28"/>
        </w:rPr>
        <w:t>. В. А. Жуковский. Воспоминание. Песня. А. С. Пушкин. Воспоминание. Стансы. Анчар. Д. В. Давыдов. Бородинское поле. И. И. Козлов. Вечерний звон . Ф. Н. Глинка. Москва. А. Н. Апухтин. Солдатская песня о Севастополе.  А. К. Толстой. Василий Шибанов. Князь Серебряный. Вымысел и реальность в художественном произведении. Народная речь в литературном тексте. Л. Н. Толстой. После бала. Контраст как композиционный прием. Время и пространство в художественном тексте.</w:t>
      </w:r>
    </w:p>
    <w:p w:rsidR="002318CA" w:rsidRPr="00602816" w:rsidRDefault="002318CA" w:rsidP="002318CA">
      <w:pPr>
        <w:pStyle w:val="a8"/>
        <w:spacing w:line="276" w:lineRule="auto"/>
        <w:jc w:val="both"/>
        <w:rPr>
          <w:rFonts w:ascii="Times New Roman" w:hAnsi="Times New Roman"/>
          <w:b/>
          <w:sz w:val="28"/>
          <w:szCs w:val="28"/>
        </w:rPr>
      </w:pPr>
      <w:r w:rsidRPr="00602816">
        <w:rPr>
          <w:rFonts w:ascii="Times New Roman" w:hAnsi="Times New Roman"/>
          <w:b/>
          <w:sz w:val="28"/>
          <w:szCs w:val="28"/>
        </w:rPr>
        <w:t>6 МОДУЛЬ  Литература 20 века</w:t>
      </w:r>
    </w:p>
    <w:p w:rsidR="002318CA" w:rsidRPr="00602816" w:rsidRDefault="002318CA" w:rsidP="002318CA">
      <w:pPr>
        <w:pStyle w:val="a8"/>
        <w:spacing w:line="276" w:lineRule="auto"/>
        <w:jc w:val="both"/>
        <w:rPr>
          <w:rFonts w:ascii="Times New Roman" w:hAnsi="Times New Roman"/>
          <w:sz w:val="28"/>
          <w:szCs w:val="28"/>
        </w:rPr>
      </w:pPr>
      <w:r w:rsidRPr="00602816">
        <w:rPr>
          <w:rFonts w:ascii="Times New Roman" w:hAnsi="Times New Roman"/>
          <w:b/>
          <w:sz w:val="28"/>
          <w:szCs w:val="28"/>
        </w:rPr>
        <w:t>Былины и их герои в произведениях 20 века</w:t>
      </w:r>
      <w:r w:rsidRPr="00602816">
        <w:rPr>
          <w:rFonts w:ascii="Times New Roman" w:hAnsi="Times New Roman"/>
          <w:sz w:val="28"/>
          <w:szCs w:val="28"/>
        </w:rPr>
        <w:t>. Автор и время на страницах произведений XX века. Былины и их герои в поэзии XX века. И. А. Бунин. На распутье. Святогор. Святогор и Илья. К. Д. Бальмонт. Живая вода. Е. М. Винокуров. Богатырь. Ю. Н. Тынянов. Подпоручик Киже.</w:t>
      </w:r>
    </w:p>
    <w:p w:rsidR="002318CA" w:rsidRPr="00602816" w:rsidRDefault="002318CA" w:rsidP="002318CA">
      <w:pPr>
        <w:pStyle w:val="a8"/>
        <w:spacing w:line="276" w:lineRule="auto"/>
        <w:jc w:val="both"/>
        <w:rPr>
          <w:rFonts w:ascii="Times New Roman" w:hAnsi="Times New Roman"/>
          <w:sz w:val="28"/>
          <w:szCs w:val="28"/>
        </w:rPr>
      </w:pPr>
      <w:r w:rsidRPr="00602816">
        <w:rPr>
          <w:rFonts w:ascii="Times New Roman" w:hAnsi="Times New Roman"/>
          <w:b/>
          <w:sz w:val="28"/>
          <w:szCs w:val="28"/>
        </w:rPr>
        <w:t>Восковая персона</w:t>
      </w:r>
      <w:r w:rsidRPr="00602816">
        <w:rPr>
          <w:rFonts w:ascii="Times New Roman" w:hAnsi="Times New Roman"/>
          <w:sz w:val="28"/>
          <w:szCs w:val="28"/>
        </w:rPr>
        <w:t>. М. Алданов. Чертов мост. С. Цвейг. Невозвратимое мгновение (Ватерлоо,</w:t>
      </w:r>
    </w:p>
    <w:p w:rsidR="002318CA" w:rsidRPr="00602816" w:rsidRDefault="002318CA" w:rsidP="002318CA">
      <w:pPr>
        <w:pStyle w:val="a8"/>
        <w:spacing w:line="276" w:lineRule="auto"/>
        <w:jc w:val="both"/>
        <w:rPr>
          <w:rFonts w:ascii="Times New Roman" w:hAnsi="Times New Roman"/>
          <w:sz w:val="28"/>
          <w:szCs w:val="28"/>
        </w:rPr>
      </w:pPr>
      <w:r w:rsidRPr="00602816">
        <w:rPr>
          <w:rFonts w:ascii="Times New Roman" w:hAnsi="Times New Roman"/>
          <w:sz w:val="28"/>
          <w:szCs w:val="28"/>
        </w:rPr>
        <w:t>18 июня 1815 года). Б.Л.Васильев. «Утоли моя печали...».</w:t>
      </w:r>
    </w:p>
    <w:p w:rsidR="002318CA" w:rsidRPr="00602816" w:rsidRDefault="002318CA" w:rsidP="002318CA">
      <w:pPr>
        <w:pStyle w:val="a8"/>
        <w:spacing w:line="276" w:lineRule="auto"/>
        <w:jc w:val="both"/>
        <w:rPr>
          <w:rFonts w:ascii="Times New Roman" w:hAnsi="Times New Roman"/>
          <w:sz w:val="28"/>
          <w:szCs w:val="28"/>
        </w:rPr>
      </w:pPr>
      <w:r w:rsidRPr="00602816">
        <w:rPr>
          <w:rFonts w:ascii="Times New Roman" w:hAnsi="Times New Roman"/>
          <w:b/>
          <w:sz w:val="28"/>
          <w:szCs w:val="28"/>
        </w:rPr>
        <w:t>Великая Отечественная война в лирике XX века</w:t>
      </w:r>
      <w:r w:rsidRPr="00602816">
        <w:rPr>
          <w:rFonts w:ascii="Times New Roman" w:hAnsi="Times New Roman"/>
          <w:sz w:val="28"/>
          <w:szCs w:val="28"/>
        </w:rPr>
        <w:t>. А. А. Ахматова. Клятва. Мужество. А. А. Прокофьев. Москве. К. М. Симонов. «Ты помнишь, Алеша, дороги Смоленщины...». А. Т. Твардовский. Рассказ танкиста. Ю. В. Друнина. Зинка. М. А. Дудин. «Здесь грязь, и бред,</w:t>
      </w:r>
    </w:p>
    <w:p w:rsidR="002318CA" w:rsidRPr="00602816" w:rsidRDefault="002318CA" w:rsidP="002318CA">
      <w:pPr>
        <w:pStyle w:val="a8"/>
        <w:spacing w:line="276" w:lineRule="auto"/>
        <w:jc w:val="both"/>
        <w:rPr>
          <w:rFonts w:ascii="Times New Roman" w:hAnsi="Times New Roman"/>
          <w:sz w:val="28"/>
          <w:szCs w:val="28"/>
        </w:rPr>
      </w:pPr>
      <w:r w:rsidRPr="00602816">
        <w:rPr>
          <w:rFonts w:ascii="Times New Roman" w:hAnsi="Times New Roman"/>
          <w:sz w:val="28"/>
          <w:szCs w:val="28"/>
        </w:rPr>
        <w:t>и вши в траншеях...». А. А. Сурков. «Бьется в тесной печурке огонь...». М. В. Исаковский. Огонек. Б. Ш. Окуджава. До свидания, мальчики. Е. М. Винокуров. «В полях за Вислой сонной...». В. С. Высоцкий. Штрафные батальоны. Л. М. Леонов. Золотая карета</w:t>
      </w:r>
    </w:p>
    <w:p w:rsidR="002318CA" w:rsidRPr="00602816" w:rsidRDefault="002318CA" w:rsidP="002318CA">
      <w:pPr>
        <w:pStyle w:val="a8"/>
        <w:spacing w:line="276" w:lineRule="auto"/>
        <w:jc w:val="both"/>
        <w:rPr>
          <w:rFonts w:ascii="Times New Roman" w:hAnsi="Times New Roman"/>
          <w:sz w:val="28"/>
          <w:szCs w:val="28"/>
        </w:rPr>
      </w:pPr>
      <w:r w:rsidRPr="00602816">
        <w:rPr>
          <w:rFonts w:ascii="Times New Roman" w:hAnsi="Times New Roman"/>
          <w:b/>
          <w:sz w:val="28"/>
          <w:szCs w:val="28"/>
        </w:rPr>
        <w:t>Мотивы былого в лирике поэтов XX века</w:t>
      </w:r>
      <w:r w:rsidRPr="00602816">
        <w:rPr>
          <w:rFonts w:ascii="Times New Roman" w:hAnsi="Times New Roman"/>
          <w:sz w:val="28"/>
          <w:szCs w:val="28"/>
        </w:rPr>
        <w:t>. В. Я. Брюсов. Тени прошлого. 3. Н. Гиппиус. 14 декабря. Н. С. Гумилев. Старина. Прапамять. М. А. Кузмин. Летний сад. М. И. Цветаева. Домики старой Москвы. Генералам двенадцатого года. Е. А. Евтушенко. Когда звонят колокола. В. С. Высоцкий. «Зарыты в нашу память на века...»</w:t>
      </w:r>
    </w:p>
    <w:p w:rsidR="002318CA" w:rsidRPr="00602816" w:rsidRDefault="002318CA" w:rsidP="002318CA">
      <w:pPr>
        <w:pStyle w:val="a8"/>
        <w:spacing w:line="276" w:lineRule="auto"/>
        <w:jc w:val="both"/>
        <w:rPr>
          <w:rFonts w:ascii="Times New Roman" w:hAnsi="Times New Roman"/>
          <w:b/>
          <w:sz w:val="28"/>
          <w:szCs w:val="28"/>
        </w:rPr>
      </w:pPr>
      <w:r w:rsidRPr="00602816">
        <w:rPr>
          <w:rFonts w:ascii="Times New Roman" w:hAnsi="Times New Roman"/>
          <w:b/>
          <w:sz w:val="28"/>
          <w:szCs w:val="28"/>
        </w:rPr>
        <w:t xml:space="preserve">Итоги </w:t>
      </w:r>
    </w:p>
    <w:p w:rsidR="002318CA" w:rsidRPr="00602816" w:rsidRDefault="002318CA" w:rsidP="002318CA">
      <w:pPr>
        <w:shd w:val="clear" w:color="auto" w:fill="FFFFFF"/>
        <w:spacing w:before="197"/>
        <w:ind w:right="19"/>
        <w:jc w:val="both"/>
        <w:rPr>
          <w:b/>
          <w:sz w:val="28"/>
          <w:szCs w:val="28"/>
        </w:rPr>
      </w:pPr>
      <w:r w:rsidRPr="00602816">
        <w:rPr>
          <w:b/>
          <w:sz w:val="28"/>
          <w:szCs w:val="28"/>
        </w:rPr>
        <w:t xml:space="preserve"> </w:t>
      </w:r>
      <w:r w:rsidRPr="00602816">
        <w:rPr>
          <w:rFonts w:eastAsia="Times New Roman"/>
          <w:b/>
          <w:sz w:val="28"/>
          <w:szCs w:val="28"/>
        </w:rPr>
        <w:t>КРИТЕРИИ ОЦЕНИВАНИЯ</w:t>
      </w:r>
    </w:p>
    <w:p w:rsidR="002318CA" w:rsidRPr="00602816" w:rsidRDefault="002318CA" w:rsidP="002318CA">
      <w:pPr>
        <w:shd w:val="clear" w:color="auto" w:fill="FFFFFF"/>
        <w:spacing w:before="6"/>
        <w:ind w:firstLine="709"/>
        <w:jc w:val="both"/>
        <w:rPr>
          <w:rFonts w:eastAsia="Times New Roman"/>
          <w:sz w:val="28"/>
          <w:szCs w:val="28"/>
        </w:rPr>
      </w:pPr>
      <w:r w:rsidRPr="00602816">
        <w:rPr>
          <w:rFonts w:eastAsia="Times New Roman"/>
          <w:color w:val="000000"/>
          <w:sz w:val="28"/>
          <w:szCs w:val="28"/>
        </w:rPr>
        <w:t>Оценка знаний по литературе и навыков письменной речи производится также на основании сочинений и других пись</w:t>
      </w:r>
      <w:r w:rsidRPr="00602816">
        <w:rPr>
          <w:rFonts w:eastAsia="Times New Roman"/>
          <w:color w:val="000000"/>
          <w:sz w:val="28"/>
          <w:szCs w:val="28"/>
        </w:rPr>
        <w:softHyphen/>
        <w:t>менных проверочных работ (ответ на вопрос, реферат и др.). Являясь составной частью системы работы по литературе, они проводятся в определенной последовательности и составляют важное средство развития речи.</w:t>
      </w:r>
    </w:p>
    <w:p w:rsidR="002318CA" w:rsidRPr="00602816" w:rsidRDefault="002318CA" w:rsidP="002318CA">
      <w:pPr>
        <w:shd w:val="clear" w:color="auto" w:fill="FFFFFF"/>
        <w:spacing w:before="100" w:beforeAutospacing="1"/>
        <w:ind w:firstLine="709"/>
        <w:jc w:val="both"/>
        <w:rPr>
          <w:rFonts w:eastAsia="Times New Roman"/>
          <w:sz w:val="28"/>
          <w:szCs w:val="28"/>
        </w:rPr>
      </w:pPr>
      <w:r w:rsidRPr="00602816">
        <w:rPr>
          <w:rFonts w:eastAsia="Times New Roman"/>
          <w:color w:val="000000"/>
          <w:sz w:val="28"/>
          <w:szCs w:val="28"/>
        </w:rPr>
        <w:lastRenderedPageBreak/>
        <w:t>В течение учебного года рекомендуется проводить в связи с уроками литературы следующее количество сочинений, це</w:t>
      </w:r>
      <w:r w:rsidRPr="00602816">
        <w:rPr>
          <w:rFonts w:eastAsia="Times New Roman"/>
          <w:color w:val="000000"/>
          <w:sz w:val="28"/>
          <w:szCs w:val="28"/>
        </w:rPr>
        <w:softHyphen/>
        <w:t>лесообразно распределенных учителем по четвертям (полугодиям):</w:t>
      </w:r>
    </w:p>
    <w:p w:rsidR="002318CA" w:rsidRPr="00602816" w:rsidRDefault="002318CA" w:rsidP="002318CA">
      <w:pPr>
        <w:shd w:val="clear" w:color="auto" w:fill="FFFFFF"/>
        <w:spacing w:before="238"/>
        <w:jc w:val="both"/>
        <w:rPr>
          <w:rFonts w:eastAsia="Times New Roman"/>
          <w:sz w:val="28"/>
          <w:szCs w:val="28"/>
        </w:rPr>
      </w:pPr>
      <w:r w:rsidRPr="00602816">
        <w:rPr>
          <w:rFonts w:eastAsia="Times New Roman"/>
          <w:color w:val="000000"/>
          <w:sz w:val="28"/>
          <w:szCs w:val="28"/>
        </w:rPr>
        <w:t xml:space="preserve">Объем сочинений должен быть </w:t>
      </w:r>
      <w:r w:rsidRPr="00602816">
        <w:rPr>
          <w:rFonts w:eastAsia="Times New Roman"/>
          <w:b/>
          <w:bCs/>
          <w:color w:val="000000"/>
          <w:sz w:val="28"/>
          <w:szCs w:val="28"/>
        </w:rPr>
        <w:t xml:space="preserve">примерно </w:t>
      </w:r>
      <w:r w:rsidRPr="00602816">
        <w:rPr>
          <w:rFonts w:eastAsia="Times New Roman"/>
          <w:color w:val="000000"/>
          <w:sz w:val="28"/>
          <w:szCs w:val="28"/>
        </w:rPr>
        <w:t>таким:</w:t>
      </w:r>
    </w:p>
    <w:p w:rsidR="002318CA" w:rsidRPr="00602816" w:rsidRDefault="002318CA" w:rsidP="002318CA">
      <w:pPr>
        <w:shd w:val="clear" w:color="auto" w:fill="FFFFFF"/>
        <w:spacing w:before="100" w:beforeAutospacing="1"/>
        <w:ind w:right="-1"/>
        <w:rPr>
          <w:rFonts w:eastAsia="Times New Roman"/>
          <w:sz w:val="28"/>
          <w:szCs w:val="28"/>
        </w:rPr>
      </w:pPr>
      <w:r w:rsidRPr="00602816">
        <w:rPr>
          <w:rFonts w:eastAsia="Times New Roman"/>
          <w:color w:val="000000"/>
          <w:sz w:val="28"/>
          <w:szCs w:val="28"/>
          <w:lang w:val="en-US"/>
        </w:rPr>
        <w:t>VIII</w:t>
      </w:r>
      <w:r w:rsidRPr="00602816">
        <w:rPr>
          <w:rFonts w:eastAsia="Times New Roman"/>
          <w:color w:val="000000"/>
          <w:sz w:val="28"/>
          <w:szCs w:val="28"/>
        </w:rPr>
        <w:t xml:space="preserve"> классе —2,5 - 3, </w:t>
      </w:r>
    </w:p>
    <w:p w:rsidR="002318CA" w:rsidRPr="00602816" w:rsidRDefault="002318CA" w:rsidP="002318CA">
      <w:pPr>
        <w:shd w:val="clear" w:color="auto" w:fill="FFFFFF"/>
        <w:spacing w:before="100" w:beforeAutospacing="1"/>
        <w:ind w:right="68" w:firstLine="709"/>
        <w:jc w:val="both"/>
        <w:rPr>
          <w:rFonts w:eastAsia="Times New Roman"/>
          <w:sz w:val="28"/>
          <w:szCs w:val="28"/>
        </w:rPr>
      </w:pPr>
      <w:r w:rsidRPr="00602816">
        <w:rPr>
          <w:rFonts w:eastAsia="Times New Roman"/>
          <w:color w:val="000000"/>
          <w:sz w:val="28"/>
          <w:szCs w:val="28"/>
        </w:rPr>
        <w:t>Уменьшение объема сочинения против примерных норм не влияет на отметку за содержание, если оно отвечает требова</w:t>
      </w:r>
      <w:r w:rsidRPr="00602816">
        <w:rPr>
          <w:rFonts w:eastAsia="Times New Roman"/>
          <w:color w:val="000000"/>
          <w:sz w:val="28"/>
          <w:szCs w:val="28"/>
        </w:rPr>
        <w:softHyphen/>
        <w:t>ниям, предъявляемым для соответствующей оценки, также как превышение объема не ведет к повышению отметки.</w:t>
      </w:r>
    </w:p>
    <w:p w:rsidR="002318CA" w:rsidRPr="00602816" w:rsidRDefault="002318CA" w:rsidP="002318CA">
      <w:pPr>
        <w:shd w:val="clear" w:color="auto" w:fill="FFFFFF"/>
        <w:spacing w:before="34"/>
        <w:jc w:val="both"/>
        <w:rPr>
          <w:rFonts w:eastAsia="Times New Roman"/>
          <w:sz w:val="28"/>
          <w:szCs w:val="28"/>
        </w:rPr>
      </w:pPr>
      <w:r w:rsidRPr="00602816">
        <w:rPr>
          <w:rFonts w:eastAsia="Times New Roman"/>
          <w:b/>
          <w:bCs/>
          <w:color w:val="000000"/>
          <w:sz w:val="28"/>
          <w:szCs w:val="28"/>
        </w:rPr>
        <w:t>Оценка устных ответов</w:t>
      </w:r>
    </w:p>
    <w:p w:rsidR="002318CA" w:rsidRPr="00602816" w:rsidRDefault="002318CA" w:rsidP="002318CA">
      <w:pPr>
        <w:shd w:val="clear" w:color="auto" w:fill="FFFFFF"/>
        <w:spacing w:before="34"/>
        <w:ind w:firstLine="360"/>
        <w:jc w:val="both"/>
        <w:rPr>
          <w:rFonts w:eastAsia="Times New Roman"/>
          <w:sz w:val="28"/>
          <w:szCs w:val="28"/>
        </w:rPr>
      </w:pPr>
      <w:r w:rsidRPr="00602816">
        <w:rPr>
          <w:rFonts w:eastAsia="Times New Roman"/>
          <w:color w:val="000000"/>
          <w:sz w:val="28"/>
          <w:szCs w:val="28"/>
        </w:rPr>
        <w:t>При оценке устных ответов учитель руководствуется следующими основными Критериями в пределах программы данно</w:t>
      </w:r>
      <w:r w:rsidRPr="00602816">
        <w:rPr>
          <w:rFonts w:eastAsia="Times New Roman"/>
          <w:color w:val="000000"/>
          <w:sz w:val="28"/>
          <w:szCs w:val="28"/>
        </w:rPr>
        <w:softHyphen/>
        <w:t>го класса:</w:t>
      </w:r>
    </w:p>
    <w:p w:rsidR="002318CA" w:rsidRPr="00602816" w:rsidRDefault="002318CA" w:rsidP="002318CA">
      <w:pPr>
        <w:numPr>
          <w:ilvl w:val="0"/>
          <w:numId w:val="8"/>
        </w:numPr>
        <w:shd w:val="clear" w:color="auto" w:fill="FFFFFF"/>
        <w:spacing w:before="11" w:after="0"/>
        <w:jc w:val="both"/>
        <w:rPr>
          <w:rFonts w:eastAsia="Times New Roman"/>
          <w:sz w:val="28"/>
          <w:szCs w:val="28"/>
        </w:rPr>
      </w:pPr>
      <w:r w:rsidRPr="00602816">
        <w:rPr>
          <w:rFonts w:eastAsia="Times New Roman"/>
          <w:color w:val="000000"/>
          <w:sz w:val="28"/>
          <w:szCs w:val="28"/>
        </w:rPr>
        <w:t>Знание текста и понимание идейно-художественного содержания изученного произведения.</w:t>
      </w:r>
    </w:p>
    <w:p w:rsidR="002318CA" w:rsidRPr="00602816" w:rsidRDefault="002318CA" w:rsidP="002318CA">
      <w:pPr>
        <w:numPr>
          <w:ilvl w:val="0"/>
          <w:numId w:val="8"/>
        </w:numPr>
        <w:shd w:val="clear" w:color="auto" w:fill="FFFFFF"/>
        <w:spacing w:before="100" w:beforeAutospacing="1" w:after="0"/>
        <w:jc w:val="both"/>
        <w:rPr>
          <w:rFonts w:eastAsia="Times New Roman"/>
          <w:sz w:val="28"/>
          <w:szCs w:val="28"/>
        </w:rPr>
      </w:pPr>
      <w:r w:rsidRPr="00602816">
        <w:rPr>
          <w:rFonts w:eastAsia="Times New Roman"/>
          <w:color w:val="000000"/>
          <w:sz w:val="28"/>
          <w:szCs w:val="28"/>
        </w:rPr>
        <w:t>Умение объяснять взаимосвязь событий, характер и поступки героев.</w:t>
      </w:r>
    </w:p>
    <w:p w:rsidR="002318CA" w:rsidRPr="00602816" w:rsidRDefault="002318CA" w:rsidP="002318CA">
      <w:pPr>
        <w:numPr>
          <w:ilvl w:val="0"/>
          <w:numId w:val="8"/>
        </w:numPr>
        <w:shd w:val="clear" w:color="auto" w:fill="FFFFFF"/>
        <w:spacing w:before="100" w:beforeAutospacing="1" w:after="0"/>
        <w:jc w:val="both"/>
        <w:rPr>
          <w:rFonts w:eastAsia="Times New Roman"/>
          <w:sz w:val="28"/>
          <w:szCs w:val="28"/>
        </w:rPr>
      </w:pPr>
      <w:r w:rsidRPr="00602816">
        <w:rPr>
          <w:rFonts w:eastAsia="Times New Roman"/>
          <w:color w:val="000000"/>
          <w:sz w:val="28"/>
          <w:szCs w:val="28"/>
        </w:rPr>
        <w:t>Понимание роли художественных средств в раскрытии идейно-эстетического содержания изученного произведения.</w:t>
      </w:r>
    </w:p>
    <w:p w:rsidR="002318CA" w:rsidRPr="00602816" w:rsidRDefault="002318CA" w:rsidP="002318CA">
      <w:pPr>
        <w:numPr>
          <w:ilvl w:val="0"/>
          <w:numId w:val="8"/>
        </w:numPr>
        <w:shd w:val="clear" w:color="auto" w:fill="FFFFFF"/>
        <w:spacing w:before="100" w:beforeAutospacing="1" w:after="0"/>
        <w:jc w:val="both"/>
        <w:rPr>
          <w:rFonts w:eastAsia="Times New Roman"/>
          <w:sz w:val="28"/>
          <w:szCs w:val="28"/>
        </w:rPr>
      </w:pPr>
      <w:r w:rsidRPr="00602816">
        <w:rPr>
          <w:rFonts w:eastAsia="Times New Roman"/>
          <w:color w:val="000000"/>
          <w:sz w:val="28"/>
          <w:szCs w:val="28"/>
        </w:rPr>
        <w:t>Знание теоретико-литературных понятий и умение пользоваться этими знаниями при анализе произведений, изучаемых</w:t>
      </w:r>
    </w:p>
    <w:p w:rsidR="002318CA" w:rsidRPr="00602816" w:rsidRDefault="002318CA" w:rsidP="002318CA">
      <w:pPr>
        <w:numPr>
          <w:ilvl w:val="0"/>
          <w:numId w:val="8"/>
        </w:numPr>
        <w:shd w:val="clear" w:color="auto" w:fill="FFFFFF"/>
        <w:spacing w:before="100" w:beforeAutospacing="1" w:after="0"/>
        <w:jc w:val="both"/>
        <w:rPr>
          <w:rFonts w:eastAsia="Times New Roman"/>
          <w:sz w:val="28"/>
          <w:szCs w:val="28"/>
        </w:rPr>
      </w:pPr>
      <w:r w:rsidRPr="00602816">
        <w:rPr>
          <w:rFonts w:eastAsia="Times New Roman"/>
          <w:color w:val="000000"/>
          <w:sz w:val="28"/>
          <w:szCs w:val="28"/>
        </w:rPr>
        <w:t>в классе и прочитанных самостоятельно.</w:t>
      </w:r>
    </w:p>
    <w:p w:rsidR="002318CA" w:rsidRPr="00602816" w:rsidRDefault="002318CA" w:rsidP="002318CA">
      <w:pPr>
        <w:numPr>
          <w:ilvl w:val="0"/>
          <w:numId w:val="8"/>
        </w:numPr>
        <w:shd w:val="clear" w:color="auto" w:fill="FFFFFF"/>
        <w:spacing w:before="100" w:beforeAutospacing="1" w:after="0"/>
        <w:jc w:val="both"/>
        <w:rPr>
          <w:rFonts w:eastAsia="Times New Roman"/>
          <w:sz w:val="28"/>
          <w:szCs w:val="28"/>
        </w:rPr>
      </w:pPr>
      <w:r w:rsidRPr="00602816">
        <w:rPr>
          <w:rFonts w:eastAsia="Times New Roman"/>
          <w:color w:val="000000"/>
          <w:sz w:val="28"/>
          <w:szCs w:val="28"/>
        </w:rPr>
        <w:t>Умение анализировать художественное произведение в соответствии с ведущими идеями эпохи и общественной борь</w:t>
      </w:r>
      <w:r w:rsidRPr="00602816">
        <w:rPr>
          <w:rFonts w:eastAsia="Times New Roman"/>
          <w:color w:val="000000"/>
          <w:sz w:val="28"/>
          <w:szCs w:val="28"/>
        </w:rPr>
        <w:softHyphen/>
        <w:t>бой.</w:t>
      </w:r>
    </w:p>
    <w:p w:rsidR="002318CA" w:rsidRPr="00602816" w:rsidRDefault="002318CA" w:rsidP="002318CA">
      <w:pPr>
        <w:numPr>
          <w:ilvl w:val="0"/>
          <w:numId w:val="8"/>
        </w:numPr>
        <w:shd w:val="clear" w:color="auto" w:fill="FFFFFF"/>
        <w:spacing w:before="100" w:beforeAutospacing="1" w:after="0"/>
        <w:jc w:val="both"/>
        <w:rPr>
          <w:rFonts w:eastAsia="Times New Roman"/>
          <w:sz w:val="28"/>
          <w:szCs w:val="28"/>
        </w:rPr>
      </w:pPr>
      <w:r w:rsidRPr="00602816">
        <w:rPr>
          <w:rFonts w:eastAsia="Times New Roman"/>
          <w:color w:val="000000"/>
          <w:sz w:val="28"/>
          <w:szCs w:val="28"/>
        </w:rPr>
        <w:t>Умение владеть монологической литературной речью; логичность и последовательность ответа; беглость, правильность выразительность чтения с учетом темпа чтения по классам:</w:t>
      </w:r>
    </w:p>
    <w:p w:rsidR="002318CA" w:rsidRPr="00602816" w:rsidRDefault="002318CA" w:rsidP="002318CA">
      <w:pPr>
        <w:shd w:val="clear" w:color="auto" w:fill="FFFFFF"/>
        <w:spacing w:before="100" w:beforeAutospacing="1"/>
        <w:jc w:val="both"/>
        <w:rPr>
          <w:rFonts w:eastAsia="Times New Roman"/>
          <w:sz w:val="28"/>
          <w:szCs w:val="28"/>
        </w:rPr>
      </w:pPr>
      <w:r w:rsidRPr="00602816">
        <w:rPr>
          <w:rFonts w:eastAsia="Times New Roman"/>
          <w:color w:val="000000"/>
          <w:sz w:val="28"/>
          <w:szCs w:val="28"/>
        </w:rPr>
        <w:t>В соответствии</w:t>
      </w:r>
      <w:r w:rsidRPr="00602816">
        <w:rPr>
          <w:rFonts w:eastAsia="Times New Roman"/>
          <w:b/>
          <w:bCs/>
          <w:color w:val="000000"/>
          <w:sz w:val="28"/>
          <w:szCs w:val="28"/>
        </w:rPr>
        <w:t xml:space="preserve"> </w:t>
      </w:r>
      <w:r w:rsidRPr="00602816">
        <w:rPr>
          <w:rFonts w:eastAsia="Times New Roman"/>
          <w:color w:val="000000"/>
          <w:sz w:val="28"/>
          <w:szCs w:val="28"/>
        </w:rPr>
        <w:t>с</w:t>
      </w:r>
      <w:r w:rsidRPr="00602816">
        <w:rPr>
          <w:rFonts w:eastAsia="Times New Roman"/>
          <w:b/>
          <w:bCs/>
          <w:color w:val="000000"/>
          <w:sz w:val="28"/>
          <w:szCs w:val="28"/>
        </w:rPr>
        <w:t xml:space="preserve"> </w:t>
      </w:r>
      <w:r w:rsidRPr="00602816">
        <w:rPr>
          <w:rFonts w:eastAsia="Times New Roman"/>
          <w:color w:val="000000"/>
          <w:sz w:val="28"/>
          <w:szCs w:val="28"/>
        </w:rPr>
        <w:t>этим:</w:t>
      </w:r>
    </w:p>
    <w:p w:rsidR="002318CA" w:rsidRPr="00602816" w:rsidRDefault="002318CA" w:rsidP="002318CA">
      <w:pPr>
        <w:shd w:val="clear" w:color="auto" w:fill="FFFFFF"/>
        <w:spacing w:before="100" w:beforeAutospacing="1"/>
        <w:ind w:firstLine="709"/>
        <w:jc w:val="both"/>
        <w:rPr>
          <w:rFonts w:eastAsia="Times New Roman"/>
          <w:sz w:val="28"/>
          <w:szCs w:val="28"/>
        </w:rPr>
      </w:pPr>
      <w:r w:rsidRPr="00602816">
        <w:rPr>
          <w:rFonts w:eastAsia="Times New Roman"/>
          <w:b/>
          <w:bCs/>
          <w:i/>
          <w:iCs/>
          <w:color w:val="000000"/>
          <w:sz w:val="28"/>
          <w:szCs w:val="28"/>
        </w:rPr>
        <w:t>Отметкой «5»</w:t>
      </w:r>
      <w:r w:rsidRPr="00602816">
        <w:rPr>
          <w:rFonts w:eastAsia="Times New Roman"/>
          <w:i/>
          <w:iCs/>
          <w:color w:val="000000"/>
          <w:sz w:val="28"/>
          <w:szCs w:val="28"/>
        </w:rPr>
        <w:t xml:space="preserve"> </w:t>
      </w:r>
      <w:r w:rsidRPr="00602816">
        <w:rPr>
          <w:rFonts w:eastAsia="Times New Roman"/>
          <w:color w:val="000000"/>
          <w:sz w:val="28"/>
          <w:szCs w:val="28"/>
        </w:rPr>
        <w:t>оценивается ответ, обнаруживающий про</w:t>
      </w:r>
      <w:r w:rsidRPr="00602816">
        <w:rPr>
          <w:rFonts w:eastAsia="Times New Roman"/>
          <w:color w:val="000000"/>
          <w:sz w:val="28"/>
          <w:szCs w:val="28"/>
        </w:rPr>
        <w:softHyphen/>
        <w:t>чные знания и глубокое понимание текста изучаемого про</w:t>
      </w:r>
      <w:r w:rsidRPr="00602816">
        <w:rPr>
          <w:rFonts w:eastAsia="Times New Roman"/>
          <w:color w:val="000000"/>
          <w:sz w:val="28"/>
          <w:szCs w:val="28"/>
        </w:rPr>
        <w:softHyphen/>
        <w:t>изведения; умение объяснять взаимосвязь событий, ха</w:t>
      </w:r>
      <w:r w:rsidRPr="00602816">
        <w:rPr>
          <w:rFonts w:eastAsia="Times New Roman"/>
          <w:color w:val="000000"/>
          <w:sz w:val="28"/>
          <w:szCs w:val="28"/>
        </w:rPr>
        <w:softHyphen/>
        <w:t xml:space="preserve">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w:t>
      </w:r>
      <w:r w:rsidRPr="00602816">
        <w:rPr>
          <w:rFonts w:eastAsia="Times New Roman"/>
          <w:color w:val="000000"/>
          <w:sz w:val="28"/>
          <w:szCs w:val="28"/>
        </w:rPr>
        <w:lastRenderedPageBreak/>
        <w:t>анализе художественного произведе</w:t>
      </w:r>
      <w:r w:rsidRPr="00602816">
        <w:rPr>
          <w:rFonts w:eastAsia="Times New Roman"/>
          <w:color w:val="000000"/>
          <w:sz w:val="28"/>
          <w:szCs w:val="28"/>
        </w:rPr>
        <w:softHyphen/>
        <w:t>ния, привлекать текст для аргументации своих выводов, рас</w:t>
      </w:r>
      <w:r w:rsidRPr="00602816">
        <w:rPr>
          <w:rFonts w:eastAsia="Times New Roman"/>
          <w:color w:val="000000"/>
          <w:sz w:val="28"/>
          <w:szCs w:val="28"/>
        </w:rPr>
        <w:softHyphen/>
        <w:t>крывать связь произведения с эпохой (9—11 кл.); свободное владение монологической литературной речью.</w:t>
      </w:r>
    </w:p>
    <w:p w:rsidR="002318CA" w:rsidRPr="00602816" w:rsidRDefault="002318CA" w:rsidP="002318CA">
      <w:pPr>
        <w:spacing w:before="278" w:after="278"/>
        <w:ind w:left="28" w:right="28" w:firstLine="681"/>
        <w:jc w:val="both"/>
        <w:rPr>
          <w:rFonts w:eastAsia="Times New Roman"/>
          <w:sz w:val="28"/>
          <w:szCs w:val="28"/>
        </w:rPr>
      </w:pPr>
      <w:r w:rsidRPr="00602816">
        <w:rPr>
          <w:rFonts w:eastAsia="Times New Roman"/>
          <w:b/>
          <w:bCs/>
          <w:i/>
          <w:iCs/>
          <w:color w:val="000000"/>
          <w:sz w:val="28"/>
          <w:szCs w:val="28"/>
        </w:rPr>
        <w:t>Отметкой «4»</w:t>
      </w:r>
      <w:r w:rsidRPr="00602816">
        <w:rPr>
          <w:rFonts w:eastAsia="Times New Roman"/>
          <w:i/>
          <w:iCs/>
          <w:color w:val="000000"/>
          <w:sz w:val="28"/>
          <w:szCs w:val="28"/>
        </w:rPr>
        <w:t xml:space="preserve"> </w:t>
      </w:r>
      <w:r w:rsidRPr="00602816">
        <w:rPr>
          <w:rFonts w:eastAsia="Times New Roman"/>
          <w:color w:val="000000"/>
          <w:sz w:val="28"/>
          <w:szCs w:val="28"/>
        </w:rPr>
        <w:t>оценивается ответ, который показывает прочное знание и достаточно глубокое понимание текста изу</w:t>
      </w:r>
      <w:r w:rsidRPr="00602816">
        <w:rPr>
          <w:rFonts w:eastAsia="Times New Roman"/>
          <w:color w:val="000000"/>
          <w:sz w:val="28"/>
          <w:szCs w:val="28"/>
        </w:rPr>
        <w:softHyphen/>
        <w:t>чаемого произведения; умение объяснять взаимосвязь собы</w:t>
      </w:r>
      <w:r w:rsidRPr="00602816">
        <w:rPr>
          <w:rFonts w:eastAsia="Times New Roman"/>
          <w:color w:val="000000"/>
          <w:sz w:val="28"/>
          <w:szCs w:val="28"/>
        </w:rPr>
        <w:softHyphen/>
        <w:t>тий, характеры и поступки героев и роль основных художес</w:t>
      </w:r>
      <w:r w:rsidRPr="00602816">
        <w:rPr>
          <w:rFonts w:eastAsia="Times New Roman"/>
          <w:color w:val="000000"/>
          <w:sz w:val="28"/>
          <w:szCs w:val="28"/>
        </w:rPr>
        <w:softHyphen/>
        <w:t>твенных средств в раскрытии идейно—эстетического содер</w:t>
      </w:r>
      <w:r w:rsidRPr="00602816">
        <w:rPr>
          <w:rFonts w:eastAsia="Times New Roman"/>
          <w:color w:val="000000"/>
          <w:sz w:val="28"/>
          <w:szCs w:val="28"/>
        </w:rPr>
        <w:softHyphen/>
        <w:t>жания произведения; умение пользоваться основными тео</w:t>
      </w:r>
      <w:r w:rsidRPr="00602816">
        <w:rPr>
          <w:rFonts w:eastAsia="Times New Roman"/>
          <w:color w:val="000000"/>
          <w:sz w:val="28"/>
          <w:szCs w:val="28"/>
        </w:rPr>
        <w:softHyphen/>
        <w:t>ретико-литературными знаниями и навыками при анализе прочитанных произведений; умение привлекать текст про</w:t>
      </w:r>
      <w:r w:rsidRPr="00602816">
        <w:rPr>
          <w:rFonts w:eastAsia="Times New Roman"/>
          <w:color w:val="000000"/>
          <w:sz w:val="28"/>
          <w:szCs w:val="28"/>
        </w:rPr>
        <w:softHyphen/>
        <w:t>изведения для обоснования своих выводов; хорошее вла</w:t>
      </w:r>
      <w:r w:rsidRPr="00602816">
        <w:rPr>
          <w:rFonts w:eastAsia="Times New Roman"/>
          <w:color w:val="000000"/>
          <w:sz w:val="28"/>
          <w:szCs w:val="28"/>
        </w:rPr>
        <w:softHyphen/>
        <w:t>дение монологической литературной речью</w:t>
      </w:r>
      <w:r w:rsidRPr="00602816">
        <w:rPr>
          <w:rFonts w:eastAsia="Times New Roman"/>
          <w:color w:val="333366"/>
          <w:sz w:val="28"/>
          <w:szCs w:val="28"/>
        </w:rPr>
        <w:t xml:space="preserve">. </w:t>
      </w:r>
      <w:r w:rsidRPr="00602816">
        <w:rPr>
          <w:rFonts w:eastAsia="Times New Roman"/>
          <w:color w:val="000000"/>
          <w:sz w:val="28"/>
          <w:szCs w:val="28"/>
        </w:rPr>
        <w:t>Однако допускается 1-2 неточности</w:t>
      </w:r>
    </w:p>
    <w:p w:rsidR="002318CA" w:rsidRPr="00602816" w:rsidRDefault="002318CA" w:rsidP="002318CA">
      <w:pPr>
        <w:shd w:val="clear" w:color="auto" w:fill="FFFFFF"/>
        <w:spacing w:before="57"/>
        <w:ind w:left="28" w:right="11" w:firstLine="709"/>
        <w:jc w:val="both"/>
        <w:rPr>
          <w:rFonts w:eastAsia="Times New Roman"/>
          <w:sz w:val="28"/>
          <w:szCs w:val="28"/>
        </w:rPr>
      </w:pPr>
      <w:r w:rsidRPr="00602816">
        <w:rPr>
          <w:rFonts w:eastAsia="Times New Roman"/>
          <w:b/>
          <w:bCs/>
          <w:i/>
          <w:iCs/>
          <w:color w:val="000000"/>
          <w:sz w:val="28"/>
          <w:szCs w:val="28"/>
        </w:rPr>
        <w:t>Отметкой «3»</w:t>
      </w:r>
      <w:r w:rsidRPr="00602816">
        <w:rPr>
          <w:rFonts w:eastAsia="Times New Roman"/>
          <w:i/>
          <w:iCs/>
          <w:color w:val="000000"/>
          <w:sz w:val="28"/>
          <w:szCs w:val="28"/>
        </w:rPr>
        <w:t xml:space="preserve"> </w:t>
      </w:r>
      <w:r w:rsidRPr="00602816">
        <w:rPr>
          <w:rFonts w:eastAsia="Times New Roman"/>
          <w:color w:val="000000"/>
          <w:sz w:val="28"/>
          <w:szCs w:val="28"/>
        </w:rPr>
        <w:t>оценивается ответ, свидетельствующий в основном о знании и понимании текста изучаемого произ</w:t>
      </w:r>
      <w:r w:rsidRPr="00602816">
        <w:rPr>
          <w:rFonts w:eastAsia="Times New Roman"/>
          <w:color w:val="000000"/>
          <w:sz w:val="28"/>
          <w:szCs w:val="28"/>
        </w:rPr>
        <w:softHyphen/>
        <w:t>ведения; умении объяснять взаимосвязь основных событий, характеры и поступки героев и роль важнейших художествен</w:t>
      </w:r>
      <w:r w:rsidRPr="00602816">
        <w:rPr>
          <w:rFonts w:eastAsia="Times New Roman"/>
          <w:color w:val="000000"/>
          <w:sz w:val="28"/>
          <w:szCs w:val="28"/>
        </w:rPr>
        <w:softHyphen/>
        <w:t>ных средств в раскрытии идейно—художественного содержа</w:t>
      </w:r>
      <w:r w:rsidRPr="00602816">
        <w:rPr>
          <w:rFonts w:eastAsia="Times New Roman"/>
          <w:color w:val="000000"/>
          <w:sz w:val="28"/>
          <w:szCs w:val="28"/>
        </w:rPr>
        <w:softHyphen/>
        <w:t>ния произведения; знании основных вопросов теории, но недостаточном умении пользоваться этими знаниями при анализе произведений; ограниченных навыках разбора и не</w:t>
      </w:r>
      <w:r w:rsidRPr="00602816">
        <w:rPr>
          <w:rFonts w:eastAsia="Times New Roman"/>
          <w:color w:val="000000"/>
          <w:sz w:val="28"/>
          <w:szCs w:val="28"/>
        </w:rPr>
        <w:softHyphen/>
        <w:t>достаточном умении привлекать текст произведений для под</w:t>
      </w:r>
      <w:r w:rsidRPr="00602816">
        <w:rPr>
          <w:rFonts w:eastAsia="Times New Roman"/>
          <w:color w:val="000000"/>
          <w:sz w:val="28"/>
          <w:szCs w:val="28"/>
        </w:rPr>
        <w:softHyphen/>
        <w:t>тверждения своих выводов. Допускается несколько ошибок в содержании ответа, недостаточно свободное владение мо</w:t>
      </w:r>
      <w:r w:rsidRPr="00602816">
        <w:rPr>
          <w:rFonts w:eastAsia="Times New Roman"/>
          <w:color w:val="000000"/>
          <w:sz w:val="28"/>
          <w:szCs w:val="28"/>
        </w:rPr>
        <w:softHyphen/>
        <w:t>нологической речью, ряд недостатков в композиции и языке ответа, несоответствие уровня чтения нормам, установлен</w:t>
      </w:r>
      <w:r w:rsidRPr="00602816">
        <w:rPr>
          <w:rFonts w:eastAsia="Times New Roman"/>
          <w:color w:val="000000"/>
          <w:sz w:val="28"/>
          <w:szCs w:val="28"/>
        </w:rPr>
        <w:softHyphen/>
        <w:t>ным для данного класса</w:t>
      </w:r>
    </w:p>
    <w:p w:rsidR="002318CA" w:rsidRPr="00602816" w:rsidRDefault="002318CA" w:rsidP="002318CA">
      <w:pPr>
        <w:spacing w:before="278" w:after="278"/>
        <w:ind w:left="28" w:right="28" w:firstLine="681"/>
        <w:jc w:val="both"/>
        <w:rPr>
          <w:rFonts w:eastAsia="Times New Roman"/>
          <w:sz w:val="28"/>
          <w:szCs w:val="28"/>
        </w:rPr>
      </w:pPr>
      <w:r w:rsidRPr="00602816">
        <w:rPr>
          <w:rFonts w:eastAsia="Times New Roman"/>
          <w:b/>
          <w:bCs/>
          <w:i/>
          <w:iCs/>
          <w:color w:val="000000"/>
          <w:sz w:val="28"/>
          <w:szCs w:val="28"/>
        </w:rPr>
        <w:t>Отметкой «2»</w:t>
      </w:r>
      <w:r w:rsidRPr="00602816">
        <w:rPr>
          <w:rFonts w:eastAsia="Times New Roman"/>
          <w:i/>
          <w:iCs/>
          <w:color w:val="000000"/>
          <w:sz w:val="28"/>
          <w:szCs w:val="28"/>
        </w:rPr>
        <w:t xml:space="preserve"> </w:t>
      </w:r>
      <w:r w:rsidRPr="00602816">
        <w:rPr>
          <w:rFonts w:eastAsia="Times New Roman"/>
          <w:color w:val="000000"/>
          <w:sz w:val="28"/>
          <w:szCs w:val="28"/>
        </w:rPr>
        <w:t>оценивается ответ, обнаруживающий не</w:t>
      </w:r>
      <w:r w:rsidRPr="00602816">
        <w:rPr>
          <w:rFonts w:eastAsia="Times New Roman"/>
          <w:color w:val="000000"/>
          <w:sz w:val="28"/>
          <w:szCs w:val="28"/>
        </w:rPr>
        <w:softHyphen/>
        <w:t>знание существенных вопросов содержания произведения; неумение объяснить поведение и характеры основных геро</w:t>
      </w:r>
      <w:r w:rsidRPr="00602816">
        <w:rPr>
          <w:rFonts w:eastAsia="Times New Roman"/>
          <w:color w:val="000000"/>
          <w:sz w:val="28"/>
          <w:szCs w:val="28"/>
        </w:rPr>
        <w:softHyphen/>
        <w:t>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w:t>
      </w:r>
      <w:r w:rsidRPr="00602816">
        <w:rPr>
          <w:rFonts w:eastAsia="Times New Roman"/>
          <w:color w:val="000000"/>
          <w:sz w:val="28"/>
          <w:szCs w:val="28"/>
        </w:rPr>
        <w:softHyphen/>
        <w:t>дение монологической литературной речью и техникой чте</w:t>
      </w:r>
      <w:r w:rsidRPr="00602816">
        <w:rPr>
          <w:rFonts w:eastAsia="Times New Roman"/>
          <w:color w:val="000000"/>
          <w:sz w:val="28"/>
          <w:szCs w:val="28"/>
        </w:rPr>
        <w:softHyphen/>
        <w:t>ния, бедность выразительных средств языка</w:t>
      </w:r>
      <w:r w:rsidRPr="00602816">
        <w:rPr>
          <w:rFonts w:eastAsia="Times New Roman"/>
          <w:color w:val="333366"/>
          <w:sz w:val="28"/>
          <w:szCs w:val="28"/>
        </w:rPr>
        <w:t>.</w:t>
      </w:r>
    </w:p>
    <w:p w:rsidR="002318CA" w:rsidRPr="00602816" w:rsidRDefault="002318CA" w:rsidP="002318CA">
      <w:pPr>
        <w:shd w:val="clear" w:color="auto" w:fill="FFFFFF"/>
        <w:spacing w:before="23"/>
        <w:jc w:val="both"/>
        <w:rPr>
          <w:rFonts w:eastAsia="Times New Roman"/>
          <w:sz w:val="28"/>
          <w:szCs w:val="28"/>
        </w:rPr>
      </w:pPr>
      <w:r w:rsidRPr="00602816">
        <w:rPr>
          <w:rFonts w:eastAsia="Times New Roman"/>
          <w:b/>
          <w:bCs/>
          <w:color w:val="000000"/>
          <w:sz w:val="28"/>
          <w:szCs w:val="28"/>
        </w:rPr>
        <w:t>Оценка сочинения</w:t>
      </w:r>
    </w:p>
    <w:p w:rsidR="002318CA" w:rsidRPr="00602816" w:rsidRDefault="002318CA" w:rsidP="002318CA">
      <w:pPr>
        <w:shd w:val="clear" w:color="auto" w:fill="FFFFFF"/>
        <w:spacing w:before="23"/>
        <w:jc w:val="both"/>
        <w:rPr>
          <w:rFonts w:eastAsia="Times New Roman"/>
          <w:sz w:val="28"/>
          <w:szCs w:val="28"/>
        </w:rPr>
      </w:pPr>
      <w:r w:rsidRPr="00602816">
        <w:rPr>
          <w:rFonts w:eastAsia="Times New Roman"/>
          <w:color w:val="000000"/>
          <w:sz w:val="28"/>
          <w:szCs w:val="28"/>
        </w:rPr>
        <w:t>Указанный объем сочинений является примерным пото</w:t>
      </w:r>
      <w:r w:rsidRPr="00602816">
        <w:rPr>
          <w:rFonts w:eastAsia="Times New Roman"/>
          <w:color w:val="000000"/>
          <w:sz w:val="28"/>
          <w:szCs w:val="28"/>
        </w:rPr>
        <w:softHyphen/>
        <w:t>му, что объем ученического текста зависит от стиля и жанра сочинения, характера темы и замысла, темпа письма учащих</w:t>
      </w:r>
      <w:r w:rsidRPr="00602816">
        <w:rPr>
          <w:rFonts w:eastAsia="Times New Roman"/>
          <w:color w:val="000000"/>
          <w:sz w:val="28"/>
          <w:szCs w:val="28"/>
        </w:rPr>
        <w:softHyphen/>
        <w:t>ся. их общего развития и почерка</w:t>
      </w:r>
    </w:p>
    <w:p w:rsidR="002318CA" w:rsidRPr="00602816" w:rsidRDefault="002318CA" w:rsidP="002318CA">
      <w:pPr>
        <w:spacing w:before="278" w:after="278"/>
        <w:ind w:left="28" w:right="28" w:firstLine="720"/>
        <w:jc w:val="both"/>
        <w:rPr>
          <w:rFonts w:eastAsia="Times New Roman"/>
          <w:sz w:val="28"/>
          <w:szCs w:val="28"/>
        </w:rPr>
      </w:pPr>
      <w:r w:rsidRPr="00602816">
        <w:rPr>
          <w:rFonts w:eastAsia="Times New Roman"/>
          <w:color w:val="000000"/>
          <w:sz w:val="28"/>
          <w:szCs w:val="28"/>
        </w:rPr>
        <w:lastRenderedPageBreak/>
        <w:t>Сочинение оценивается двумя отметками: первая ставится за содержание и речевое оформление (соблюдение языко</w:t>
      </w:r>
      <w:r w:rsidRPr="00602816">
        <w:rPr>
          <w:rFonts w:eastAsia="Times New Roman"/>
          <w:color w:val="000000"/>
          <w:sz w:val="28"/>
          <w:szCs w:val="28"/>
        </w:rPr>
        <w:softHyphen/>
        <w:t>вых норм и правил выбора стилистических средств), вторая - за соблюдение орфографических и пунктуационных норм. Первая оценка (за содержание и речь) считается оценкой по литературе.</w:t>
      </w:r>
    </w:p>
    <w:p w:rsidR="002318CA" w:rsidRPr="00602816" w:rsidRDefault="002318CA" w:rsidP="002318CA">
      <w:pPr>
        <w:spacing w:before="278" w:after="278"/>
        <w:ind w:left="28" w:right="28" w:firstLine="720"/>
        <w:jc w:val="both"/>
        <w:rPr>
          <w:rFonts w:eastAsia="Times New Roman"/>
          <w:sz w:val="28"/>
          <w:szCs w:val="28"/>
        </w:rPr>
      </w:pPr>
      <w:r w:rsidRPr="00602816">
        <w:rPr>
          <w:rFonts w:eastAsia="Times New Roman"/>
          <w:color w:val="000000"/>
          <w:sz w:val="28"/>
          <w:szCs w:val="28"/>
        </w:rPr>
        <w:t>Содержание сочинения оценивается по следующим кри</w:t>
      </w:r>
      <w:r w:rsidRPr="00602816">
        <w:rPr>
          <w:rFonts w:eastAsia="Times New Roman"/>
          <w:color w:val="000000"/>
          <w:sz w:val="28"/>
          <w:szCs w:val="28"/>
        </w:rPr>
        <w:softHyphen/>
        <w:t>териям:</w:t>
      </w:r>
    </w:p>
    <w:p w:rsidR="002318CA" w:rsidRPr="00602816" w:rsidRDefault="002318CA" w:rsidP="002318CA">
      <w:pPr>
        <w:spacing w:before="278" w:after="278"/>
        <w:ind w:left="28" w:right="28" w:firstLine="720"/>
        <w:jc w:val="both"/>
        <w:rPr>
          <w:rFonts w:eastAsia="Times New Roman"/>
          <w:sz w:val="28"/>
          <w:szCs w:val="28"/>
        </w:rPr>
      </w:pPr>
      <w:r w:rsidRPr="00602816">
        <w:rPr>
          <w:rFonts w:eastAsia="Times New Roman"/>
          <w:color w:val="000000"/>
          <w:sz w:val="28"/>
          <w:szCs w:val="28"/>
        </w:rPr>
        <w:t>- соответствие работы ученика теме и основной мысли;</w:t>
      </w:r>
    </w:p>
    <w:p w:rsidR="002318CA" w:rsidRPr="00602816" w:rsidRDefault="002318CA" w:rsidP="002318CA">
      <w:pPr>
        <w:spacing w:before="278" w:after="278"/>
        <w:ind w:left="28" w:right="28" w:firstLine="720"/>
        <w:jc w:val="both"/>
        <w:rPr>
          <w:rFonts w:eastAsia="Times New Roman"/>
          <w:sz w:val="28"/>
          <w:szCs w:val="28"/>
        </w:rPr>
      </w:pPr>
      <w:r w:rsidRPr="00602816">
        <w:rPr>
          <w:rFonts w:eastAsia="Times New Roman"/>
          <w:color w:val="000000"/>
          <w:sz w:val="28"/>
          <w:szCs w:val="28"/>
        </w:rPr>
        <w:t>- полнота раскрытия темы;</w:t>
      </w:r>
    </w:p>
    <w:p w:rsidR="002318CA" w:rsidRPr="00602816" w:rsidRDefault="002318CA" w:rsidP="002318CA">
      <w:pPr>
        <w:spacing w:before="278" w:after="278"/>
        <w:ind w:left="28" w:right="28" w:firstLine="720"/>
        <w:jc w:val="both"/>
        <w:rPr>
          <w:rFonts w:eastAsia="Times New Roman"/>
          <w:sz w:val="28"/>
          <w:szCs w:val="28"/>
        </w:rPr>
      </w:pPr>
      <w:r w:rsidRPr="00602816">
        <w:rPr>
          <w:rFonts w:eastAsia="Times New Roman"/>
          <w:color w:val="000000"/>
          <w:sz w:val="28"/>
          <w:szCs w:val="28"/>
        </w:rPr>
        <w:t>- правильность фактического материала;</w:t>
      </w:r>
    </w:p>
    <w:p w:rsidR="002318CA" w:rsidRPr="00602816" w:rsidRDefault="002318CA" w:rsidP="002318CA">
      <w:pPr>
        <w:spacing w:before="278" w:after="278"/>
        <w:ind w:left="28" w:right="28" w:firstLine="720"/>
        <w:jc w:val="both"/>
        <w:rPr>
          <w:rFonts w:eastAsia="Times New Roman"/>
          <w:sz w:val="28"/>
          <w:szCs w:val="28"/>
        </w:rPr>
      </w:pPr>
      <w:r w:rsidRPr="00602816">
        <w:rPr>
          <w:rFonts w:eastAsia="Times New Roman"/>
          <w:color w:val="000000"/>
          <w:sz w:val="28"/>
          <w:szCs w:val="28"/>
        </w:rPr>
        <w:t>- последовательность изложения.</w:t>
      </w:r>
    </w:p>
    <w:p w:rsidR="002318CA" w:rsidRPr="00602816" w:rsidRDefault="002318CA" w:rsidP="002318CA">
      <w:pPr>
        <w:spacing w:before="278" w:after="278"/>
        <w:ind w:left="28" w:right="28" w:firstLine="720"/>
        <w:jc w:val="both"/>
        <w:rPr>
          <w:rFonts w:eastAsia="Times New Roman"/>
          <w:sz w:val="28"/>
          <w:szCs w:val="28"/>
        </w:rPr>
      </w:pPr>
      <w:r w:rsidRPr="00602816">
        <w:rPr>
          <w:rFonts w:eastAsia="Times New Roman"/>
          <w:color w:val="000000"/>
          <w:sz w:val="28"/>
          <w:szCs w:val="28"/>
        </w:rPr>
        <w:t>При оценке речевого оформления сочинений учитывает</w:t>
      </w:r>
      <w:r w:rsidRPr="00602816">
        <w:rPr>
          <w:rFonts w:eastAsia="Times New Roman"/>
          <w:color w:val="000000"/>
          <w:sz w:val="28"/>
          <w:szCs w:val="28"/>
        </w:rPr>
        <w:softHyphen/>
        <w:t>ся: разнообразие словаря и грамматического строя речи; сти</w:t>
      </w:r>
      <w:r w:rsidRPr="00602816">
        <w:rPr>
          <w:rFonts w:eastAsia="Times New Roman"/>
          <w:color w:val="000000"/>
          <w:sz w:val="28"/>
          <w:szCs w:val="28"/>
        </w:rPr>
        <w:softHyphen/>
        <w:t>левое единство и выразительность речи; число языковых ошибок и стилистических недочетов.</w:t>
      </w:r>
    </w:p>
    <w:p w:rsidR="002318CA" w:rsidRPr="00602816" w:rsidRDefault="002318CA" w:rsidP="002318CA">
      <w:pPr>
        <w:spacing w:before="278" w:after="278"/>
        <w:ind w:left="28" w:right="28" w:firstLine="720"/>
        <w:jc w:val="both"/>
        <w:rPr>
          <w:rFonts w:eastAsia="Times New Roman"/>
          <w:b/>
          <w:sz w:val="28"/>
          <w:szCs w:val="28"/>
        </w:rPr>
      </w:pPr>
      <w:r w:rsidRPr="00602816">
        <w:rPr>
          <w:rFonts w:eastAsia="Times New Roman"/>
          <w:color w:val="000000"/>
          <w:sz w:val="28"/>
          <w:szCs w:val="28"/>
        </w:rPr>
        <w:t>Орфографическая и пунктуационная грамотность оцени</w:t>
      </w:r>
      <w:r w:rsidRPr="00602816">
        <w:rPr>
          <w:rFonts w:eastAsia="Times New Roman"/>
          <w:color w:val="000000"/>
          <w:sz w:val="28"/>
          <w:szCs w:val="28"/>
        </w:rPr>
        <w:softHyphen/>
        <w:t xml:space="preserve">вается по числу допущенных учеником ошибок (Нормы оценки знании, умений и навыков учащихся по русскому языку). </w:t>
      </w:r>
      <w:r w:rsidRPr="00602816">
        <w:rPr>
          <w:rFonts w:eastAsia="Times New Roman"/>
          <w:b/>
          <w:color w:val="000000"/>
          <w:sz w:val="28"/>
          <w:szCs w:val="28"/>
        </w:rPr>
        <w:t>Содержание и речевое оформление оценивается по следующим критериям:</w:t>
      </w:r>
    </w:p>
    <w:p w:rsidR="002318CA" w:rsidRPr="00602816" w:rsidRDefault="002318CA" w:rsidP="002318CA">
      <w:pPr>
        <w:spacing w:before="278" w:after="278"/>
        <w:ind w:left="28" w:right="28" w:firstLine="720"/>
        <w:jc w:val="both"/>
        <w:rPr>
          <w:rFonts w:eastAsia="Times New Roman"/>
          <w:sz w:val="28"/>
          <w:szCs w:val="28"/>
        </w:rPr>
      </w:pPr>
      <w:r w:rsidRPr="00602816">
        <w:rPr>
          <w:rFonts w:eastAsia="Times New Roman"/>
          <w:b/>
          <w:bCs/>
          <w:i/>
          <w:iCs/>
          <w:color w:val="000000"/>
          <w:sz w:val="28"/>
          <w:szCs w:val="28"/>
        </w:rPr>
        <w:t>Отметка</w:t>
      </w:r>
      <w:r w:rsidRPr="00602816">
        <w:rPr>
          <w:rFonts w:eastAsia="Times New Roman"/>
          <w:color w:val="000000"/>
          <w:sz w:val="28"/>
          <w:szCs w:val="28"/>
        </w:rPr>
        <w:t xml:space="preserve"> "5" ставится, если: 1) содержание работы пол</w:t>
      </w:r>
      <w:r w:rsidRPr="00602816">
        <w:rPr>
          <w:rFonts w:eastAsia="Times New Roman"/>
          <w:color w:val="000000"/>
          <w:sz w:val="28"/>
          <w:szCs w:val="28"/>
        </w:rPr>
        <w:softHyphen/>
        <w:t>ностью соответствует теме; 2) фактические ошибки отсут</w:t>
      </w:r>
      <w:r w:rsidRPr="00602816">
        <w:rPr>
          <w:rFonts w:eastAsia="Times New Roman"/>
          <w:color w:val="000000"/>
          <w:sz w:val="28"/>
          <w:szCs w:val="28"/>
        </w:rPr>
        <w:softHyphen/>
        <w:t>ствуют; 3) содержание излагается последовательно; 4) рабо</w:t>
      </w:r>
      <w:r w:rsidRPr="00602816">
        <w:rPr>
          <w:rFonts w:eastAsia="Times New Roman"/>
          <w:color w:val="000000"/>
          <w:sz w:val="28"/>
          <w:szCs w:val="28"/>
        </w:rPr>
        <w:softHyphen/>
        <w:t>та отличается богатством словаря, разнообразием использу</w:t>
      </w:r>
      <w:r w:rsidRPr="00602816">
        <w:rPr>
          <w:rFonts w:eastAsia="Times New Roman"/>
          <w:color w:val="000000"/>
          <w:sz w:val="28"/>
          <w:szCs w:val="28"/>
        </w:rPr>
        <w:softHyphen/>
        <w:t>емых синтаксических конструкций, точностью словоупотреб</w:t>
      </w:r>
      <w:r w:rsidRPr="00602816">
        <w:rPr>
          <w:rFonts w:eastAsia="Times New Roman"/>
          <w:color w:val="000000"/>
          <w:sz w:val="28"/>
          <w:szCs w:val="28"/>
        </w:rPr>
        <w:softHyphen/>
        <w:t>ления; 5) достигнуто стилевое единство и выразительность текста. В работе допускается 1 недочет в содержании, 1—2 рече</w:t>
      </w:r>
      <w:r w:rsidRPr="00602816">
        <w:rPr>
          <w:rFonts w:eastAsia="Times New Roman"/>
          <w:color w:val="000000"/>
          <w:sz w:val="28"/>
          <w:szCs w:val="28"/>
        </w:rPr>
        <w:softHyphen/>
        <w:t>вых недочета. 1 грамматическая ошибка.</w:t>
      </w:r>
    </w:p>
    <w:p w:rsidR="002318CA" w:rsidRPr="00602816" w:rsidRDefault="002318CA" w:rsidP="002318CA">
      <w:pPr>
        <w:spacing w:before="278" w:after="278"/>
        <w:ind w:left="28" w:right="28" w:firstLine="720"/>
        <w:jc w:val="both"/>
        <w:rPr>
          <w:rFonts w:eastAsia="Times New Roman"/>
          <w:sz w:val="28"/>
          <w:szCs w:val="28"/>
        </w:rPr>
      </w:pPr>
      <w:r w:rsidRPr="00602816">
        <w:rPr>
          <w:rFonts w:eastAsia="Times New Roman"/>
          <w:b/>
          <w:bCs/>
          <w:i/>
          <w:iCs/>
          <w:color w:val="000000"/>
          <w:sz w:val="28"/>
          <w:szCs w:val="28"/>
        </w:rPr>
        <w:t>Отметка</w:t>
      </w:r>
      <w:r w:rsidRPr="00602816">
        <w:rPr>
          <w:rFonts w:eastAsia="Times New Roman"/>
          <w:i/>
          <w:iCs/>
          <w:color w:val="000000"/>
          <w:sz w:val="28"/>
          <w:szCs w:val="28"/>
        </w:rPr>
        <w:t xml:space="preserve"> "4"</w:t>
      </w:r>
      <w:r w:rsidRPr="00602816">
        <w:rPr>
          <w:rFonts w:eastAsia="Times New Roman"/>
          <w:color w:val="000000"/>
          <w:sz w:val="28"/>
          <w:szCs w:val="28"/>
        </w:rPr>
        <w:t xml:space="preserve"> ставится, если: 1) содержание работы в ос</w:t>
      </w:r>
      <w:r w:rsidRPr="00602816">
        <w:rPr>
          <w:rFonts w:eastAsia="Times New Roman"/>
          <w:color w:val="000000"/>
          <w:sz w:val="28"/>
          <w:szCs w:val="28"/>
        </w:rPr>
        <w:softHyphen/>
        <w:t>новном соответствует теме (имеются незначительные откло</w:t>
      </w:r>
      <w:r w:rsidRPr="00602816">
        <w:rPr>
          <w:rFonts w:eastAsia="Times New Roman"/>
          <w:color w:val="000000"/>
          <w:sz w:val="28"/>
          <w:szCs w:val="28"/>
        </w:rPr>
        <w:softHyphen/>
        <w:t>нения от темы); 2) содержание в основном достоверно, но имеются единичные фактические неточности; 3) имеются не</w:t>
      </w:r>
      <w:r w:rsidRPr="00602816">
        <w:rPr>
          <w:rFonts w:eastAsia="Times New Roman"/>
          <w:color w:val="000000"/>
          <w:sz w:val="28"/>
          <w:szCs w:val="28"/>
        </w:rPr>
        <w:softHyphen/>
        <w:t>значительные нарушения последовательности в изложении мыслей; 4) лексический и грамматический строй речи до</w:t>
      </w:r>
      <w:r w:rsidRPr="00602816">
        <w:rPr>
          <w:rFonts w:eastAsia="Times New Roman"/>
          <w:color w:val="000000"/>
          <w:sz w:val="28"/>
          <w:szCs w:val="28"/>
        </w:rPr>
        <w:softHyphen/>
        <w:t>статочно разнообразен; 5) стиль работы отличается единст</w:t>
      </w:r>
      <w:r w:rsidRPr="00602816">
        <w:rPr>
          <w:rFonts w:eastAsia="Times New Roman"/>
          <w:color w:val="000000"/>
          <w:sz w:val="28"/>
          <w:szCs w:val="28"/>
        </w:rPr>
        <w:softHyphen/>
        <w:t xml:space="preserve">вом и достаточной </w:t>
      </w:r>
      <w:r w:rsidRPr="00602816">
        <w:rPr>
          <w:rFonts w:eastAsia="Times New Roman"/>
          <w:color w:val="000000"/>
          <w:sz w:val="28"/>
          <w:szCs w:val="28"/>
        </w:rPr>
        <w:lastRenderedPageBreak/>
        <w:t>выразительностью. В работе допускается не более 2 недочетов и содержании, не более 3—4 речевых недочетов, 2 грамматических ошибок.</w:t>
      </w:r>
    </w:p>
    <w:p w:rsidR="002318CA" w:rsidRPr="00602816" w:rsidRDefault="002318CA" w:rsidP="002318CA">
      <w:pPr>
        <w:spacing w:before="278" w:after="278"/>
        <w:ind w:left="28" w:right="28" w:firstLine="720"/>
        <w:jc w:val="both"/>
        <w:rPr>
          <w:rFonts w:eastAsia="Times New Roman"/>
          <w:sz w:val="28"/>
          <w:szCs w:val="28"/>
        </w:rPr>
      </w:pPr>
      <w:r w:rsidRPr="00602816">
        <w:rPr>
          <w:rFonts w:eastAsia="Times New Roman"/>
          <w:b/>
          <w:bCs/>
          <w:i/>
          <w:iCs/>
          <w:color w:val="000000"/>
          <w:sz w:val="28"/>
          <w:szCs w:val="28"/>
        </w:rPr>
        <w:t>Отметка</w:t>
      </w:r>
      <w:r w:rsidRPr="00602816">
        <w:rPr>
          <w:rFonts w:eastAsia="Times New Roman"/>
          <w:i/>
          <w:iCs/>
          <w:color w:val="000000"/>
          <w:sz w:val="28"/>
          <w:szCs w:val="28"/>
        </w:rPr>
        <w:t xml:space="preserve"> "3"</w:t>
      </w:r>
      <w:r w:rsidRPr="00602816">
        <w:rPr>
          <w:rFonts w:eastAsia="Times New Roman"/>
          <w:color w:val="000000"/>
          <w:sz w:val="28"/>
          <w:szCs w:val="28"/>
        </w:rPr>
        <w:t xml:space="preserve"> ставится, если: 1) в работе допущены су</w:t>
      </w:r>
      <w:r w:rsidRPr="00602816">
        <w:rPr>
          <w:rFonts w:eastAsia="Times New Roman"/>
          <w:color w:val="000000"/>
          <w:sz w:val="28"/>
          <w:szCs w:val="28"/>
        </w:rPr>
        <w:softHyphen/>
        <w:t>щественные отклонения от темы; 2) работа достоверна в главном, но в ней имеются отдельные фактические неточ</w:t>
      </w:r>
      <w:r w:rsidRPr="00602816">
        <w:rPr>
          <w:rFonts w:eastAsia="Times New Roman"/>
          <w:color w:val="000000"/>
          <w:sz w:val="28"/>
          <w:szCs w:val="28"/>
        </w:rPr>
        <w:softHyphen/>
        <w:t>ности; 3) допущены отдельные нарушения последовательнос</w:t>
      </w:r>
      <w:r w:rsidRPr="00602816">
        <w:rPr>
          <w:rFonts w:eastAsia="Times New Roman"/>
          <w:color w:val="000000"/>
          <w:sz w:val="28"/>
          <w:szCs w:val="28"/>
        </w:rPr>
        <w:softHyphen/>
        <w:t>ти изложения; 4) беден словарь и однообразны употребляе</w:t>
      </w:r>
      <w:r w:rsidRPr="00602816">
        <w:rPr>
          <w:rFonts w:eastAsia="Times New Roman"/>
          <w:color w:val="000000"/>
          <w:sz w:val="28"/>
          <w:szCs w:val="28"/>
        </w:rPr>
        <w:softHyphen/>
        <w:t>мые синтаксические конструкции, встречается неправильное словоупотребление; 5) стиль работы не отличается единст</w:t>
      </w:r>
      <w:r w:rsidRPr="00602816">
        <w:rPr>
          <w:rFonts w:eastAsia="Times New Roman"/>
          <w:color w:val="000000"/>
          <w:sz w:val="28"/>
          <w:szCs w:val="28"/>
        </w:rPr>
        <w:softHyphen/>
        <w:t>вом, речь недостаточно выразительна. В работе допускается не более 4 недочетов в содержании, 5 речевых недочетов, 4 грамматических ошибок.</w:t>
      </w:r>
    </w:p>
    <w:p w:rsidR="002318CA" w:rsidRPr="00602816" w:rsidRDefault="002318CA" w:rsidP="002318CA">
      <w:pPr>
        <w:spacing w:before="278" w:after="278"/>
        <w:ind w:left="28" w:right="28" w:firstLine="720"/>
        <w:jc w:val="both"/>
        <w:rPr>
          <w:rFonts w:eastAsia="Times New Roman"/>
          <w:sz w:val="28"/>
          <w:szCs w:val="28"/>
        </w:rPr>
      </w:pPr>
      <w:r w:rsidRPr="00602816">
        <w:rPr>
          <w:rFonts w:eastAsia="Times New Roman"/>
          <w:b/>
          <w:bCs/>
          <w:i/>
          <w:iCs/>
          <w:color w:val="000000"/>
          <w:sz w:val="28"/>
          <w:szCs w:val="28"/>
        </w:rPr>
        <w:t>Отметка</w:t>
      </w:r>
      <w:r w:rsidRPr="00602816">
        <w:rPr>
          <w:rFonts w:eastAsia="Times New Roman"/>
          <w:i/>
          <w:iCs/>
          <w:color w:val="000000"/>
          <w:sz w:val="28"/>
          <w:szCs w:val="28"/>
        </w:rPr>
        <w:t xml:space="preserve"> "2"</w:t>
      </w:r>
      <w:r w:rsidRPr="00602816">
        <w:rPr>
          <w:rFonts w:eastAsia="Times New Roman"/>
          <w:color w:val="000000"/>
          <w:sz w:val="28"/>
          <w:szCs w:val="28"/>
        </w:rPr>
        <w:t xml:space="preserve"> ставится, если: 1) работа не соответствует теме; 2) допущено много фактических неточностей; 3) на</w:t>
      </w:r>
      <w:r w:rsidRPr="00602816">
        <w:rPr>
          <w:rFonts w:eastAsia="Times New Roman"/>
          <w:color w:val="000000"/>
          <w:sz w:val="28"/>
          <w:szCs w:val="28"/>
        </w:rPr>
        <w:softHyphen/>
        <w:t>рушена последовательность изложения мыслей во всех час</w:t>
      </w:r>
      <w:r w:rsidRPr="00602816">
        <w:rPr>
          <w:rFonts w:eastAsia="Times New Roman"/>
          <w:color w:val="000000"/>
          <w:sz w:val="28"/>
          <w:szCs w:val="28"/>
        </w:rPr>
        <w:softHyphen/>
        <w:t>тях работы, отсутствует связь между ними, работа не соот</w:t>
      </w:r>
      <w:r w:rsidRPr="00602816">
        <w:rPr>
          <w:rFonts w:eastAsia="Times New Roman"/>
          <w:color w:val="000000"/>
          <w:sz w:val="28"/>
          <w:szCs w:val="28"/>
        </w:rPr>
        <w:softHyphen/>
        <w:t>ветствует плану; 4) крайне беден словарь, работа написана короткими однотипными предложениями со слабо выражен</w:t>
      </w:r>
      <w:r w:rsidRPr="00602816">
        <w:rPr>
          <w:rFonts w:eastAsia="Times New Roman"/>
          <w:color w:val="000000"/>
          <w:sz w:val="28"/>
          <w:szCs w:val="28"/>
        </w:rPr>
        <w:softHyphen/>
        <w:t>ной связью между ними. часты случаи неправильного сло</w:t>
      </w:r>
      <w:r w:rsidRPr="00602816">
        <w:rPr>
          <w:rFonts w:eastAsia="Times New Roman"/>
          <w:color w:val="000000"/>
          <w:sz w:val="28"/>
          <w:szCs w:val="28"/>
        </w:rPr>
        <w:softHyphen/>
        <w:t>воупотребления. нарушено стилевое единство текста. В работе допущено 6 недочетов в содержании, до 7 рече</w:t>
      </w:r>
      <w:r w:rsidRPr="00602816">
        <w:rPr>
          <w:rFonts w:eastAsia="Times New Roman"/>
          <w:color w:val="000000"/>
          <w:sz w:val="28"/>
          <w:szCs w:val="28"/>
        </w:rPr>
        <w:softHyphen/>
        <w:t>вых недочетов и до 7 грамматических ошибок.</w:t>
      </w:r>
    </w:p>
    <w:p w:rsidR="002318CA" w:rsidRPr="00602816" w:rsidRDefault="002318CA" w:rsidP="002318CA">
      <w:pPr>
        <w:spacing w:before="278" w:after="278"/>
        <w:ind w:left="28" w:right="28" w:firstLine="720"/>
        <w:jc w:val="both"/>
        <w:rPr>
          <w:rFonts w:eastAsia="Times New Roman"/>
          <w:sz w:val="28"/>
          <w:szCs w:val="28"/>
        </w:rPr>
      </w:pPr>
      <w:r w:rsidRPr="00602816">
        <w:rPr>
          <w:rFonts w:eastAsia="Times New Roman"/>
          <w:b/>
          <w:bCs/>
          <w:color w:val="000000"/>
          <w:sz w:val="28"/>
          <w:szCs w:val="28"/>
        </w:rPr>
        <w:t>Примечание:</w:t>
      </w:r>
      <w:r w:rsidRPr="00602816">
        <w:rPr>
          <w:rFonts w:eastAsia="Times New Roman"/>
          <w:color w:val="000000"/>
          <w:sz w:val="28"/>
          <w:szCs w:val="28"/>
        </w:rPr>
        <w:t xml:space="preserve"> 1. При оценке сочинения необходимо учи</w:t>
      </w:r>
      <w:r w:rsidRPr="00602816">
        <w:rPr>
          <w:rFonts w:eastAsia="Times New Roman"/>
          <w:color w:val="000000"/>
          <w:sz w:val="28"/>
          <w:szCs w:val="28"/>
        </w:rPr>
        <w:softHyphen/>
        <w:t>тывать самостоятельность, оригинальность замысла ученичес</w:t>
      </w:r>
      <w:r w:rsidRPr="00602816">
        <w:rPr>
          <w:rFonts w:eastAsia="Times New Roman"/>
          <w:color w:val="000000"/>
          <w:sz w:val="28"/>
          <w:szCs w:val="28"/>
        </w:rPr>
        <w:softHyphen/>
        <w:t>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w:t>
      </w:r>
      <w:r w:rsidRPr="00602816">
        <w:rPr>
          <w:rFonts w:eastAsia="Times New Roman"/>
          <w:color w:val="000000"/>
          <w:sz w:val="28"/>
          <w:szCs w:val="28"/>
        </w:rPr>
        <w:softHyphen/>
        <w:t>ние на один балл.</w:t>
      </w:r>
    </w:p>
    <w:p w:rsidR="002318CA" w:rsidRPr="00602816" w:rsidRDefault="002318CA" w:rsidP="002318CA">
      <w:pPr>
        <w:spacing w:before="278" w:after="278"/>
        <w:ind w:left="28" w:right="28" w:firstLine="720"/>
        <w:jc w:val="both"/>
        <w:rPr>
          <w:rFonts w:eastAsia="Times New Roman"/>
          <w:sz w:val="28"/>
          <w:szCs w:val="28"/>
        </w:rPr>
      </w:pPr>
      <w:r w:rsidRPr="00602816">
        <w:rPr>
          <w:rFonts w:eastAsia="Times New Roman"/>
          <w:color w:val="000000"/>
          <w:sz w:val="28"/>
          <w:szCs w:val="28"/>
        </w:rPr>
        <w:t>2. Если объем сочинения в полтора-два раза больше ука</w:t>
      </w:r>
      <w:r w:rsidRPr="00602816">
        <w:rPr>
          <w:rFonts w:eastAsia="Times New Roman"/>
          <w:color w:val="000000"/>
          <w:sz w:val="28"/>
          <w:szCs w:val="28"/>
        </w:rPr>
        <w:softHyphen/>
        <w:t>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w:t>
      </w:r>
      <w:r w:rsidRPr="00602816">
        <w:rPr>
          <w:rFonts w:eastAsia="Times New Roman"/>
          <w:color w:val="000000"/>
          <w:sz w:val="28"/>
          <w:szCs w:val="28"/>
        </w:rPr>
        <w:softHyphen/>
        <w:t>отношениях: 2-3-2. 2-2-3; "3" ставится при соот</w:t>
      </w:r>
      <w:r w:rsidRPr="00602816">
        <w:rPr>
          <w:rFonts w:eastAsia="Times New Roman"/>
          <w:color w:val="000000"/>
          <w:sz w:val="28"/>
          <w:szCs w:val="28"/>
        </w:rPr>
        <w:softHyphen/>
        <w:t>ношениях: 6-4-4. 4-6-4, 4-4-6. При выставле</w:t>
      </w:r>
      <w:r w:rsidRPr="00602816">
        <w:rPr>
          <w:rFonts w:eastAsia="Times New Roman"/>
          <w:color w:val="000000"/>
          <w:sz w:val="28"/>
          <w:szCs w:val="28"/>
        </w:rPr>
        <w:softHyphen/>
        <w:t>нии отметки "5" превышение объема сочинения не прини</w:t>
      </w:r>
      <w:r w:rsidRPr="00602816">
        <w:rPr>
          <w:rFonts w:eastAsia="Times New Roman"/>
          <w:color w:val="000000"/>
          <w:sz w:val="28"/>
          <w:szCs w:val="28"/>
        </w:rPr>
        <w:softHyphen/>
        <w:t>мается во внимание.</w:t>
      </w:r>
    </w:p>
    <w:p w:rsidR="002318CA" w:rsidRPr="00602816" w:rsidRDefault="002318CA" w:rsidP="002318CA">
      <w:pPr>
        <w:spacing w:before="278" w:after="278"/>
        <w:ind w:left="28" w:right="28" w:firstLine="720"/>
        <w:jc w:val="both"/>
        <w:rPr>
          <w:rFonts w:eastAsia="Times New Roman"/>
          <w:sz w:val="28"/>
          <w:szCs w:val="28"/>
        </w:rPr>
      </w:pPr>
      <w:r w:rsidRPr="00602816">
        <w:rPr>
          <w:rFonts w:eastAsia="Times New Roman"/>
          <w:color w:val="000000"/>
          <w:sz w:val="28"/>
          <w:szCs w:val="28"/>
        </w:rPr>
        <w:t>3. 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w:t>
      </w:r>
      <w:r w:rsidRPr="00602816">
        <w:rPr>
          <w:rFonts w:eastAsia="Times New Roman"/>
          <w:color w:val="000000"/>
          <w:sz w:val="28"/>
          <w:szCs w:val="28"/>
        </w:rPr>
        <w:softHyphen/>
        <w:t>рительно.</w:t>
      </w:r>
    </w:p>
    <w:p w:rsidR="002318CA" w:rsidRPr="00602816" w:rsidRDefault="002318CA" w:rsidP="002318CA">
      <w:pPr>
        <w:spacing w:before="278" w:after="278"/>
        <w:ind w:left="28" w:right="28" w:firstLine="720"/>
        <w:jc w:val="both"/>
        <w:rPr>
          <w:rFonts w:eastAsia="Times New Roman"/>
          <w:sz w:val="28"/>
          <w:szCs w:val="28"/>
        </w:rPr>
      </w:pPr>
      <w:r w:rsidRPr="00602816">
        <w:rPr>
          <w:rFonts w:eastAsia="Times New Roman"/>
          <w:color w:val="000000"/>
          <w:sz w:val="28"/>
          <w:szCs w:val="28"/>
        </w:rPr>
        <w:lastRenderedPageBreak/>
        <w:t>4.   На оценку сочинения распространяются положения об однотипных и негрубых ошибках, а также о сделанных уче</w:t>
      </w:r>
      <w:r w:rsidRPr="00602816">
        <w:rPr>
          <w:rFonts w:eastAsia="Times New Roman"/>
          <w:color w:val="000000"/>
          <w:sz w:val="28"/>
          <w:szCs w:val="28"/>
        </w:rPr>
        <w:softHyphen/>
        <w:t>ником исправлениях (Нормы оценки знаний, умений и на</w:t>
      </w:r>
      <w:r w:rsidRPr="00602816">
        <w:rPr>
          <w:rFonts w:eastAsia="Times New Roman"/>
          <w:color w:val="000000"/>
          <w:sz w:val="28"/>
          <w:szCs w:val="28"/>
        </w:rPr>
        <w:softHyphen/>
        <w:t>выков учащихся по русскому языку).</w:t>
      </w:r>
    </w:p>
    <w:p w:rsidR="002318CA" w:rsidRPr="00602816" w:rsidRDefault="002318CA" w:rsidP="002318CA">
      <w:pPr>
        <w:numPr>
          <w:ilvl w:val="0"/>
          <w:numId w:val="11"/>
        </w:numPr>
        <w:spacing w:before="100" w:beforeAutospacing="1" w:after="198"/>
        <w:jc w:val="both"/>
        <w:rPr>
          <w:rFonts w:eastAsia="Times New Roman"/>
          <w:sz w:val="28"/>
          <w:szCs w:val="28"/>
        </w:rPr>
      </w:pPr>
      <w:r w:rsidRPr="00602816">
        <w:rPr>
          <w:rFonts w:eastAsia="Times New Roman"/>
          <w:b/>
          <w:bCs/>
          <w:sz w:val="28"/>
          <w:szCs w:val="28"/>
        </w:rPr>
        <w:t>Оценка сочинений.</w:t>
      </w:r>
    </w:p>
    <w:p w:rsidR="002318CA" w:rsidRPr="00602816" w:rsidRDefault="002318CA" w:rsidP="002318CA">
      <w:pPr>
        <w:spacing w:before="100" w:beforeAutospacing="1" w:after="198"/>
        <w:ind w:firstLine="567"/>
        <w:jc w:val="both"/>
        <w:rPr>
          <w:rFonts w:eastAsia="Times New Roman"/>
          <w:sz w:val="28"/>
          <w:szCs w:val="28"/>
        </w:rPr>
      </w:pPr>
      <w:r w:rsidRPr="00602816">
        <w:rPr>
          <w:rFonts w:eastAsia="Times New Roman"/>
          <w:sz w:val="28"/>
          <w:szCs w:val="28"/>
        </w:rPr>
        <w:t>Сочинение – основная форма проверки умения правильно и последовательно излагать мысли, уровня речевой подготовки учащихся.</w:t>
      </w:r>
    </w:p>
    <w:p w:rsidR="002318CA" w:rsidRPr="00602816" w:rsidRDefault="002318CA" w:rsidP="002318CA">
      <w:pPr>
        <w:spacing w:before="100" w:beforeAutospacing="1" w:after="198"/>
        <w:ind w:firstLine="567"/>
        <w:jc w:val="both"/>
        <w:rPr>
          <w:rFonts w:eastAsia="Times New Roman"/>
          <w:sz w:val="28"/>
          <w:szCs w:val="28"/>
        </w:rPr>
      </w:pPr>
      <w:r w:rsidRPr="00602816">
        <w:rPr>
          <w:rFonts w:eastAsia="Times New Roman"/>
          <w:sz w:val="28"/>
          <w:szCs w:val="28"/>
        </w:rPr>
        <w:t>С помощью сочинений проверяются:</w:t>
      </w:r>
    </w:p>
    <w:p w:rsidR="002318CA" w:rsidRPr="00602816" w:rsidRDefault="002318CA" w:rsidP="002318CA">
      <w:pPr>
        <w:spacing w:before="100" w:beforeAutospacing="1" w:after="198"/>
        <w:ind w:firstLine="567"/>
        <w:jc w:val="both"/>
        <w:rPr>
          <w:rFonts w:eastAsia="Times New Roman"/>
          <w:sz w:val="28"/>
          <w:szCs w:val="28"/>
        </w:rPr>
      </w:pPr>
      <w:r w:rsidRPr="00602816">
        <w:rPr>
          <w:rFonts w:eastAsia="Times New Roman"/>
          <w:sz w:val="28"/>
          <w:szCs w:val="28"/>
        </w:rPr>
        <w:t>а) умение раскрыть тему;</w:t>
      </w:r>
    </w:p>
    <w:p w:rsidR="002318CA" w:rsidRPr="00602816" w:rsidRDefault="002318CA" w:rsidP="002318CA">
      <w:pPr>
        <w:spacing w:before="100" w:beforeAutospacing="1" w:after="198"/>
        <w:ind w:firstLine="567"/>
        <w:jc w:val="both"/>
        <w:rPr>
          <w:rFonts w:eastAsia="Times New Roman"/>
          <w:sz w:val="28"/>
          <w:szCs w:val="28"/>
        </w:rPr>
      </w:pPr>
      <w:r w:rsidRPr="00602816">
        <w:rPr>
          <w:rFonts w:eastAsia="Times New Roman"/>
          <w:sz w:val="28"/>
          <w:szCs w:val="28"/>
        </w:rPr>
        <w:t>б) умение использовать языковые средства в соответствии со стилем, темой и задачей высказывания;</w:t>
      </w:r>
    </w:p>
    <w:p w:rsidR="002318CA" w:rsidRPr="00602816" w:rsidRDefault="002318CA" w:rsidP="002318CA">
      <w:pPr>
        <w:spacing w:before="100" w:beforeAutospacing="1" w:after="198"/>
        <w:ind w:firstLine="567"/>
        <w:jc w:val="both"/>
        <w:rPr>
          <w:rFonts w:eastAsia="Times New Roman"/>
          <w:sz w:val="28"/>
          <w:szCs w:val="28"/>
        </w:rPr>
      </w:pPr>
      <w:r w:rsidRPr="00602816">
        <w:rPr>
          <w:rFonts w:eastAsia="Times New Roman"/>
          <w:sz w:val="28"/>
          <w:szCs w:val="28"/>
        </w:rPr>
        <w:t>в) соблюдение языковых норм и правил правописания.</w:t>
      </w:r>
    </w:p>
    <w:p w:rsidR="002318CA" w:rsidRPr="00602816" w:rsidRDefault="002318CA" w:rsidP="002318CA">
      <w:pPr>
        <w:spacing w:before="100" w:beforeAutospacing="1" w:after="198"/>
        <w:ind w:firstLine="567"/>
        <w:jc w:val="both"/>
        <w:rPr>
          <w:rFonts w:eastAsia="Times New Roman"/>
          <w:sz w:val="28"/>
          <w:szCs w:val="28"/>
        </w:rPr>
      </w:pPr>
      <w:r w:rsidRPr="00602816">
        <w:rPr>
          <w:rFonts w:eastAsia="Times New Roman"/>
          <w:sz w:val="28"/>
          <w:szCs w:val="28"/>
        </w:rP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литературе.</w:t>
      </w:r>
    </w:p>
    <w:p w:rsidR="002318CA" w:rsidRPr="00602816" w:rsidRDefault="002318CA" w:rsidP="002318CA">
      <w:pPr>
        <w:spacing w:before="100" w:beforeAutospacing="1" w:after="198"/>
        <w:ind w:firstLine="567"/>
        <w:jc w:val="both"/>
        <w:rPr>
          <w:rFonts w:eastAsia="Times New Roman"/>
          <w:sz w:val="28"/>
          <w:szCs w:val="28"/>
        </w:rPr>
      </w:pPr>
      <w:r w:rsidRPr="00602816">
        <w:rPr>
          <w:rFonts w:eastAsia="Times New Roman"/>
          <w:sz w:val="28"/>
          <w:szCs w:val="28"/>
        </w:rPr>
        <w:t>Содержание сочинения оценивается по следующим критериям:</w:t>
      </w:r>
    </w:p>
    <w:p w:rsidR="002318CA" w:rsidRPr="00602816" w:rsidRDefault="002318CA" w:rsidP="002318CA">
      <w:pPr>
        <w:numPr>
          <w:ilvl w:val="0"/>
          <w:numId w:val="12"/>
        </w:numPr>
        <w:spacing w:before="100" w:beforeAutospacing="1" w:after="198"/>
        <w:jc w:val="both"/>
        <w:rPr>
          <w:rFonts w:eastAsia="Times New Roman"/>
          <w:sz w:val="28"/>
          <w:szCs w:val="28"/>
        </w:rPr>
      </w:pPr>
      <w:r w:rsidRPr="00602816">
        <w:rPr>
          <w:rFonts w:eastAsia="Times New Roman"/>
          <w:sz w:val="28"/>
          <w:szCs w:val="28"/>
        </w:rPr>
        <w:t>соответствие работы ученика теме и основной мысли;</w:t>
      </w:r>
    </w:p>
    <w:p w:rsidR="002318CA" w:rsidRPr="00602816" w:rsidRDefault="002318CA" w:rsidP="002318CA">
      <w:pPr>
        <w:numPr>
          <w:ilvl w:val="0"/>
          <w:numId w:val="12"/>
        </w:numPr>
        <w:spacing w:before="100" w:beforeAutospacing="1" w:after="198"/>
        <w:jc w:val="both"/>
        <w:rPr>
          <w:rFonts w:eastAsia="Times New Roman"/>
          <w:sz w:val="28"/>
          <w:szCs w:val="28"/>
        </w:rPr>
      </w:pPr>
      <w:r w:rsidRPr="00602816">
        <w:rPr>
          <w:rFonts w:eastAsia="Times New Roman"/>
          <w:sz w:val="28"/>
          <w:szCs w:val="28"/>
        </w:rPr>
        <w:t>полнота раскрытия темы;</w:t>
      </w:r>
    </w:p>
    <w:p w:rsidR="002318CA" w:rsidRPr="00602816" w:rsidRDefault="002318CA" w:rsidP="002318CA">
      <w:pPr>
        <w:numPr>
          <w:ilvl w:val="0"/>
          <w:numId w:val="12"/>
        </w:numPr>
        <w:spacing w:before="100" w:beforeAutospacing="1" w:after="198"/>
        <w:jc w:val="both"/>
        <w:rPr>
          <w:rFonts w:eastAsia="Times New Roman"/>
          <w:sz w:val="28"/>
          <w:szCs w:val="28"/>
        </w:rPr>
      </w:pPr>
      <w:r w:rsidRPr="00602816">
        <w:rPr>
          <w:rFonts w:eastAsia="Times New Roman"/>
          <w:sz w:val="28"/>
          <w:szCs w:val="28"/>
        </w:rPr>
        <w:t>правильность фактического материала;</w:t>
      </w:r>
    </w:p>
    <w:p w:rsidR="002318CA" w:rsidRPr="00602816" w:rsidRDefault="002318CA" w:rsidP="002318CA">
      <w:pPr>
        <w:numPr>
          <w:ilvl w:val="0"/>
          <w:numId w:val="12"/>
        </w:numPr>
        <w:spacing w:before="100" w:beforeAutospacing="1" w:after="198"/>
        <w:jc w:val="both"/>
        <w:rPr>
          <w:rFonts w:eastAsia="Times New Roman"/>
          <w:sz w:val="28"/>
          <w:szCs w:val="28"/>
        </w:rPr>
      </w:pPr>
      <w:r w:rsidRPr="00602816">
        <w:rPr>
          <w:rFonts w:eastAsia="Times New Roman"/>
          <w:sz w:val="28"/>
          <w:szCs w:val="28"/>
        </w:rPr>
        <w:t>последовательность изложения.</w:t>
      </w:r>
    </w:p>
    <w:p w:rsidR="002318CA" w:rsidRPr="00602816" w:rsidRDefault="002318CA" w:rsidP="002318CA">
      <w:pPr>
        <w:spacing w:before="100" w:beforeAutospacing="1" w:after="198"/>
        <w:jc w:val="both"/>
        <w:rPr>
          <w:rFonts w:eastAsia="Times New Roman"/>
          <w:sz w:val="28"/>
          <w:szCs w:val="28"/>
        </w:rPr>
      </w:pPr>
      <w:r w:rsidRPr="00602816">
        <w:rPr>
          <w:rFonts w:eastAsia="Times New Roman"/>
          <w:sz w:val="28"/>
          <w:szCs w:val="28"/>
        </w:rPr>
        <w:t>При оценке речевого оформления сочинений учитывается:</w:t>
      </w:r>
    </w:p>
    <w:p w:rsidR="002318CA" w:rsidRPr="00602816" w:rsidRDefault="002318CA" w:rsidP="002318CA">
      <w:pPr>
        <w:numPr>
          <w:ilvl w:val="0"/>
          <w:numId w:val="13"/>
        </w:numPr>
        <w:spacing w:before="100" w:beforeAutospacing="1" w:after="198"/>
        <w:jc w:val="both"/>
        <w:rPr>
          <w:rFonts w:eastAsia="Times New Roman"/>
          <w:sz w:val="28"/>
          <w:szCs w:val="28"/>
        </w:rPr>
      </w:pPr>
      <w:r w:rsidRPr="00602816">
        <w:rPr>
          <w:rFonts w:eastAsia="Times New Roman"/>
          <w:sz w:val="28"/>
          <w:szCs w:val="28"/>
        </w:rPr>
        <w:t>разнообразие словаря и грамматического строя речи;</w:t>
      </w:r>
    </w:p>
    <w:p w:rsidR="002318CA" w:rsidRPr="00602816" w:rsidRDefault="002318CA" w:rsidP="002318CA">
      <w:pPr>
        <w:numPr>
          <w:ilvl w:val="0"/>
          <w:numId w:val="13"/>
        </w:numPr>
        <w:spacing w:before="100" w:beforeAutospacing="1" w:after="198"/>
        <w:jc w:val="both"/>
        <w:rPr>
          <w:rFonts w:eastAsia="Times New Roman"/>
          <w:sz w:val="28"/>
          <w:szCs w:val="28"/>
        </w:rPr>
      </w:pPr>
      <w:r w:rsidRPr="00602816">
        <w:rPr>
          <w:rFonts w:eastAsia="Times New Roman"/>
          <w:sz w:val="28"/>
          <w:szCs w:val="28"/>
        </w:rPr>
        <w:t>стилевое единство и выразительность речи;</w:t>
      </w:r>
    </w:p>
    <w:p w:rsidR="002318CA" w:rsidRPr="00602816" w:rsidRDefault="002318CA" w:rsidP="002318CA">
      <w:pPr>
        <w:numPr>
          <w:ilvl w:val="0"/>
          <w:numId w:val="13"/>
        </w:numPr>
        <w:spacing w:before="100" w:beforeAutospacing="1" w:after="198"/>
        <w:jc w:val="both"/>
        <w:rPr>
          <w:rFonts w:eastAsia="Times New Roman"/>
          <w:sz w:val="28"/>
          <w:szCs w:val="28"/>
        </w:rPr>
      </w:pPr>
      <w:r w:rsidRPr="00602816">
        <w:rPr>
          <w:rFonts w:eastAsia="Times New Roman"/>
          <w:sz w:val="28"/>
          <w:szCs w:val="28"/>
        </w:rPr>
        <w:t>число речевых недочетов.</w:t>
      </w:r>
    </w:p>
    <w:p w:rsidR="002318CA" w:rsidRPr="00602816" w:rsidRDefault="002318CA" w:rsidP="002318CA">
      <w:pPr>
        <w:spacing w:before="100" w:beforeAutospacing="1" w:after="198"/>
        <w:ind w:firstLine="539"/>
        <w:jc w:val="both"/>
        <w:rPr>
          <w:rFonts w:eastAsia="Times New Roman"/>
          <w:sz w:val="28"/>
          <w:szCs w:val="28"/>
        </w:rPr>
      </w:pPr>
      <w:r w:rsidRPr="00602816">
        <w:rPr>
          <w:rFonts w:eastAsia="Times New Roman"/>
          <w:b/>
          <w:sz w:val="28"/>
          <w:szCs w:val="28"/>
        </w:rPr>
        <w:lastRenderedPageBreak/>
        <w:t>Грамотность оценивается</w:t>
      </w:r>
      <w:r w:rsidRPr="00602816">
        <w:rPr>
          <w:rFonts w:eastAsia="Times New Roman"/>
          <w:sz w:val="28"/>
          <w:szCs w:val="28"/>
        </w:rPr>
        <w:t xml:space="preserve"> по числу допущенных учеником ошибок – орфографических, пунктуационных и грамматических.</w:t>
      </w:r>
    </w:p>
    <w:tbl>
      <w:tblPr>
        <w:tblW w:w="1004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256"/>
        <w:gridCol w:w="5527"/>
        <w:gridCol w:w="3260"/>
      </w:tblGrid>
      <w:tr w:rsidR="002318CA" w:rsidRPr="00602816" w:rsidTr="00B95F0F">
        <w:trPr>
          <w:tblCellSpacing w:w="0" w:type="dxa"/>
        </w:trPr>
        <w:tc>
          <w:tcPr>
            <w:tcW w:w="1256" w:type="dxa"/>
            <w:vMerge w:val="restart"/>
            <w:tcBorders>
              <w:top w:val="outset" w:sz="6" w:space="0" w:color="000000"/>
              <w:left w:val="outset" w:sz="6" w:space="0" w:color="000000"/>
              <w:bottom w:val="outset" w:sz="6" w:space="0" w:color="000000"/>
              <w:right w:val="outset" w:sz="6" w:space="0" w:color="000000"/>
            </w:tcBorders>
            <w:vAlign w:val="center"/>
            <w:hideMark/>
          </w:tcPr>
          <w:p w:rsidR="002318CA" w:rsidRPr="00602816" w:rsidRDefault="002318CA" w:rsidP="00B95F0F">
            <w:pPr>
              <w:spacing w:before="100" w:beforeAutospacing="1" w:after="119"/>
              <w:jc w:val="both"/>
              <w:rPr>
                <w:rFonts w:eastAsia="Times New Roman"/>
                <w:sz w:val="28"/>
                <w:szCs w:val="28"/>
              </w:rPr>
            </w:pPr>
            <w:r w:rsidRPr="00602816">
              <w:rPr>
                <w:rFonts w:eastAsia="Times New Roman"/>
                <w:sz w:val="28"/>
                <w:szCs w:val="28"/>
              </w:rPr>
              <w:t>Отметка</w:t>
            </w:r>
          </w:p>
        </w:tc>
        <w:tc>
          <w:tcPr>
            <w:tcW w:w="8787" w:type="dxa"/>
            <w:gridSpan w:val="2"/>
            <w:tcBorders>
              <w:top w:val="outset" w:sz="6" w:space="0" w:color="000000"/>
              <w:left w:val="outset" w:sz="6" w:space="0" w:color="000000"/>
              <w:bottom w:val="outset" w:sz="6" w:space="0" w:color="000000"/>
              <w:right w:val="outset" w:sz="6" w:space="0" w:color="000000"/>
            </w:tcBorders>
            <w:vAlign w:val="center"/>
            <w:hideMark/>
          </w:tcPr>
          <w:p w:rsidR="002318CA" w:rsidRPr="00602816" w:rsidRDefault="002318CA" w:rsidP="00B95F0F">
            <w:pPr>
              <w:spacing w:before="100" w:beforeAutospacing="1" w:after="119"/>
              <w:jc w:val="both"/>
              <w:rPr>
                <w:rFonts w:eastAsia="Times New Roman"/>
                <w:sz w:val="28"/>
                <w:szCs w:val="28"/>
              </w:rPr>
            </w:pPr>
            <w:r w:rsidRPr="00602816">
              <w:rPr>
                <w:rFonts w:eastAsia="Times New Roman"/>
                <w:sz w:val="28"/>
                <w:szCs w:val="28"/>
              </w:rPr>
              <w:t>Основные критерии отметки</w:t>
            </w:r>
          </w:p>
        </w:tc>
      </w:tr>
      <w:tr w:rsidR="002318CA" w:rsidRPr="00602816" w:rsidTr="00B95F0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318CA" w:rsidRPr="00602816" w:rsidRDefault="002318CA" w:rsidP="00B95F0F">
            <w:pPr>
              <w:jc w:val="both"/>
              <w:rPr>
                <w:rFonts w:eastAsia="Times New Roman"/>
                <w:sz w:val="28"/>
                <w:szCs w:val="28"/>
              </w:rPr>
            </w:pPr>
          </w:p>
        </w:tc>
        <w:tc>
          <w:tcPr>
            <w:tcW w:w="5527" w:type="dxa"/>
            <w:tcBorders>
              <w:top w:val="outset" w:sz="6" w:space="0" w:color="000000"/>
              <w:left w:val="outset" w:sz="6" w:space="0" w:color="000000"/>
              <w:bottom w:val="outset" w:sz="6" w:space="0" w:color="000000"/>
              <w:right w:val="outset" w:sz="6" w:space="0" w:color="000000"/>
            </w:tcBorders>
            <w:vAlign w:val="center"/>
            <w:hideMark/>
          </w:tcPr>
          <w:p w:rsidR="002318CA" w:rsidRPr="00602816" w:rsidRDefault="002318CA" w:rsidP="00B95F0F">
            <w:pPr>
              <w:spacing w:before="100" w:beforeAutospacing="1" w:after="119"/>
              <w:jc w:val="both"/>
              <w:rPr>
                <w:rFonts w:eastAsia="Times New Roman"/>
                <w:sz w:val="28"/>
                <w:szCs w:val="28"/>
              </w:rPr>
            </w:pPr>
            <w:r w:rsidRPr="00602816">
              <w:rPr>
                <w:rFonts w:eastAsia="Times New Roman"/>
                <w:sz w:val="28"/>
                <w:szCs w:val="28"/>
              </w:rPr>
              <w:t>Содержание и речь</w:t>
            </w:r>
          </w:p>
        </w:tc>
        <w:tc>
          <w:tcPr>
            <w:tcW w:w="3260" w:type="dxa"/>
            <w:tcBorders>
              <w:top w:val="outset" w:sz="6" w:space="0" w:color="000000"/>
              <w:left w:val="outset" w:sz="6" w:space="0" w:color="000000"/>
              <w:bottom w:val="outset" w:sz="6" w:space="0" w:color="000000"/>
              <w:right w:val="outset" w:sz="6" w:space="0" w:color="000000"/>
            </w:tcBorders>
            <w:vAlign w:val="center"/>
            <w:hideMark/>
          </w:tcPr>
          <w:p w:rsidR="002318CA" w:rsidRPr="00602816" w:rsidRDefault="002318CA" w:rsidP="00B95F0F">
            <w:pPr>
              <w:spacing w:before="100" w:beforeAutospacing="1" w:after="119"/>
              <w:jc w:val="both"/>
              <w:rPr>
                <w:rFonts w:eastAsia="Times New Roman"/>
                <w:sz w:val="28"/>
                <w:szCs w:val="28"/>
              </w:rPr>
            </w:pPr>
            <w:r w:rsidRPr="00602816">
              <w:rPr>
                <w:rFonts w:eastAsia="Times New Roman"/>
                <w:sz w:val="28"/>
                <w:szCs w:val="28"/>
              </w:rPr>
              <w:t xml:space="preserve">Грамотность </w:t>
            </w:r>
          </w:p>
        </w:tc>
      </w:tr>
      <w:tr w:rsidR="002318CA" w:rsidRPr="00602816" w:rsidTr="00B95F0F">
        <w:trPr>
          <w:tblCellSpacing w:w="0" w:type="dxa"/>
        </w:trPr>
        <w:tc>
          <w:tcPr>
            <w:tcW w:w="1256" w:type="dxa"/>
            <w:tcBorders>
              <w:top w:val="outset" w:sz="6" w:space="0" w:color="000000"/>
              <w:left w:val="outset" w:sz="6" w:space="0" w:color="000000"/>
              <w:bottom w:val="outset" w:sz="6" w:space="0" w:color="000000"/>
              <w:right w:val="outset" w:sz="6" w:space="0" w:color="000000"/>
            </w:tcBorders>
            <w:hideMark/>
          </w:tcPr>
          <w:p w:rsidR="002318CA" w:rsidRPr="00602816" w:rsidRDefault="002318CA" w:rsidP="00B95F0F">
            <w:pPr>
              <w:spacing w:before="100" w:beforeAutospacing="1" w:after="119"/>
              <w:jc w:val="both"/>
              <w:rPr>
                <w:rFonts w:eastAsia="Times New Roman"/>
                <w:sz w:val="28"/>
                <w:szCs w:val="28"/>
              </w:rPr>
            </w:pPr>
            <w:r w:rsidRPr="00602816">
              <w:rPr>
                <w:rFonts w:eastAsia="Times New Roman"/>
                <w:b/>
                <w:bCs/>
                <w:sz w:val="28"/>
                <w:szCs w:val="28"/>
              </w:rPr>
              <w:t>«5»</w:t>
            </w:r>
          </w:p>
        </w:tc>
        <w:tc>
          <w:tcPr>
            <w:tcW w:w="5527" w:type="dxa"/>
            <w:tcBorders>
              <w:top w:val="outset" w:sz="6" w:space="0" w:color="000000"/>
              <w:left w:val="outset" w:sz="6" w:space="0" w:color="000000"/>
              <w:bottom w:val="outset" w:sz="6" w:space="0" w:color="000000"/>
              <w:right w:val="outset" w:sz="6" w:space="0" w:color="000000"/>
            </w:tcBorders>
            <w:hideMark/>
          </w:tcPr>
          <w:p w:rsidR="002318CA" w:rsidRPr="00602816" w:rsidRDefault="002318CA" w:rsidP="00B95F0F">
            <w:pPr>
              <w:numPr>
                <w:ilvl w:val="0"/>
                <w:numId w:val="14"/>
              </w:numPr>
              <w:spacing w:before="100" w:beforeAutospacing="1" w:after="198"/>
              <w:jc w:val="both"/>
              <w:rPr>
                <w:rFonts w:eastAsia="Times New Roman"/>
                <w:sz w:val="28"/>
                <w:szCs w:val="28"/>
              </w:rPr>
            </w:pPr>
            <w:r w:rsidRPr="00602816">
              <w:rPr>
                <w:rFonts w:eastAsia="Times New Roman"/>
                <w:sz w:val="28"/>
                <w:szCs w:val="28"/>
              </w:rPr>
              <w:t>Содержание работы полностью соответствует теме.</w:t>
            </w:r>
          </w:p>
          <w:p w:rsidR="002318CA" w:rsidRPr="00602816" w:rsidRDefault="002318CA" w:rsidP="00B95F0F">
            <w:pPr>
              <w:numPr>
                <w:ilvl w:val="0"/>
                <w:numId w:val="14"/>
              </w:numPr>
              <w:spacing w:before="100" w:beforeAutospacing="1" w:after="198"/>
              <w:jc w:val="both"/>
              <w:rPr>
                <w:rFonts w:eastAsia="Times New Roman"/>
                <w:sz w:val="28"/>
                <w:szCs w:val="28"/>
              </w:rPr>
            </w:pPr>
            <w:r w:rsidRPr="00602816">
              <w:rPr>
                <w:rFonts w:eastAsia="Times New Roman"/>
                <w:sz w:val="28"/>
                <w:szCs w:val="28"/>
              </w:rPr>
              <w:t>Фактические ошибки отсутствуют.</w:t>
            </w:r>
          </w:p>
          <w:p w:rsidR="002318CA" w:rsidRPr="00602816" w:rsidRDefault="002318CA" w:rsidP="00B95F0F">
            <w:pPr>
              <w:numPr>
                <w:ilvl w:val="0"/>
                <w:numId w:val="14"/>
              </w:numPr>
              <w:spacing w:before="100" w:beforeAutospacing="1" w:after="198"/>
              <w:jc w:val="both"/>
              <w:rPr>
                <w:rFonts w:eastAsia="Times New Roman"/>
                <w:sz w:val="28"/>
                <w:szCs w:val="28"/>
              </w:rPr>
            </w:pPr>
            <w:r w:rsidRPr="00602816">
              <w:rPr>
                <w:rFonts w:eastAsia="Times New Roman"/>
                <w:sz w:val="28"/>
                <w:szCs w:val="28"/>
              </w:rPr>
              <w:t>Содержание излагается последовательно.</w:t>
            </w:r>
          </w:p>
          <w:p w:rsidR="002318CA" w:rsidRPr="00602816" w:rsidRDefault="002318CA" w:rsidP="00B95F0F">
            <w:pPr>
              <w:numPr>
                <w:ilvl w:val="0"/>
                <w:numId w:val="14"/>
              </w:numPr>
              <w:spacing w:before="100" w:beforeAutospacing="1" w:after="198"/>
              <w:jc w:val="both"/>
              <w:rPr>
                <w:rFonts w:eastAsia="Times New Roman"/>
                <w:sz w:val="28"/>
                <w:szCs w:val="28"/>
              </w:rPr>
            </w:pPr>
            <w:r w:rsidRPr="00602816">
              <w:rPr>
                <w:rFonts w:eastAsia="Times New Roman"/>
                <w:sz w:val="28"/>
                <w:szCs w:val="28"/>
              </w:rPr>
              <w:t>Работа отличается богатством словаря, разнообразием используемых синтаксических конструкций, точностью словоупотребления.</w:t>
            </w:r>
          </w:p>
          <w:p w:rsidR="002318CA" w:rsidRPr="00602816" w:rsidRDefault="002318CA" w:rsidP="00B95F0F">
            <w:pPr>
              <w:numPr>
                <w:ilvl w:val="0"/>
                <w:numId w:val="14"/>
              </w:numPr>
              <w:spacing w:before="100" w:beforeAutospacing="1" w:after="198"/>
              <w:jc w:val="both"/>
              <w:rPr>
                <w:rFonts w:eastAsia="Times New Roman"/>
                <w:sz w:val="28"/>
                <w:szCs w:val="28"/>
              </w:rPr>
            </w:pPr>
            <w:r w:rsidRPr="00602816">
              <w:rPr>
                <w:rFonts w:eastAsia="Times New Roman"/>
                <w:sz w:val="28"/>
                <w:szCs w:val="28"/>
              </w:rPr>
              <w:t>Достигнуто стилевое единство и выразительность текста.</w:t>
            </w:r>
          </w:p>
          <w:p w:rsidR="002318CA" w:rsidRPr="00602816" w:rsidRDefault="002318CA" w:rsidP="00B95F0F">
            <w:pPr>
              <w:spacing w:before="100" w:beforeAutospacing="1" w:after="119"/>
              <w:jc w:val="both"/>
              <w:rPr>
                <w:rFonts w:eastAsia="Times New Roman"/>
                <w:sz w:val="28"/>
                <w:szCs w:val="28"/>
              </w:rPr>
            </w:pPr>
            <w:r w:rsidRPr="00602816">
              <w:rPr>
                <w:rFonts w:eastAsia="Times New Roman"/>
                <w:sz w:val="28"/>
                <w:szCs w:val="28"/>
              </w:rPr>
              <w:t>В целом в работе допускается 1 недочет в содержании и 1-2 речевых недочетов.</w:t>
            </w:r>
          </w:p>
        </w:tc>
        <w:tc>
          <w:tcPr>
            <w:tcW w:w="3260" w:type="dxa"/>
            <w:tcBorders>
              <w:top w:val="outset" w:sz="6" w:space="0" w:color="000000"/>
              <w:left w:val="outset" w:sz="6" w:space="0" w:color="000000"/>
              <w:bottom w:val="outset" w:sz="6" w:space="0" w:color="000000"/>
              <w:right w:val="outset" w:sz="6" w:space="0" w:color="000000"/>
            </w:tcBorders>
            <w:hideMark/>
          </w:tcPr>
          <w:p w:rsidR="002318CA" w:rsidRPr="00602816" w:rsidRDefault="002318CA" w:rsidP="00B95F0F">
            <w:pPr>
              <w:spacing w:before="100" w:beforeAutospacing="1" w:after="119"/>
              <w:jc w:val="both"/>
              <w:rPr>
                <w:rFonts w:eastAsia="Times New Roman"/>
                <w:sz w:val="28"/>
                <w:szCs w:val="28"/>
              </w:rPr>
            </w:pPr>
            <w:r w:rsidRPr="00602816">
              <w:rPr>
                <w:rFonts w:eastAsia="Times New Roman"/>
                <w:sz w:val="28"/>
                <w:szCs w:val="28"/>
              </w:rPr>
              <w:t>Допускается: 1 орфографическая, или 1 пунктуационная, или 1 грамматическая ошибка.</w:t>
            </w:r>
          </w:p>
        </w:tc>
      </w:tr>
      <w:tr w:rsidR="002318CA" w:rsidRPr="00602816" w:rsidTr="00B95F0F">
        <w:trPr>
          <w:tblCellSpacing w:w="0" w:type="dxa"/>
        </w:trPr>
        <w:tc>
          <w:tcPr>
            <w:tcW w:w="1256" w:type="dxa"/>
            <w:tcBorders>
              <w:top w:val="outset" w:sz="6" w:space="0" w:color="000000"/>
              <w:left w:val="outset" w:sz="6" w:space="0" w:color="000000"/>
              <w:bottom w:val="outset" w:sz="6" w:space="0" w:color="000000"/>
              <w:right w:val="outset" w:sz="6" w:space="0" w:color="000000"/>
            </w:tcBorders>
            <w:hideMark/>
          </w:tcPr>
          <w:p w:rsidR="002318CA" w:rsidRPr="00602816" w:rsidRDefault="002318CA" w:rsidP="00B95F0F">
            <w:pPr>
              <w:spacing w:before="100" w:beforeAutospacing="1" w:after="119"/>
              <w:jc w:val="both"/>
              <w:rPr>
                <w:rFonts w:eastAsia="Times New Roman"/>
                <w:sz w:val="28"/>
                <w:szCs w:val="28"/>
              </w:rPr>
            </w:pPr>
            <w:r w:rsidRPr="00602816">
              <w:rPr>
                <w:rFonts w:eastAsia="Times New Roman"/>
                <w:b/>
                <w:bCs/>
                <w:sz w:val="28"/>
                <w:szCs w:val="28"/>
              </w:rPr>
              <w:t>«4»</w:t>
            </w:r>
          </w:p>
        </w:tc>
        <w:tc>
          <w:tcPr>
            <w:tcW w:w="5527" w:type="dxa"/>
            <w:tcBorders>
              <w:top w:val="outset" w:sz="6" w:space="0" w:color="000000"/>
              <w:left w:val="outset" w:sz="6" w:space="0" w:color="000000"/>
              <w:bottom w:val="outset" w:sz="6" w:space="0" w:color="000000"/>
              <w:right w:val="outset" w:sz="6" w:space="0" w:color="000000"/>
            </w:tcBorders>
            <w:hideMark/>
          </w:tcPr>
          <w:p w:rsidR="002318CA" w:rsidRPr="00602816" w:rsidRDefault="002318CA" w:rsidP="00B95F0F">
            <w:pPr>
              <w:numPr>
                <w:ilvl w:val="0"/>
                <w:numId w:val="15"/>
              </w:numPr>
              <w:spacing w:before="100" w:beforeAutospacing="1" w:after="198"/>
              <w:jc w:val="both"/>
              <w:rPr>
                <w:rFonts w:eastAsia="Times New Roman"/>
                <w:sz w:val="28"/>
                <w:szCs w:val="28"/>
              </w:rPr>
            </w:pPr>
            <w:r w:rsidRPr="00602816">
              <w:rPr>
                <w:rFonts w:eastAsia="Times New Roman"/>
                <w:sz w:val="28"/>
                <w:szCs w:val="28"/>
              </w:rPr>
              <w:t>Содержание работы в основном соответствует теме (имеются незначительные отклонения от темы).</w:t>
            </w:r>
          </w:p>
          <w:p w:rsidR="002318CA" w:rsidRPr="00602816" w:rsidRDefault="002318CA" w:rsidP="00B95F0F">
            <w:pPr>
              <w:numPr>
                <w:ilvl w:val="0"/>
                <w:numId w:val="15"/>
              </w:numPr>
              <w:spacing w:before="100" w:beforeAutospacing="1" w:after="198"/>
              <w:jc w:val="both"/>
              <w:rPr>
                <w:rFonts w:eastAsia="Times New Roman"/>
                <w:sz w:val="28"/>
                <w:szCs w:val="28"/>
              </w:rPr>
            </w:pPr>
            <w:r w:rsidRPr="00602816">
              <w:rPr>
                <w:rFonts w:eastAsia="Times New Roman"/>
                <w:sz w:val="28"/>
                <w:szCs w:val="28"/>
              </w:rPr>
              <w:t>Содержание в основном достоверно, но имеются единичные фактические неточности.</w:t>
            </w:r>
          </w:p>
          <w:p w:rsidR="002318CA" w:rsidRPr="00602816" w:rsidRDefault="002318CA" w:rsidP="00B95F0F">
            <w:pPr>
              <w:numPr>
                <w:ilvl w:val="0"/>
                <w:numId w:val="15"/>
              </w:numPr>
              <w:spacing w:before="100" w:beforeAutospacing="1" w:after="198"/>
              <w:jc w:val="both"/>
              <w:rPr>
                <w:rFonts w:eastAsia="Times New Roman"/>
                <w:sz w:val="28"/>
                <w:szCs w:val="28"/>
              </w:rPr>
            </w:pPr>
            <w:r w:rsidRPr="00602816">
              <w:rPr>
                <w:rFonts w:eastAsia="Times New Roman"/>
                <w:sz w:val="28"/>
                <w:szCs w:val="28"/>
              </w:rPr>
              <w:t>Имеются незначительные нарушения последовательности в изложении мыслей.</w:t>
            </w:r>
          </w:p>
          <w:p w:rsidR="002318CA" w:rsidRPr="00602816" w:rsidRDefault="002318CA" w:rsidP="00B95F0F">
            <w:pPr>
              <w:numPr>
                <w:ilvl w:val="0"/>
                <w:numId w:val="15"/>
              </w:numPr>
              <w:spacing w:before="100" w:beforeAutospacing="1" w:after="198"/>
              <w:jc w:val="both"/>
              <w:rPr>
                <w:rFonts w:eastAsia="Times New Roman"/>
                <w:sz w:val="28"/>
                <w:szCs w:val="28"/>
              </w:rPr>
            </w:pPr>
            <w:r w:rsidRPr="00602816">
              <w:rPr>
                <w:rFonts w:eastAsia="Times New Roman"/>
                <w:sz w:val="28"/>
                <w:szCs w:val="28"/>
              </w:rPr>
              <w:lastRenderedPageBreak/>
              <w:t>Лексический и грамматический строй речи достаточно разнообразен.</w:t>
            </w:r>
          </w:p>
          <w:p w:rsidR="002318CA" w:rsidRPr="00602816" w:rsidRDefault="002318CA" w:rsidP="00B95F0F">
            <w:pPr>
              <w:numPr>
                <w:ilvl w:val="0"/>
                <w:numId w:val="15"/>
              </w:numPr>
              <w:spacing w:before="100" w:beforeAutospacing="1" w:after="198"/>
              <w:jc w:val="both"/>
              <w:rPr>
                <w:rFonts w:eastAsia="Times New Roman"/>
                <w:sz w:val="28"/>
                <w:szCs w:val="28"/>
              </w:rPr>
            </w:pPr>
            <w:r w:rsidRPr="00602816">
              <w:rPr>
                <w:rFonts w:eastAsia="Times New Roman"/>
                <w:sz w:val="28"/>
                <w:szCs w:val="28"/>
              </w:rPr>
              <w:t>Стиль работы отличает единством и достаточной выразительностью.</w:t>
            </w:r>
          </w:p>
          <w:p w:rsidR="002318CA" w:rsidRPr="00602816" w:rsidRDefault="002318CA" w:rsidP="00B95F0F">
            <w:pPr>
              <w:spacing w:before="100" w:beforeAutospacing="1" w:after="119"/>
              <w:jc w:val="both"/>
              <w:rPr>
                <w:rFonts w:eastAsia="Times New Roman"/>
                <w:sz w:val="28"/>
                <w:szCs w:val="28"/>
              </w:rPr>
            </w:pPr>
            <w:r w:rsidRPr="00602816">
              <w:rPr>
                <w:rFonts w:eastAsia="Times New Roman"/>
                <w:sz w:val="28"/>
                <w:szCs w:val="28"/>
              </w:rPr>
              <w:t>В целом в работе допускается не более 2 недочетов в содержании и не более 3-4 речевых недочетов.</w:t>
            </w:r>
          </w:p>
        </w:tc>
        <w:tc>
          <w:tcPr>
            <w:tcW w:w="3260" w:type="dxa"/>
            <w:tcBorders>
              <w:top w:val="outset" w:sz="6" w:space="0" w:color="000000"/>
              <w:left w:val="outset" w:sz="6" w:space="0" w:color="000000"/>
              <w:bottom w:val="outset" w:sz="6" w:space="0" w:color="000000"/>
              <w:right w:val="outset" w:sz="6" w:space="0" w:color="000000"/>
            </w:tcBorders>
            <w:hideMark/>
          </w:tcPr>
          <w:p w:rsidR="002318CA" w:rsidRPr="00602816" w:rsidRDefault="002318CA" w:rsidP="00B95F0F">
            <w:pPr>
              <w:spacing w:before="100" w:beforeAutospacing="1" w:after="119"/>
              <w:jc w:val="both"/>
              <w:rPr>
                <w:rFonts w:eastAsia="Times New Roman"/>
                <w:sz w:val="28"/>
                <w:szCs w:val="28"/>
              </w:rPr>
            </w:pPr>
            <w:r w:rsidRPr="00602816">
              <w:rPr>
                <w:rFonts w:eastAsia="Times New Roman"/>
                <w:sz w:val="28"/>
                <w:szCs w:val="28"/>
              </w:rPr>
              <w:lastRenderedPageBreak/>
              <w:t xml:space="preserve">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w:t>
            </w:r>
            <w:r w:rsidRPr="00602816">
              <w:rPr>
                <w:rFonts w:eastAsia="Times New Roman"/>
                <w:sz w:val="28"/>
                <w:szCs w:val="28"/>
              </w:rPr>
              <w:lastRenderedPageBreak/>
              <w:t>ошибки.</w:t>
            </w:r>
          </w:p>
        </w:tc>
      </w:tr>
      <w:tr w:rsidR="002318CA" w:rsidRPr="00602816" w:rsidTr="00B95F0F">
        <w:trPr>
          <w:tblCellSpacing w:w="0" w:type="dxa"/>
        </w:trPr>
        <w:tc>
          <w:tcPr>
            <w:tcW w:w="1256" w:type="dxa"/>
            <w:tcBorders>
              <w:top w:val="outset" w:sz="6" w:space="0" w:color="000000"/>
              <w:left w:val="outset" w:sz="6" w:space="0" w:color="000000"/>
              <w:bottom w:val="outset" w:sz="6" w:space="0" w:color="000000"/>
              <w:right w:val="outset" w:sz="6" w:space="0" w:color="000000"/>
            </w:tcBorders>
            <w:hideMark/>
          </w:tcPr>
          <w:p w:rsidR="002318CA" w:rsidRPr="00602816" w:rsidRDefault="002318CA" w:rsidP="00B95F0F">
            <w:pPr>
              <w:spacing w:before="100" w:beforeAutospacing="1" w:after="119"/>
              <w:jc w:val="both"/>
              <w:rPr>
                <w:rFonts w:eastAsia="Times New Roman"/>
                <w:sz w:val="28"/>
                <w:szCs w:val="28"/>
              </w:rPr>
            </w:pPr>
            <w:r w:rsidRPr="00602816">
              <w:rPr>
                <w:rFonts w:eastAsia="Times New Roman"/>
                <w:b/>
                <w:bCs/>
                <w:sz w:val="28"/>
                <w:szCs w:val="28"/>
              </w:rPr>
              <w:lastRenderedPageBreak/>
              <w:t>«3»</w:t>
            </w:r>
          </w:p>
        </w:tc>
        <w:tc>
          <w:tcPr>
            <w:tcW w:w="5527" w:type="dxa"/>
            <w:tcBorders>
              <w:top w:val="outset" w:sz="6" w:space="0" w:color="000000"/>
              <w:left w:val="outset" w:sz="6" w:space="0" w:color="000000"/>
              <w:bottom w:val="outset" w:sz="6" w:space="0" w:color="000000"/>
              <w:right w:val="outset" w:sz="6" w:space="0" w:color="000000"/>
            </w:tcBorders>
            <w:hideMark/>
          </w:tcPr>
          <w:p w:rsidR="002318CA" w:rsidRPr="00602816" w:rsidRDefault="002318CA" w:rsidP="00B95F0F">
            <w:pPr>
              <w:numPr>
                <w:ilvl w:val="0"/>
                <w:numId w:val="16"/>
              </w:numPr>
              <w:spacing w:before="100" w:beforeAutospacing="1" w:after="198"/>
              <w:jc w:val="both"/>
              <w:rPr>
                <w:rFonts w:eastAsia="Times New Roman"/>
                <w:sz w:val="28"/>
                <w:szCs w:val="28"/>
              </w:rPr>
            </w:pPr>
            <w:r w:rsidRPr="00602816">
              <w:rPr>
                <w:rFonts w:eastAsia="Times New Roman"/>
                <w:sz w:val="28"/>
                <w:szCs w:val="28"/>
              </w:rPr>
              <w:t>В работе допущены существенные отклонения от темы.</w:t>
            </w:r>
          </w:p>
          <w:p w:rsidR="002318CA" w:rsidRPr="00602816" w:rsidRDefault="002318CA" w:rsidP="00B95F0F">
            <w:pPr>
              <w:numPr>
                <w:ilvl w:val="0"/>
                <w:numId w:val="16"/>
              </w:numPr>
              <w:spacing w:before="100" w:beforeAutospacing="1" w:after="198"/>
              <w:jc w:val="both"/>
              <w:rPr>
                <w:rFonts w:eastAsia="Times New Roman"/>
                <w:sz w:val="28"/>
                <w:szCs w:val="28"/>
              </w:rPr>
            </w:pPr>
            <w:r w:rsidRPr="00602816">
              <w:rPr>
                <w:rFonts w:eastAsia="Times New Roman"/>
                <w:sz w:val="28"/>
                <w:szCs w:val="28"/>
              </w:rPr>
              <w:t>Работа достоверна в главном, но в ней имеются отдельные фактические неточности.</w:t>
            </w:r>
          </w:p>
          <w:p w:rsidR="002318CA" w:rsidRPr="00602816" w:rsidRDefault="002318CA" w:rsidP="00B95F0F">
            <w:pPr>
              <w:numPr>
                <w:ilvl w:val="0"/>
                <w:numId w:val="16"/>
              </w:numPr>
              <w:spacing w:before="100" w:beforeAutospacing="1" w:after="198"/>
              <w:jc w:val="both"/>
              <w:rPr>
                <w:rFonts w:eastAsia="Times New Roman"/>
                <w:sz w:val="28"/>
                <w:szCs w:val="28"/>
              </w:rPr>
            </w:pPr>
            <w:r w:rsidRPr="00602816">
              <w:rPr>
                <w:rFonts w:eastAsia="Times New Roman"/>
                <w:sz w:val="28"/>
                <w:szCs w:val="28"/>
              </w:rPr>
              <w:t>Допущены отдельные нарушения последовательности изложения.</w:t>
            </w:r>
          </w:p>
          <w:p w:rsidR="002318CA" w:rsidRPr="00602816" w:rsidRDefault="002318CA" w:rsidP="00B95F0F">
            <w:pPr>
              <w:numPr>
                <w:ilvl w:val="0"/>
                <w:numId w:val="16"/>
              </w:numPr>
              <w:spacing w:before="100" w:beforeAutospacing="1" w:after="198"/>
              <w:jc w:val="both"/>
              <w:rPr>
                <w:rFonts w:eastAsia="Times New Roman"/>
                <w:sz w:val="28"/>
                <w:szCs w:val="28"/>
              </w:rPr>
            </w:pPr>
            <w:r w:rsidRPr="00602816">
              <w:rPr>
                <w:rFonts w:eastAsia="Times New Roman"/>
                <w:sz w:val="28"/>
                <w:szCs w:val="28"/>
              </w:rPr>
              <w:t>Беден словарь и однообразны употребляемые синтаксические конструкции, встречается неправильное словоупотребление.</w:t>
            </w:r>
          </w:p>
          <w:p w:rsidR="002318CA" w:rsidRPr="00602816" w:rsidRDefault="002318CA" w:rsidP="00B95F0F">
            <w:pPr>
              <w:numPr>
                <w:ilvl w:val="0"/>
                <w:numId w:val="16"/>
              </w:numPr>
              <w:spacing w:before="100" w:beforeAutospacing="1" w:after="198"/>
              <w:jc w:val="both"/>
              <w:rPr>
                <w:rFonts w:eastAsia="Times New Roman"/>
                <w:sz w:val="28"/>
                <w:szCs w:val="28"/>
              </w:rPr>
            </w:pPr>
            <w:r w:rsidRPr="00602816">
              <w:rPr>
                <w:rFonts w:eastAsia="Times New Roman"/>
                <w:sz w:val="28"/>
                <w:szCs w:val="28"/>
              </w:rPr>
              <w:t>Стиль работы не отличается единством, речь недостаточно выразительна.</w:t>
            </w:r>
          </w:p>
          <w:p w:rsidR="002318CA" w:rsidRPr="00602816" w:rsidRDefault="002318CA" w:rsidP="00B95F0F">
            <w:pPr>
              <w:spacing w:before="100" w:beforeAutospacing="1" w:after="119"/>
              <w:jc w:val="both"/>
              <w:rPr>
                <w:rFonts w:eastAsia="Times New Roman"/>
                <w:sz w:val="28"/>
                <w:szCs w:val="28"/>
              </w:rPr>
            </w:pPr>
            <w:r w:rsidRPr="00602816">
              <w:rPr>
                <w:rFonts w:eastAsia="Times New Roman"/>
                <w:sz w:val="28"/>
                <w:szCs w:val="28"/>
              </w:rPr>
              <w:t>В целом в работе допускается не более 4 недочетов в содержании и 5 речевых недочетов.</w:t>
            </w:r>
          </w:p>
        </w:tc>
        <w:tc>
          <w:tcPr>
            <w:tcW w:w="3260" w:type="dxa"/>
            <w:tcBorders>
              <w:top w:val="outset" w:sz="6" w:space="0" w:color="000000"/>
              <w:left w:val="outset" w:sz="6" w:space="0" w:color="000000"/>
              <w:bottom w:val="outset" w:sz="6" w:space="0" w:color="000000"/>
              <w:right w:val="outset" w:sz="6" w:space="0" w:color="000000"/>
            </w:tcBorders>
            <w:hideMark/>
          </w:tcPr>
          <w:p w:rsidR="002318CA" w:rsidRPr="00602816" w:rsidRDefault="002318CA" w:rsidP="00B95F0F">
            <w:pPr>
              <w:spacing w:before="100" w:beforeAutospacing="1" w:after="119"/>
              <w:jc w:val="both"/>
              <w:rPr>
                <w:rFonts w:eastAsia="Times New Roman"/>
                <w:sz w:val="28"/>
                <w:szCs w:val="28"/>
              </w:rPr>
            </w:pPr>
            <w:r w:rsidRPr="00602816">
              <w:rPr>
                <w:rFonts w:eastAsia="Times New Roman"/>
                <w:sz w:val="28"/>
                <w:szCs w:val="28"/>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2318CA" w:rsidRPr="00602816" w:rsidTr="00B95F0F">
        <w:trPr>
          <w:tblCellSpacing w:w="0" w:type="dxa"/>
        </w:trPr>
        <w:tc>
          <w:tcPr>
            <w:tcW w:w="1256" w:type="dxa"/>
            <w:tcBorders>
              <w:top w:val="outset" w:sz="6" w:space="0" w:color="000000"/>
              <w:left w:val="outset" w:sz="6" w:space="0" w:color="000000"/>
              <w:bottom w:val="outset" w:sz="6" w:space="0" w:color="000000"/>
              <w:right w:val="outset" w:sz="6" w:space="0" w:color="000000"/>
            </w:tcBorders>
            <w:hideMark/>
          </w:tcPr>
          <w:p w:rsidR="002318CA" w:rsidRPr="00602816" w:rsidRDefault="002318CA" w:rsidP="00B95F0F">
            <w:pPr>
              <w:spacing w:before="100" w:beforeAutospacing="1" w:after="119"/>
              <w:jc w:val="both"/>
              <w:rPr>
                <w:rFonts w:eastAsia="Times New Roman"/>
                <w:sz w:val="28"/>
                <w:szCs w:val="28"/>
              </w:rPr>
            </w:pPr>
            <w:r w:rsidRPr="00602816">
              <w:rPr>
                <w:rFonts w:eastAsia="Times New Roman"/>
                <w:b/>
                <w:bCs/>
                <w:sz w:val="28"/>
                <w:szCs w:val="28"/>
              </w:rPr>
              <w:t>«2»</w:t>
            </w:r>
          </w:p>
        </w:tc>
        <w:tc>
          <w:tcPr>
            <w:tcW w:w="5527" w:type="dxa"/>
            <w:tcBorders>
              <w:top w:val="outset" w:sz="6" w:space="0" w:color="000000"/>
              <w:left w:val="outset" w:sz="6" w:space="0" w:color="000000"/>
              <w:bottom w:val="outset" w:sz="6" w:space="0" w:color="000000"/>
              <w:right w:val="outset" w:sz="6" w:space="0" w:color="000000"/>
            </w:tcBorders>
            <w:hideMark/>
          </w:tcPr>
          <w:p w:rsidR="002318CA" w:rsidRPr="00602816" w:rsidRDefault="002318CA" w:rsidP="00B95F0F">
            <w:pPr>
              <w:numPr>
                <w:ilvl w:val="0"/>
                <w:numId w:val="17"/>
              </w:numPr>
              <w:spacing w:before="100" w:beforeAutospacing="1" w:after="198"/>
              <w:jc w:val="both"/>
              <w:rPr>
                <w:rFonts w:eastAsia="Times New Roman"/>
                <w:sz w:val="28"/>
                <w:szCs w:val="28"/>
              </w:rPr>
            </w:pPr>
            <w:r w:rsidRPr="00602816">
              <w:rPr>
                <w:rFonts w:eastAsia="Times New Roman"/>
                <w:sz w:val="28"/>
                <w:szCs w:val="28"/>
              </w:rPr>
              <w:t>Работа не соответствует теме.</w:t>
            </w:r>
          </w:p>
          <w:p w:rsidR="002318CA" w:rsidRPr="00602816" w:rsidRDefault="002318CA" w:rsidP="00B95F0F">
            <w:pPr>
              <w:numPr>
                <w:ilvl w:val="0"/>
                <w:numId w:val="17"/>
              </w:numPr>
              <w:spacing w:before="100" w:beforeAutospacing="1" w:after="198"/>
              <w:jc w:val="both"/>
              <w:rPr>
                <w:rFonts w:eastAsia="Times New Roman"/>
                <w:sz w:val="28"/>
                <w:szCs w:val="28"/>
              </w:rPr>
            </w:pPr>
            <w:r w:rsidRPr="00602816">
              <w:rPr>
                <w:rFonts w:eastAsia="Times New Roman"/>
                <w:sz w:val="28"/>
                <w:szCs w:val="28"/>
              </w:rPr>
              <w:t>Допущено много фактических неточностей.</w:t>
            </w:r>
          </w:p>
          <w:p w:rsidR="002318CA" w:rsidRPr="00602816" w:rsidRDefault="002318CA" w:rsidP="00B95F0F">
            <w:pPr>
              <w:numPr>
                <w:ilvl w:val="0"/>
                <w:numId w:val="17"/>
              </w:numPr>
              <w:spacing w:before="100" w:beforeAutospacing="1" w:after="198"/>
              <w:jc w:val="both"/>
              <w:rPr>
                <w:rFonts w:eastAsia="Times New Roman"/>
                <w:sz w:val="28"/>
                <w:szCs w:val="28"/>
              </w:rPr>
            </w:pPr>
            <w:r w:rsidRPr="00602816">
              <w:rPr>
                <w:rFonts w:eastAsia="Times New Roman"/>
                <w:sz w:val="28"/>
                <w:szCs w:val="28"/>
              </w:rPr>
              <w:t xml:space="preserve">Нарушена последовательность изложения мыслей во всех частях </w:t>
            </w:r>
            <w:r w:rsidRPr="00602816">
              <w:rPr>
                <w:rFonts w:eastAsia="Times New Roman"/>
                <w:sz w:val="28"/>
                <w:szCs w:val="28"/>
              </w:rPr>
              <w:lastRenderedPageBreak/>
              <w:t>работы, отсутствует связь между ними, часты случаи неправильного словоупотребления.</w:t>
            </w:r>
          </w:p>
          <w:p w:rsidR="002318CA" w:rsidRPr="00602816" w:rsidRDefault="002318CA" w:rsidP="00B95F0F">
            <w:pPr>
              <w:numPr>
                <w:ilvl w:val="0"/>
                <w:numId w:val="17"/>
              </w:numPr>
              <w:spacing w:before="100" w:beforeAutospacing="1" w:after="198"/>
              <w:jc w:val="both"/>
              <w:rPr>
                <w:rFonts w:eastAsia="Times New Roman"/>
                <w:sz w:val="28"/>
                <w:szCs w:val="28"/>
              </w:rPr>
            </w:pPr>
            <w:r w:rsidRPr="00602816">
              <w:rPr>
                <w:rFonts w:eastAsia="Times New Roman"/>
                <w:sz w:val="28"/>
                <w:szCs w:val="28"/>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2318CA" w:rsidRPr="00602816" w:rsidRDefault="002318CA" w:rsidP="00B95F0F">
            <w:pPr>
              <w:numPr>
                <w:ilvl w:val="0"/>
                <w:numId w:val="17"/>
              </w:numPr>
              <w:spacing w:before="100" w:beforeAutospacing="1" w:after="198"/>
              <w:jc w:val="both"/>
              <w:rPr>
                <w:rFonts w:eastAsia="Times New Roman"/>
                <w:sz w:val="28"/>
                <w:szCs w:val="28"/>
              </w:rPr>
            </w:pPr>
            <w:r w:rsidRPr="00602816">
              <w:rPr>
                <w:rFonts w:eastAsia="Times New Roman"/>
                <w:sz w:val="28"/>
                <w:szCs w:val="28"/>
              </w:rPr>
              <w:t>Нарушено стилевое единство текста.</w:t>
            </w:r>
          </w:p>
          <w:p w:rsidR="002318CA" w:rsidRPr="00602816" w:rsidRDefault="002318CA" w:rsidP="00B95F0F">
            <w:pPr>
              <w:spacing w:before="100" w:beforeAutospacing="1" w:after="119"/>
              <w:jc w:val="both"/>
              <w:rPr>
                <w:rFonts w:eastAsia="Times New Roman"/>
                <w:sz w:val="28"/>
                <w:szCs w:val="28"/>
              </w:rPr>
            </w:pPr>
            <w:r w:rsidRPr="00602816">
              <w:rPr>
                <w:rFonts w:eastAsia="Times New Roman"/>
                <w:sz w:val="28"/>
                <w:szCs w:val="28"/>
              </w:rPr>
              <w:t>В целом в работе допущено 6 недочетов в содержании и до 7 речевых недочетов.</w:t>
            </w:r>
          </w:p>
        </w:tc>
        <w:tc>
          <w:tcPr>
            <w:tcW w:w="3260" w:type="dxa"/>
            <w:tcBorders>
              <w:top w:val="outset" w:sz="6" w:space="0" w:color="000000"/>
              <w:left w:val="outset" w:sz="6" w:space="0" w:color="000000"/>
              <w:bottom w:val="outset" w:sz="6" w:space="0" w:color="000000"/>
              <w:right w:val="outset" w:sz="6" w:space="0" w:color="000000"/>
            </w:tcBorders>
            <w:hideMark/>
          </w:tcPr>
          <w:p w:rsidR="002318CA" w:rsidRPr="00602816" w:rsidRDefault="002318CA" w:rsidP="00B95F0F">
            <w:pPr>
              <w:spacing w:before="100" w:beforeAutospacing="1" w:after="119"/>
              <w:jc w:val="both"/>
              <w:rPr>
                <w:rFonts w:eastAsia="Times New Roman"/>
                <w:sz w:val="28"/>
                <w:szCs w:val="28"/>
              </w:rPr>
            </w:pPr>
            <w:r w:rsidRPr="00602816">
              <w:rPr>
                <w:rFonts w:eastAsia="Times New Roman"/>
                <w:sz w:val="28"/>
                <w:szCs w:val="28"/>
              </w:rPr>
              <w:lastRenderedPageBreak/>
              <w:t xml:space="preserve">Допускаются: 7 орфографических и 7 пунктуационных ошибок, или 6 орфографических и 8 пунктуационных </w:t>
            </w:r>
            <w:r w:rsidRPr="00602816">
              <w:rPr>
                <w:rFonts w:eastAsia="Times New Roman"/>
                <w:sz w:val="28"/>
                <w:szCs w:val="28"/>
              </w:rPr>
              <w:lastRenderedPageBreak/>
              <w:t>ошибок, 5 орфографических и 9 пунктуационных ошибок, 8 орфографических и 6 пунктуационных ошибок, а также 7 грамматических ошибок.</w:t>
            </w:r>
          </w:p>
        </w:tc>
      </w:tr>
    </w:tbl>
    <w:p w:rsidR="002318CA" w:rsidRPr="00602816" w:rsidRDefault="002318CA" w:rsidP="002318CA">
      <w:pPr>
        <w:ind w:firstLine="567"/>
        <w:jc w:val="both"/>
        <w:rPr>
          <w:rFonts w:eastAsia="Times New Roman"/>
          <w:sz w:val="28"/>
          <w:szCs w:val="28"/>
        </w:rPr>
      </w:pPr>
    </w:p>
    <w:p w:rsidR="002318CA" w:rsidRPr="00602816" w:rsidRDefault="002318CA" w:rsidP="002318CA">
      <w:pPr>
        <w:spacing w:before="240"/>
        <w:ind w:firstLine="567"/>
        <w:jc w:val="both"/>
        <w:rPr>
          <w:rFonts w:eastAsia="Times New Roman"/>
          <w:sz w:val="28"/>
          <w:szCs w:val="28"/>
        </w:rPr>
      </w:pPr>
      <w:r w:rsidRPr="00602816">
        <w:rPr>
          <w:rFonts w:eastAsia="Times New Roman"/>
          <w:sz w:val="28"/>
          <w:szCs w:val="28"/>
        </w:rPr>
        <w:t>Примечание.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2318CA" w:rsidRPr="00602816" w:rsidRDefault="002318CA" w:rsidP="002318CA">
      <w:pPr>
        <w:spacing w:before="240"/>
        <w:ind w:firstLine="567"/>
        <w:jc w:val="both"/>
        <w:rPr>
          <w:rFonts w:eastAsia="Times New Roman"/>
          <w:sz w:val="28"/>
          <w:szCs w:val="28"/>
        </w:rPr>
      </w:pPr>
      <w:r w:rsidRPr="00602816">
        <w:rPr>
          <w:rFonts w:eastAsia="Times New Roman"/>
          <w:sz w:val="28"/>
          <w:szCs w:val="28"/>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2318CA" w:rsidRPr="00602816" w:rsidRDefault="002318CA" w:rsidP="002318CA">
      <w:pPr>
        <w:spacing w:before="240"/>
        <w:ind w:firstLine="567"/>
        <w:jc w:val="both"/>
        <w:rPr>
          <w:rFonts w:eastAsia="Times New Roman"/>
          <w:sz w:val="28"/>
          <w:szCs w:val="28"/>
        </w:rPr>
      </w:pPr>
      <w:r w:rsidRPr="00602816">
        <w:rPr>
          <w:rFonts w:eastAsia="Times New Roman"/>
          <w:sz w:val="28"/>
          <w:szCs w:val="28"/>
        </w:rPr>
        <w:t>3. На оценку сочинения распространяются положения об однотипных и негрубых ошибках, а также о сделанных учеником исправлениях.</w:t>
      </w:r>
    </w:p>
    <w:p w:rsidR="002318CA" w:rsidRPr="00602816" w:rsidRDefault="002318CA" w:rsidP="002318CA">
      <w:pPr>
        <w:spacing w:before="100" w:beforeAutospacing="1"/>
        <w:ind w:firstLine="567"/>
        <w:jc w:val="both"/>
        <w:rPr>
          <w:rFonts w:eastAsia="Times New Roman"/>
          <w:sz w:val="28"/>
          <w:szCs w:val="28"/>
        </w:rPr>
      </w:pPr>
      <w:r w:rsidRPr="00602816">
        <w:rPr>
          <w:rFonts w:eastAsia="Times New Roman"/>
          <w:b/>
          <w:bCs/>
          <w:sz w:val="28"/>
          <w:szCs w:val="28"/>
        </w:rPr>
        <w:t>3. Оценка тестовых работ.</w:t>
      </w:r>
    </w:p>
    <w:p w:rsidR="002318CA" w:rsidRPr="00602816" w:rsidRDefault="002318CA" w:rsidP="002318CA">
      <w:pPr>
        <w:spacing w:before="100" w:beforeAutospacing="1"/>
        <w:ind w:firstLine="567"/>
        <w:jc w:val="both"/>
        <w:rPr>
          <w:rFonts w:eastAsia="Times New Roman"/>
          <w:sz w:val="28"/>
          <w:szCs w:val="28"/>
        </w:rPr>
      </w:pPr>
      <w:r w:rsidRPr="00602816">
        <w:rPr>
          <w:rFonts w:eastAsia="Times New Roman"/>
          <w:sz w:val="28"/>
          <w:szCs w:val="28"/>
        </w:rPr>
        <w:t>При проведении тестовых работ по литературе критерии оценок следующие:</w:t>
      </w:r>
    </w:p>
    <w:p w:rsidR="002318CA" w:rsidRPr="00602816" w:rsidRDefault="002318CA" w:rsidP="002318CA">
      <w:pPr>
        <w:spacing w:before="100" w:beforeAutospacing="1"/>
        <w:ind w:firstLine="567"/>
        <w:jc w:val="both"/>
        <w:rPr>
          <w:rFonts w:eastAsia="Times New Roman"/>
          <w:sz w:val="28"/>
          <w:szCs w:val="28"/>
        </w:rPr>
      </w:pPr>
      <w:r w:rsidRPr="00602816">
        <w:rPr>
          <w:rFonts w:eastAsia="Times New Roman"/>
          <w:b/>
          <w:bCs/>
          <w:sz w:val="28"/>
          <w:szCs w:val="28"/>
        </w:rPr>
        <w:t xml:space="preserve">«5» - </w:t>
      </w:r>
      <w:r w:rsidRPr="00602816">
        <w:rPr>
          <w:rFonts w:eastAsia="Times New Roman"/>
          <w:sz w:val="28"/>
          <w:szCs w:val="28"/>
        </w:rPr>
        <w:t>90 – 100 %;</w:t>
      </w:r>
    </w:p>
    <w:p w:rsidR="002318CA" w:rsidRPr="00602816" w:rsidRDefault="002318CA" w:rsidP="002318CA">
      <w:pPr>
        <w:spacing w:before="100" w:beforeAutospacing="1"/>
        <w:ind w:firstLine="567"/>
        <w:jc w:val="both"/>
        <w:rPr>
          <w:rFonts w:eastAsia="Times New Roman"/>
          <w:sz w:val="28"/>
          <w:szCs w:val="28"/>
        </w:rPr>
      </w:pPr>
      <w:r w:rsidRPr="00602816">
        <w:rPr>
          <w:rFonts w:eastAsia="Times New Roman"/>
          <w:b/>
          <w:bCs/>
          <w:sz w:val="28"/>
          <w:szCs w:val="28"/>
        </w:rPr>
        <w:t xml:space="preserve">«4» - </w:t>
      </w:r>
      <w:r w:rsidRPr="00602816">
        <w:rPr>
          <w:rFonts w:eastAsia="Times New Roman"/>
          <w:sz w:val="28"/>
          <w:szCs w:val="28"/>
        </w:rPr>
        <w:t>78 – 89 %;</w:t>
      </w:r>
    </w:p>
    <w:p w:rsidR="002318CA" w:rsidRPr="00602816" w:rsidRDefault="002318CA" w:rsidP="002318CA">
      <w:pPr>
        <w:spacing w:before="100" w:beforeAutospacing="1"/>
        <w:ind w:firstLine="567"/>
        <w:jc w:val="both"/>
        <w:rPr>
          <w:rFonts w:eastAsia="Times New Roman"/>
          <w:sz w:val="28"/>
          <w:szCs w:val="28"/>
        </w:rPr>
      </w:pPr>
      <w:r w:rsidRPr="00602816">
        <w:rPr>
          <w:rFonts w:eastAsia="Times New Roman"/>
          <w:b/>
          <w:bCs/>
          <w:sz w:val="28"/>
          <w:szCs w:val="28"/>
        </w:rPr>
        <w:t xml:space="preserve">«3» - </w:t>
      </w:r>
      <w:r w:rsidRPr="00602816">
        <w:rPr>
          <w:rFonts w:eastAsia="Times New Roman"/>
          <w:sz w:val="28"/>
          <w:szCs w:val="28"/>
        </w:rPr>
        <w:t>60 – 77 %;</w:t>
      </w:r>
    </w:p>
    <w:p w:rsidR="002318CA" w:rsidRPr="00602816" w:rsidRDefault="002318CA" w:rsidP="002318CA">
      <w:pPr>
        <w:spacing w:before="100" w:beforeAutospacing="1"/>
        <w:ind w:firstLine="567"/>
        <w:jc w:val="both"/>
        <w:rPr>
          <w:rFonts w:eastAsia="Times New Roman"/>
          <w:sz w:val="28"/>
          <w:szCs w:val="28"/>
        </w:rPr>
      </w:pPr>
      <w:r w:rsidRPr="00602816">
        <w:rPr>
          <w:rFonts w:eastAsia="Times New Roman"/>
          <w:b/>
          <w:bCs/>
          <w:sz w:val="28"/>
          <w:szCs w:val="28"/>
        </w:rPr>
        <w:lastRenderedPageBreak/>
        <w:t xml:space="preserve">«2»- </w:t>
      </w:r>
      <w:r w:rsidRPr="00602816">
        <w:rPr>
          <w:rFonts w:eastAsia="Times New Roman"/>
          <w:sz w:val="28"/>
          <w:szCs w:val="28"/>
        </w:rPr>
        <w:t>менее 59 %.</w:t>
      </w:r>
      <w:r w:rsidRPr="00602816">
        <w:rPr>
          <w:rFonts w:eastAsia="Times New Roman"/>
          <w:b/>
          <w:bCs/>
          <w:sz w:val="28"/>
          <w:szCs w:val="28"/>
        </w:rPr>
        <w:t xml:space="preserve"> </w:t>
      </w: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jc w:val="both"/>
        <w:rPr>
          <w:sz w:val="28"/>
          <w:szCs w:val="28"/>
        </w:rPr>
      </w:pPr>
    </w:p>
    <w:p w:rsidR="002318CA" w:rsidRPr="00602816" w:rsidRDefault="002318CA" w:rsidP="002318CA">
      <w:pPr>
        <w:ind w:left="-540" w:firstLine="360"/>
        <w:jc w:val="both"/>
        <w:rPr>
          <w:b/>
          <w:sz w:val="28"/>
          <w:szCs w:val="28"/>
        </w:rPr>
      </w:pPr>
    </w:p>
    <w:p w:rsidR="002318CA" w:rsidRPr="00602816" w:rsidRDefault="002318CA" w:rsidP="002318CA">
      <w:pPr>
        <w:ind w:left="360"/>
        <w:jc w:val="both"/>
        <w:rPr>
          <w:b/>
          <w:sz w:val="28"/>
          <w:szCs w:val="28"/>
        </w:rPr>
      </w:pPr>
      <w:r w:rsidRPr="00602816">
        <w:rPr>
          <w:b/>
          <w:sz w:val="28"/>
          <w:szCs w:val="28"/>
        </w:rPr>
        <w:t xml:space="preserve"> </w:t>
      </w:r>
    </w:p>
    <w:p w:rsidR="002318CA" w:rsidRPr="00602816" w:rsidRDefault="002318CA" w:rsidP="002318CA">
      <w:pPr>
        <w:ind w:left="360"/>
        <w:jc w:val="both"/>
        <w:rPr>
          <w:b/>
          <w:sz w:val="28"/>
          <w:szCs w:val="28"/>
        </w:rPr>
      </w:pPr>
    </w:p>
    <w:p w:rsidR="002318CA" w:rsidRPr="00602816" w:rsidRDefault="002318CA" w:rsidP="002318CA">
      <w:pPr>
        <w:rPr>
          <w:sz w:val="28"/>
          <w:szCs w:val="28"/>
        </w:rPr>
      </w:pPr>
    </w:p>
    <w:p w:rsidR="002318CA" w:rsidRPr="00602816" w:rsidRDefault="002318CA" w:rsidP="002318CA">
      <w:pPr>
        <w:rPr>
          <w:sz w:val="28"/>
          <w:szCs w:val="28"/>
        </w:rPr>
        <w:sectPr w:rsidR="002318CA" w:rsidRPr="00602816" w:rsidSect="006A3F87">
          <w:footerReference w:type="default" r:id="rId9"/>
          <w:pgSz w:w="11906" w:h="16838"/>
          <w:pgMar w:top="1134" w:right="567" w:bottom="709" w:left="1418" w:header="709" w:footer="709" w:gutter="0"/>
          <w:cols w:space="720"/>
        </w:sectPr>
      </w:pPr>
    </w:p>
    <w:p w:rsidR="002318CA" w:rsidRPr="00602816" w:rsidRDefault="002318CA" w:rsidP="002318CA">
      <w:pPr>
        <w:autoSpaceDE w:val="0"/>
        <w:autoSpaceDN w:val="0"/>
        <w:adjustRightInd w:val="0"/>
        <w:spacing w:before="240" w:after="240" w:line="252" w:lineRule="auto"/>
        <w:jc w:val="center"/>
        <w:outlineLvl w:val="0"/>
        <w:rPr>
          <w:b/>
          <w:bCs/>
          <w:caps/>
          <w:sz w:val="28"/>
          <w:szCs w:val="28"/>
        </w:rPr>
      </w:pPr>
    </w:p>
    <w:p w:rsidR="002318CA" w:rsidRPr="00602816" w:rsidRDefault="002318CA" w:rsidP="002318CA">
      <w:pPr>
        <w:autoSpaceDE w:val="0"/>
        <w:autoSpaceDN w:val="0"/>
        <w:adjustRightInd w:val="0"/>
        <w:spacing w:before="240" w:after="240"/>
        <w:jc w:val="center"/>
        <w:outlineLvl w:val="0"/>
        <w:rPr>
          <w:b/>
          <w:bCs/>
          <w:caps/>
          <w:sz w:val="28"/>
          <w:szCs w:val="28"/>
        </w:rPr>
      </w:pPr>
    </w:p>
    <w:p w:rsidR="002318CA" w:rsidRDefault="002318CA" w:rsidP="002318CA">
      <w:pPr>
        <w:autoSpaceDE w:val="0"/>
        <w:autoSpaceDN w:val="0"/>
        <w:adjustRightInd w:val="0"/>
        <w:spacing w:before="240" w:after="240"/>
        <w:jc w:val="center"/>
        <w:outlineLvl w:val="0"/>
        <w:rPr>
          <w:b/>
          <w:bCs/>
          <w:caps/>
          <w:sz w:val="28"/>
          <w:szCs w:val="28"/>
        </w:rPr>
      </w:pPr>
    </w:p>
    <w:p w:rsidR="002318CA" w:rsidRDefault="002318CA" w:rsidP="002318CA">
      <w:pPr>
        <w:autoSpaceDE w:val="0"/>
        <w:autoSpaceDN w:val="0"/>
        <w:adjustRightInd w:val="0"/>
        <w:spacing w:before="240" w:after="240"/>
        <w:jc w:val="center"/>
        <w:outlineLvl w:val="0"/>
        <w:rPr>
          <w:b/>
          <w:bCs/>
          <w:caps/>
          <w:sz w:val="28"/>
          <w:szCs w:val="28"/>
        </w:rPr>
      </w:pPr>
    </w:p>
    <w:p w:rsidR="002318CA" w:rsidRDefault="002318CA" w:rsidP="002318CA">
      <w:pPr>
        <w:autoSpaceDE w:val="0"/>
        <w:autoSpaceDN w:val="0"/>
        <w:adjustRightInd w:val="0"/>
        <w:spacing w:before="240" w:after="240"/>
        <w:jc w:val="center"/>
        <w:outlineLvl w:val="0"/>
        <w:rPr>
          <w:b/>
          <w:bCs/>
          <w:caps/>
          <w:sz w:val="28"/>
          <w:szCs w:val="28"/>
        </w:rPr>
      </w:pPr>
    </w:p>
    <w:p w:rsidR="002318CA" w:rsidRDefault="002318CA" w:rsidP="002318CA">
      <w:pPr>
        <w:autoSpaceDE w:val="0"/>
        <w:autoSpaceDN w:val="0"/>
        <w:adjustRightInd w:val="0"/>
        <w:spacing w:before="240" w:after="240"/>
        <w:jc w:val="center"/>
        <w:outlineLvl w:val="0"/>
        <w:rPr>
          <w:b/>
          <w:bCs/>
          <w:caps/>
          <w:sz w:val="28"/>
          <w:szCs w:val="28"/>
        </w:rPr>
      </w:pPr>
    </w:p>
    <w:p w:rsidR="002318CA" w:rsidRDefault="002318CA" w:rsidP="002318CA">
      <w:pPr>
        <w:autoSpaceDE w:val="0"/>
        <w:autoSpaceDN w:val="0"/>
        <w:adjustRightInd w:val="0"/>
        <w:spacing w:before="240" w:after="240"/>
        <w:jc w:val="center"/>
        <w:outlineLvl w:val="0"/>
        <w:rPr>
          <w:b/>
          <w:bCs/>
          <w:caps/>
          <w:sz w:val="28"/>
          <w:szCs w:val="28"/>
        </w:rPr>
      </w:pPr>
    </w:p>
    <w:p w:rsidR="002318CA" w:rsidRDefault="002318CA" w:rsidP="002318CA">
      <w:pPr>
        <w:autoSpaceDE w:val="0"/>
        <w:autoSpaceDN w:val="0"/>
        <w:adjustRightInd w:val="0"/>
        <w:spacing w:before="240" w:after="240"/>
        <w:jc w:val="center"/>
        <w:outlineLvl w:val="0"/>
        <w:rPr>
          <w:b/>
          <w:bCs/>
          <w:caps/>
          <w:sz w:val="28"/>
          <w:szCs w:val="28"/>
        </w:rPr>
      </w:pPr>
    </w:p>
    <w:p w:rsidR="002318CA" w:rsidRDefault="002318CA" w:rsidP="002318CA">
      <w:pPr>
        <w:autoSpaceDE w:val="0"/>
        <w:autoSpaceDN w:val="0"/>
        <w:adjustRightInd w:val="0"/>
        <w:spacing w:before="240" w:after="240"/>
        <w:jc w:val="center"/>
        <w:outlineLvl w:val="0"/>
        <w:rPr>
          <w:b/>
          <w:bCs/>
          <w:caps/>
          <w:sz w:val="28"/>
          <w:szCs w:val="28"/>
        </w:rPr>
      </w:pPr>
    </w:p>
    <w:p w:rsidR="002318CA" w:rsidRDefault="002318CA" w:rsidP="002318CA">
      <w:pPr>
        <w:autoSpaceDE w:val="0"/>
        <w:autoSpaceDN w:val="0"/>
        <w:adjustRightInd w:val="0"/>
        <w:spacing w:before="240" w:after="240"/>
        <w:jc w:val="center"/>
        <w:outlineLvl w:val="0"/>
        <w:rPr>
          <w:b/>
          <w:bCs/>
          <w:caps/>
          <w:sz w:val="28"/>
          <w:szCs w:val="28"/>
        </w:rPr>
      </w:pPr>
    </w:p>
    <w:p w:rsidR="002318CA" w:rsidRDefault="002318CA" w:rsidP="002318CA">
      <w:pPr>
        <w:autoSpaceDE w:val="0"/>
        <w:autoSpaceDN w:val="0"/>
        <w:adjustRightInd w:val="0"/>
        <w:spacing w:before="240" w:after="240"/>
        <w:jc w:val="center"/>
        <w:outlineLvl w:val="0"/>
        <w:rPr>
          <w:b/>
          <w:bCs/>
          <w:caps/>
          <w:sz w:val="28"/>
          <w:szCs w:val="28"/>
        </w:rPr>
      </w:pPr>
    </w:p>
    <w:p w:rsidR="002318CA" w:rsidRDefault="002318CA" w:rsidP="002318CA">
      <w:pPr>
        <w:autoSpaceDE w:val="0"/>
        <w:autoSpaceDN w:val="0"/>
        <w:adjustRightInd w:val="0"/>
        <w:spacing w:before="240" w:after="240"/>
        <w:jc w:val="center"/>
        <w:outlineLvl w:val="0"/>
        <w:rPr>
          <w:b/>
          <w:bCs/>
          <w:caps/>
          <w:sz w:val="28"/>
          <w:szCs w:val="28"/>
        </w:rPr>
      </w:pPr>
    </w:p>
    <w:p w:rsidR="002318CA" w:rsidRDefault="002318CA" w:rsidP="002318CA">
      <w:pPr>
        <w:autoSpaceDE w:val="0"/>
        <w:autoSpaceDN w:val="0"/>
        <w:adjustRightInd w:val="0"/>
        <w:spacing w:before="240" w:after="240"/>
        <w:jc w:val="center"/>
        <w:outlineLvl w:val="0"/>
        <w:rPr>
          <w:b/>
          <w:bCs/>
          <w:caps/>
          <w:sz w:val="28"/>
          <w:szCs w:val="28"/>
        </w:rPr>
      </w:pPr>
    </w:p>
    <w:p w:rsidR="002318CA" w:rsidRDefault="002318CA" w:rsidP="002318CA">
      <w:pPr>
        <w:autoSpaceDE w:val="0"/>
        <w:autoSpaceDN w:val="0"/>
        <w:adjustRightInd w:val="0"/>
        <w:spacing w:before="240" w:after="240"/>
        <w:jc w:val="center"/>
        <w:outlineLvl w:val="0"/>
        <w:rPr>
          <w:b/>
          <w:bCs/>
          <w:caps/>
          <w:sz w:val="28"/>
          <w:szCs w:val="28"/>
        </w:rPr>
      </w:pPr>
    </w:p>
    <w:p w:rsidR="002318CA" w:rsidRDefault="002318CA" w:rsidP="002318CA">
      <w:pPr>
        <w:autoSpaceDE w:val="0"/>
        <w:autoSpaceDN w:val="0"/>
        <w:adjustRightInd w:val="0"/>
        <w:spacing w:before="240" w:after="240"/>
        <w:jc w:val="center"/>
        <w:outlineLvl w:val="0"/>
        <w:rPr>
          <w:b/>
          <w:bCs/>
          <w:caps/>
          <w:sz w:val="28"/>
          <w:szCs w:val="28"/>
        </w:rPr>
      </w:pPr>
    </w:p>
    <w:p w:rsidR="002318CA" w:rsidRDefault="002318CA" w:rsidP="002318CA">
      <w:pPr>
        <w:autoSpaceDE w:val="0"/>
        <w:autoSpaceDN w:val="0"/>
        <w:adjustRightInd w:val="0"/>
        <w:spacing w:before="240" w:after="240"/>
        <w:jc w:val="center"/>
        <w:outlineLvl w:val="0"/>
        <w:rPr>
          <w:b/>
          <w:bCs/>
          <w:caps/>
          <w:sz w:val="28"/>
          <w:szCs w:val="28"/>
        </w:rPr>
      </w:pPr>
    </w:p>
    <w:p w:rsidR="002318CA" w:rsidRPr="00602816" w:rsidRDefault="002318CA" w:rsidP="002318CA">
      <w:pPr>
        <w:autoSpaceDE w:val="0"/>
        <w:autoSpaceDN w:val="0"/>
        <w:adjustRightInd w:val="0"/>
        <w:spacing w:before="240" w:after="240"/>
        <w:jc w:val="center"/>
        <w:outlineLvl w:val="0"/>
        <w:rPr>
          <w:b/>
          <w:bCs/>
          <w:caps/>
          <w:sz w:val="28"/>
          <w:szCs w:val="28"/>
        </w:rPr>
      </w:pPr>
      <w:r w:rsidRPr="00602816">
        <w:rPr>
          <w:b/>
          <w:bCs/>
          <w:caps/>
          <w:sz w:val="28"/>
          <w:szCs w:val="28"/>
        </w:rPr>
        <w:lastRenderedPageBreak/>
        <w:t>Тематическое планирование</w:t>
      </w:r>
    </w:p>
    <w:tbl>
      <w:tblPr>
        <w:tblW w:w="14204" w:type="dxa"/>
        <w:jc w:val="center"/>
        <w:tblLayout w:type="fixed"/>
        <w:tblCellMar>
          <w:top w:w="60" w:type="dxa"/>
          <w:left w:w="60" w:type="dxa"/>
          <w:bottom w:w="60" w:type="dxa"/>
          <w:right w:w="60" w:type="dxa"/>
        </w:tblCellMar>
        <w:tblLook w:val="0000" w:firstRow="0" w:lastRow="0" w:firstColumn="0" w:lastColumn="0" w:noHBand="0" w:noVBand="0"/>
      </w:tblPr>
      <w:tblGrid>
        <w:gridCol w:w="473"/>
        <w:gridCol w:w="1548"/>
        <w:gridCol w:w="601"/>
        <w:gridCol w:w="915"/>
        <w:gridCol w:w="3158"/>
        <w:gridCol w:w="2410"/>
        <w:gridCol w:w="3260"/>
        <w:gridCol w:w="1839"/>
      </w:tblGrid>
      <w:tr w:rsidR="002318CA" w:rsidRPr="00B6013A" w:rsidTr="00B95F0F">
        <w:trPr>
          <w:trHeight w:val="509"/>
          <w:jc w:val="center"/>
        </w:trPr>
        <w:tc>
          <w:tcPr>
            <w:tcW w:w="473" w:type="dxa"/>
            <w:vMerge w:val="restart"/>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rPr>
                <w:b/>
              </w:rPr>
            </w:pPr>
            <w:r w:rsidRPr="00B6013A">
              <w:rPr>
                <w:b/>
              </w:rPr>
              <w:t>№ </w:t>
            </w:r>
            <w:r w:rsidRPr="00B6013A">
              <w:rPr>
                <w:b/>
              </w:rPr>
              <w:br/>
              <w:t>п/п</w:t>
            </w:r>
          </w:p>
        </w:tc>
        <w:tc>
          <w:tcPr>
            <w:tcW w:w="1548" w:type="dxa"/>
            <w:vMerge w:val="restart"/>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rPr>
                <w:b/>
              </w:rPr>
            </w:pPr>
            <w:r w:rsidRPr="00B6013A">
              <w:rPr>
                <w:b/>
              </w:rPr>
              <w:t>Тема урока</w:t>
            </w:r>
          </w:p>
        </w:tc>
        <w:tc>
          <w:tcPr>
            <w:tcW w:w="601" w:type="dxa"/>
            <w:vMerge w:val="restart"/>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ind w:left="-30" w:right="-30"/>
              <w:jc w:val="center"/>
              <w:rPr>
                <w:b/>
              </w:rPr>
            </w:pPr>
            <w:r w:rsidRPr="00B6013A">
              <w:rPr>
                <w:b/>
              </w:rPr>
              <w:t xml:space="preserve">Кол-во </w:t>
            </w:r>
          </w:p>
          <w:p w:rsidR="002318CA" w:rsidRPr="00B6013A" w:rsidRDefault="002318CA" w:rsidP="00B95F0F">
            <w:pPr>
              <w:autoSpaceDE w:val="0"/>
              <w:autoSpaceDN w:val="0"/>
              <w:adjustRightInd w:val="0"/>
              <w:jc w:val="center"/>
              <w:rPr>
                <w:b/>
              </w:rPr>
            </w:pPr>
            <w:r w:rsidRPr="00B6013A">
              <w:rPr>
                <w:b/>
              </w:rPr>
              <w:t>часов</w:t>
            </w:r>
          </w:p>
        </w:tc>
        <w:tc>
          <w:tcPr>
            <w:tcW w:w="915" w:type="dxa"/>
            <w:vMerge w:val="restart"/>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rPr>
                <w:b/>
              </w:rPr>
            </w:pPr>
            <w:r w:rsidRPr="00B6013A">
              <w:rPr>
                <w:b/>
              </w:rPr>
              <w:t>Тип урока</w:t>
            </w:r>
          </w:p>
        </w:tc>
        <w:tc>
          <w:tcPr>
            <w:tcW w:w="3158" w:type="dxa"/>
            <w:vMerge w:val="restart"/>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rPr>
                <w:b/>
              </w:rPr>
            </w:pPr>
            <w:r w:rsidRPr="00B6013A">
              <w:rPr>
                <w:b/>
              </w:rPr>
              <w:t xml:space="preserve">Элементы </w:t>
            </w:r>
            <w:r w:rsidRPr="00B6013A">
              <w:rPr>
                <w:b/>
              </w:rPr>
              <w:br/>
              <w:t>минимального</w:t>
            </w:r>
          </w:p>
          <w:p w:rsidR="002318CA" w:rsidRPr="00B6013A" w:rsidRDefault="002318CA" w:rsidP="00B95F0F">
            <w:pPr>
              <w:autoSpaceDE w:val="0"/>
              <w:autoSpaceDN w:val="0"/>
              <w:adjustRightInd w:val="0"/>
              <w:jc w:val="center"/>
              <w:rPr>
                <w:b/>
              </w:rPr>
            </w:pPr>
            <w:r w:rsidRPr="00B6013A">
              <w:rPr>
                <w:b/>
              </w:rPr>
              <w:t xml:space="preserve">содержания </w:t>
            </w:r>
            <w:r w:rsidRPr="00B6013A">
              <w:rPr>
                <w:b/>
              </w:rPr>
              <w:br/>
              <w:t>образования</w:t>
            </w:r>
          </w:p>
        </w:tc>
        <w:tc>
          <w:tcPr>
            <w:tcW w:w="2410" w:type="dxa"/>
            <w:vMerge w:val="restart"/>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rPr>
                <w:b/>
              </w:rPr>
            </w:pPr>
            <w:r w:rsidRPr="00B6013A">
              <w:rPr>
                <w:b/>
              </w:rPr>
              <w:t>Элементы до-</w:t>
            </w:r>
            <w:r w:rsidRPr="00B6013A">
              <w:rPr>
                <w:b/>
              </w:rPr>
              <w:br/>
              <w:t>полнительного содержания</w:t>
            </w:r>
          </w:p>
          <w:p w:rsidR="002318CA" w:rsidRPr="00B6013A" w:rsidRDefault="002318CA" w:rsidP="00B95F0F">
            <w:pPr>
              <w:autoSpaceDE w:val="0"/>
              <w:autoSpaceDN w:val="0"/>
              <w:adjustRightInd w:val="0"/>
              <w:jc w:val="center"/>
              <w:rPr>
                <w:b/>
              </w:rPr>
            </w:pPr>
            <w:r w:rsidRPr="00B6013A">
              <w:rPr>
                <w:b/>
              </w:rPr>
              <w:t>образования</w:t>
            </w:r>
          </w:p>
        </w:tc>
        <w:tc>
          <w:tcPr>
            <w:tcW w:w="3260" w:type="dxa"/>
            <w:vMerge w:val="restart"/>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rPr>
                <w:b/>
              </w:rPr>
            </w:pPr>
            <w:r w:rsidRPr="00B6013A">
              <w:rPr>
                <w:b/>
              </w:rPr>
              <w:t xml:space="preserve">Требования </w:t>
            </w:r>
            <w:r w:rsidRPr="00B6013A">
              <w:rPr>
                <w:b/>
              </w:rPr>
              <w:br/>
              <w:t>к уровню подготовки</w:t>
            </w:r>
          </w:p>
          <w:p w:rsidR="002318CA" w:rsidRPr="00B6013A" w:rsidRDefault="002318CA" w:rsidP="00B95F0F">
            <w:pPr>
              <w:autoSpaceDE w:val="0"/>
              <w:autoSpaceDN w:val="0"/>
              <w:adjustRightInd w:val="0"/>
              <w:jc w:val="center"/>
              <w:rPr>
                <w:b/>
              </w:rPr>
            </w:pPr>
            <w:r w:rsidRPr="00B6013A">
              <w:rPr>
                <w:b/>
              </w:rPr>
              <w:t>обучающихся</w:t>
            </w:r>
          </w:p>
        </w:tc>
        <w:tc>
          <w:tcPr>
            <w:tcW w:w="1839" w:type="dxa"/>
            <w:vMerge w:val="restart"/>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rPr>
                <w:b/>
              </w:rPr>
            </w:pPr>
            <w:r w:rsidRPr="00B6013A">
              <w:rPr>
                <w:b/>
              </w:rPr>
              <w:t>Вид</w:t>
            </w:r>
          </w:p>
          <w:p w:rsidR="002318CA" w:rsidRPr="00B6013A" w:rsidRDefault="002318CA" w:rsidP="00B95F0F">
            <w:pPr>
              <w:autoSpaceDE w:val="0"/>
              <w:autoSpaceDN w:val="0"/>
              <w:adjustRightInd w:val="0"/>
              <w:jc w:val="center"/>
              <w:rPr>
                <w:b/>
              </w:rPr>
            </w:pPr>
            <w:r w:rsidRPr="00B6013A">
              <w:rPr>
                <w:b/>
              </w:rPr>
              <w:t>контроля</w:t>
            </w:r>
          </w:p>
        </w:tc>
      </w:tr>
      <w:tr w:rsidR="002318CA" w:rsidRPr="00B6013A" w:rsidTr="00B95F0F">
        <w:trPr>
          <w:trHeight w:val="509"/>
          <w:jc w:val="center"/>
        </w:trPr>
        <w:tc>
          <w:tcPr>
            <w:tcW w:w="473" w:type="dxa"/>
            <w:vMerge/>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rPr>
                <w:b/>
                <w:bCs/>
                <w:caps/>
              </w:rPr>
            </w:pPr>
          </w:p>
        </w:tc>
        <w:tc>
          <w:tcPr>
            <w:tcW w:w="1548" w:type="dxa"/>
            <w:vMerge/>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rPr>
                <w:b/>
                <w:bCs/>
                <w:caps/>
              </w:rPr>
            </w:pPr>
          </w:p>
        </w:tc>
        <w:tc>
          <w:tcPr>
            <w:tcW w:w="601" w:type="dxa"/>
            <w:vMerge/>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rPr>
                <w:b/>
                <w:bCs/>
                <w:caps/>
              </w:rPr>
            </w:pPr>
          </w:p>
        </w:tc>
        <w:tc>
          <w:tcPr>
            <w:tcW w:w="915" w:type="dxa"/>
            <w:vMerge/>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rPr>
                <w:b/>
                <w:bCs/>
                <w:caps/>
              </w:rPr>
            </w:pPr>
          </w:p>
        </w:tc>
        <w:tc>
          <w:tcPr>
            <w:tcW w:w="3158" w:type="dxa"/>
            <w:vMerge/>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rPr>
                <w:b/>
                <w:bCs/>
                <w:caps/>
              </w:rPr>
            </w:pPr>
          </w:p>
        </w:tc>
        <w:tc>
          <w:tcPr>
            <w:tcW w:w="2410" w:type="dxa"/>
            <w:vMerge/>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rPr>
                <w:b/>
                <w:bCs/>
                <w:caps/>
              </w:rPr>
            </w:pPr>
          </w:p>
        </w:tc>
        <w:tc>
          <w:tcPr>
            <w:tcW w:w="3260" w:type="dxa"/>
            <w:vMerge/>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rPr>
                <w:b/>
                <w:bCs/>
                <w:caps/>
              </w:rPr>
            </w:pPr>
          </w:p>
        </w:tc>
        <w:tc>
          <w:tcPr>
            <w:tcW w:w="1839" w:type="dxa"/>
            <w:vMerge/>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rPr>
                <w:b/>
                <w:bCs/>
                <w:caps/>
              </w:rPr>
            </w:pP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rPr>
                <w:b/>
              </w:rPr>
            </w:pPr>
            <w:r w:rsidRPr="00B6013A">
              <w:rPr>
                <w:b/>
              </w:rPr>
              <w:t>1</w:t>
            </w:r>
          </w:p>
        </w:tc>
        <w:tc>
          <w:tcPr>
            <w:tcW w:w="154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rPr>
                <w:b/>
              </w:rPr>
            </w:pPr>
            <w:r w:rsidRPr="00B6013A">
              <w:rPr>
                <w:b/>
              </w:rPr>
              <w:t>2</w:t>
            </w:r>
          </w:p>
        </w:tc>
        <w:tc>
          <w:tcPr>
            <w:tcW w:w="60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rPr>
                <w:b/>
              </w:rPr>
            </w:pPr>
            <w:r w:rsidRPr="00B6013A">
              <w:rPr>
                <w:b/>
              </w:rPr>
              <w:t>3</w:t>
            </w:r>
          </w:p>
        </w:tc>
        <w:tc>
          <w:tcPr>
            <w:tcW w:w="915"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rPr>
                <w:b/>
              </w:rPr>
            </w:pPr>
            <w:r w:rsidRPr="00B6013A">
              <w:rPr>
                <w:b/>
              </w:rPr>
              <w:t>4</w:t>
            </w:r>
          </w:p>
        </w:tc>
        <w:tc>
          <w:tcPr>
            <w:tcW w:w="315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rPr>
                <w:b/>
              </w:rPr>
            </w:pPr>
            <w:r w:rsidRPr="00B6013A">
              <w:rPr>
                <w:b/>
              </w:rPr>
              <w:t>5</w:t>
            </w:r>
          </w:p>
        </w:tc>
        <w:tc>
          <w:tcPr>
            <w:tcW w:w="2410"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rPr>
                <w:b/>
              </w:rPr>
            </w:pPr>
            <w:r w:rsidRPr="00B6013A">
              <w:rPr>
                <w:b/>
              </w:rPr>
              <w:t>6</w:t>
            </w:r>
          </w:p>
        </w:tc>
        <w:tc>
          <w:tcPr>
            <w:tcW w:w="3260"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rPr>
                <w:b/>
              </w:rPr>
            </w:pPr>
            <w:r w:rsidRPr="00B6013A">
              <w:rPr>
                <w:b/>
              </w:rPr>
              <w:t>7</w:t>
            </w:r>
          </w:p>
        </w:tc>
        <w:tc>
          <w:tcPr>
            <w:tcW w:w="1839"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rPr>
                <w:b/>
              </w:rPr>
            </w:pPr>
            <w:r w:rsidRPr="00B6013A">
              <w:rPr>
                <w:b/>
              </w:rPr>
              <w:t>8</w:t>
            </w:r>
          </w:p>
        </w:tc>
      </w:tr>
      <w:tr w:rsidR="002318CA" w:rsidRPr="00B6013A" w:rsidTr="00B95F0F">
        <w:trPr>
          <w:jc w:val="center"/>
        </w:trPr>
        <w:tc>
          <w:tcPr>
            <w:tcW w:w="14204" w:type="dxa"/>
            <w:gridSpan w:val="8"/>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rPr>
                <w:b/>
              </w:rPr>
            </w:pPr>
            <w:r w:rsidRPr="00B6013A">
              <w:rPr>
                <w:b/>
              </w:rPr>
              <w:t>1 четверть</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Литература</w:t>
            </w:r>
          </w:p>
          <w:p w:rsidR="002318CA" w:rsidRPr="00B6013A" w:rsidRDefault="002318CA" w:rsidP="00B95F0F">
            <w:pPr>
              <w:autoSpaceDE w:val="0"/>
              <w:autoSpaceDN w:val="0"/>
              <w:adjustRightInd w:val="0"/>
            </w:pPr>
            <w:r w:rsidRPr="00B6013A">
              <w:t>и время</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91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pPr>
            <w:r w:rsidRPr="00B6013A">
              <w:t>Объяснение нового мате-</w:t>
            </w:r>
            <w:r w:rsidRPr="00B6013A">
              <w:br/>
              <w:t>риала</w:t>
            </w:r>
          </w:p>
        </w:tc>
        <w:tc>
          <w:tcPr>
            <w:tcW w:w="315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Влияние литературы </w:t>
            </w:r>
            <w:r w:rsidRPr="00B6013A">
              <w:br/>
              <w:t>на формирование в человеке нравственного и эстетического чувства. Понимание литературы как искусства слова, формирующего в человеке понятия добра и зла, истины, красоты, справедливости, совести, дружбы, любви, дома, семьи, свободы и ответственности</w:t>
            </w:r>
          </w:p>
        </w:tc>
        <w:tc>
          <w:tcPr>
            <w:tcW w:w="241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Представление</w:t>
            </w:r>
          </w:p>
          <w:p w:rsidR="002318CA" w:rsidRPr="00B6013A" w:rsidRDefault="002318CA" w:rsidP="00B95F0F">
            <w:pPr>
              <w:autoSpaceDE w:val="0"/>
              <w:autoSpaceDN w:val="0"/>
              <w:adjustRightInd w:val="0"/>
            </w:pPr>
            <w:r w:rsidRPr="00B6013A">
              <w:t xml:space="preserve">об образности </w:t>
            </w:r>
          </w:p>
          <w:p w:rsidR="002318CA" w:rsidRPr="00B6013A" w:rsidRDefault="002318CA" w:rsidP="00B95F0F">
            <w:pPr>
              <w:autoSpaceDE w:val="0"/>
              <w:autoSpaceDN w:val="0"/>
              <w:adjustRightInd w:val="0"/>
            </w:pPr>
            <w:r w:rsidRPr="00B6013A">
              <w:t>как отличительном признаке художественной литературы, литературе как искусстве слова</w:t>
            </w:r>
          </w:p>
        </w:tc>
        <w:tc>
          <w:tcPr>
            <w:tcW w:w="326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основные теоретические понятия, связанные с изучением произведений. </w:t>
            </w:r>
          </w:p>
          <w:p w:rsidR="002318CA" w:rsidRPr="00B6013A" w:rsidRDefault="002318CA" w:rsidP="00B95F0F">
            <w:pPr>
              <w:autoSpaceDE w:val="0"/>
              <w:autoSpaceDN w:val="0"/>
              <w:adjustRightInd w:val="0"/>
            </w:pPr>
            <w:r w:rsidRPr="00B6013A">
              <w:rPr>
                <w:b/>
                <w:bCs/>
                <w:i/>
                <w:iCs/>
              </w:rPr>
              <w:t>Уметь:</w:t>
            </w:r>
            <w:r w:rsidRPr="00B6013A">
              <w:t xml:space="preserve"> пользоваться различными справочными изданиями </w:t>
            </w:r>
          </w:p>
        </w:tc>
        <w:tc>
          <w:tcPr>
            <w:tcW w:w="183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Пересказ статьи</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2</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Русские исторические </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91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pPr>
            <w:r w:rsidRPr="00B6013A">
              <w:t>Объяснение</w:t>
            </w:r>
          </w:p>
        </w:tc>
        <w:tc>
          <w:tcPr>
            <w:tcW w:w="315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Особенности художественной формы произ-</w:t>
            </w:r>
          </w:p>
        </w:tc>
        <w:tc>
          <w:tcPr>
            <w:tcW w:w="241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Понимать необходимость бе-</w:t>
            </w:r>
          </w:p>
        </w:tc>
        <w:tc>
          <w:tcPr>
            <w:tcW w:w="326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исторические </w:t>
            </w:r>
            <w:r w:rsidRPr="00B6013A">
              <w:br/>
              <w:t xml:space="preserve">жанры. </w:t>
            </w:r>
          </w:p>
        </w:tc>
        <w:tc>
          <w:tcPr>
            <w:tcW w:w="183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Сообщ. учащихся</w:t>
            </w:r>
          </w:p>
        </w:tc>
      </w:tr>
    </w:tbl>
    <w:p w:rsidR="002318CA" w:rsidRPr="00B6013A" w:rsidRDefault="002318CA" w:rsidP="002318CA">
      <w:pPr>
        <w:autoSpaceDE w:val="0"/>
        <w:autoSpaceDN w:val="0"/>
        <w:adjustRightInd w:val="0"/>
        <w:spacing w:after="120"/>
        <w:jc w:val="right"/>
        <w:rPr>
          <w:i/>
          <w:iCs/>
        </w:rPr>
      </w:pPr>
      <w:r w:rsidRPr="00B6013A">
        <w:rPr>
          <w:b/>
          <w:bCs/>
          <w:caps/>
        </w:rPr>
        <w:br w:type="page"/>
      </w:r>
    </w:p>
    <w:tbl>
      <w:tblPr>
        <w:tblW w:w="13186" w:type="dxa"/>
        <w:jc w:val="center"/>
        <w:tblLayout w:type="fixed"/>
        <w:tblCellMar>
          <w:top w:w="60" w:type="dxa"/>
          <w:left w:w="60" w:type="dxa"/>
          <w:bottom w:w="60" w:type="dxa"/>
          <w:right w:w="60" w:type="dxa"/>
        </w:tblCellMar>
        <w:tblLook w:val="0000" w:firstRow="0" w:lastRow="0" w:firstColumn="0" w:lastColumn="0" w:noHBand="0" w:noVBand="0"/>
      </w:tblPr>
      <w:tblGrid>
        <w:gridCol w:w="473"/>
        <w:gridCol w:w="1548"/>
        <w:gridCol w:w="601"/>
        <w:gridCol w:w="915"/>
        <w:gridCol w:w="2630"/>
        <w:gridCol w:w="2429"/>
        <w:gridCol w:w="3260"/>
        <w:gridCol w:w="1330"/>
      </w:tblGrid>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песни. </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91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pPr>
            <w:r w:rsidRPr="00B6013A">
              <w:t>нового мате-</w:t>
            </w:r>
            <w:r w:rsidRPr="00B6013A">
              <w:br/>
              <w:t>риала</w:t>
            </w:r>
          </w:p>
        </w:tc>
        <w:tc>
          <w:tcPr>
            <w:tcW w:w="263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ведений устного народного творчества (УНТ). Жанры исторической </w:t>
            </w:r>
            <w:r w:rsidRPr="00B6013A">
              <w:br/>
              <w:t>тематики в фольклоре. Сюжеты и герои исторических произведений фольклора</w:t>
            </w:r>
          </w:p>
        </w:tc>
        <w:tc>
          <w:tcPr>
            <w:tcW w:w="242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режного, сознательного отношения к фольклору как к национальной ценности</w:t>
            </w:r>
          </w:p>
        </w:tc>
        <w:tc>
          <w:tcPr>
            <w:tcW w:w="326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Уметь:</w:t>
            </w:r>
            <w:r w:rsidRPr="00B6013A">
              <w:t xml:space="preserve"> выбирать вид чтения в соответствии с поставленной целью; извлекать информацию из различных источников</w:t>
            </w:r>
          </w:p>
        </w:tc>
        <w:tc>
          <w:tcPr>
            <w:tcW w:w="133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3</w:t>
            </w:r>
          </w:p>
          <w:p w:rsidR="002318CA" w:rsidRPr="00B6013A" w:rsidRDefault="002318CA" w:rsidP="00B95F0F">
            <w:pPr>
              <w:autoSpaceDE w:val="0"/>
              <w:autoSpaceDN w:val="0"/>
              <w:adjustRightInd w:val="0"/>
              <w:jc w:val="center"/>
            </w:pPr>
          </w:p>
          <w:p w:rsidR="002318CA" w:rsidRPr="00B6013A" w:rsidRDefault="002318CA" w:rsidP="00B95F0F">
            <w:pPr>
              <w:autoSpaceDE w:val="0"/>
              <w:autoSpaceDN w:val="0"/>
              <w:adjustRightInd w:val="0"/>
              <w:jc w:val="center"/>
            </w:pPr>
          </w:p>
          <w:p w:rsidR="002318CA" w:rsidRPr="00B6013A" w:rsidRDefault="002318CA" w:rsidP="00B95F0F">
            <w:pPr>
              <w:autoSpaceDE w:val="0"/>
              <w:autoSpaceDN w:val="0"/>
              <w:adjustRightInd w:val="0"/>
              <w:jc w:val="center"/>
            </w:pPr>
            <w:r w:rsidRPr="00B6013A">
              <w:t>4</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Народный театр. </w:t>
            </w: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r w:rsidRPr="00B6013A">
              <w:t>Драма «Как француз Москву брал»</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2</w:t>
            </w:r>
          </w:p>
        </w:tc>
        <w:tc>
          <w:tcPr>
            <w:tcW w:w="91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pPr>
            <w:r w:rsidRPr="00B6013A">
              <w:t>Объяснение нового мате-</w:t>
            </w:r>
            <w:r w:rsidRPr="00B6013A">
              <w:br/>
              <w:t>риала</w:t>
            </w:r>
          </w:p>
        </w:tc>
        <w:tc>
          <w:tcPr>
            <w:tcW w:w="263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Особенности содержания народной драмы: сочетание и чередование трагических сцен с комическими</w:t>
            </w:r>
          </w:p>
        </w:tc>
        <w:tc>
          <w:tcPr>
            <w:tcW w:w="242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Использование материала с уроков ИЗО, МХК</w:t>
            </w:r>
          </w:p>
        </w:tc>
        <w:tc>
          <w:tcPr>
            <w:tcW w:w="326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особенности художественной формы.</w:t>
            </w:r>
          </w:p>
          <w:p w:rsidR="002318CA" w:rsidRPr="00B6013A" w:rsidRDefault="002318CA" w:rsidP="00B95F0F">
            <w:pPr>
              <w:autoSpaceDE w:val="0"/>
              <w:autoSpaceDN w:val="0"/>
              <w:adjustRightInd w:val="0"/>
            </w:pPr>
            <w:r w:rsidRPr="00B6013A">
              <w:rPr>
                <w:b/>
                <w:bCs/>
                <w:i/>
                <w:iCs/>
              </w:rPr>
              <w:t>Уметь:</w:t>
            </w:r>
            <w:r w:rsidRPr="00B6013A">
              <w:t xml:space="preserve"> перефразировать мысль; пересказывать, владея монологической и диалогической речью</w:t>
            </w:r>
          </w:p>
        </w:tc>
        <w:tc>
          <w:tcPr>
            <w:tcW w:w="133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Беседа</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5</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История. </w:t>
            </w:r>
          </w:p>
          <w:p w:rsidR="002318CA" w:rsidRPr="00B6013A" w:rsidRDefault="002318CA" w:rsidP="00B95F0F">
            <w:pPr>
              <w:autoSpaceDE w:val="0"/>
              <w:autoSpaceDN w:val="0"/>
              <w:adjustRightInd w:val="0"/>
              <w:rPr>
                <w:i/>
                <w:iCs/>
              </w:rPr>
            </w:pPr>
            <w:r w:rsidRPr="00B6013A">
              <w:t xml:space="preserve"> Русская </w:t>
            </w:r>
            <w:r w:rsidRPr="00B6013A">
              <w:br/>
              <w:t xml:space="preserve">летопись      «Смерть </w:t>
            </w:r>
            <w:r w:rsidRPr="00B6013A">
              <w:br/>
              <w:t xml:space="preserve">Олега от </w:t>
            </w:r>
            <w:r w:rsidRPr="00B6013A">
              <w:br/>
              <w:t>своего коня»</w:t>
            </w:r>
            <w:r w:rsidRPr="00B6013A">
              <w:br/>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91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Систематизация ЗУН</w:t>
            </w:r>
          </w:p>
        </w:tc>
        <w:tc>
          <w:tcPr>
            <w:tcW w:w="263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Идейно-художественные особенности летописи, нравственная проблематика стихотворения: тема судьбы и пророчества. Особен-</w:t>
            </w:r>
            <w:r w:rsidRPr="00B6013A">
              <w:br/>
              <w:t xml:space="preserve">ности отражения исторического прошлого </w:t>
            </w:r>
          </w:p>
          <w:p w:rsidR="002318CA" w:rsidRPr="00B6013A" w:rsidRDefault="002318CA" w:rsidP="00B95F0F">
            <w:pPr>
              <w:autoSpaceDE w:val="0"/>
              <w:autoSpaceDN w:val="0"/>
              <w:adjustRightInd w:val="0"/>
            </w:pPr>
            <w:r w:rsidRPr="00B6013A">
              <w:t>в литературе Средних веков</w:t>
            </w:r>
          </w:p>
        </w:tc>
        <w:tc>
          <w:tcPr>
            <w:tcW w:w="242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Русская история</w:t>
            </w:r>
          </w:p>
          <w:p w:rsidR="002318CA" w:rsidRPr="00B6013A" w:rsidRDefault="002318CA" w:rsidP="00B95F0F">
            <w:pPr>
              <w:autoSpaceDE w:val="0"/>
              <w:autoSpaceDN w:val="0"/>
              <w:adjustRightInd w:val="0"/>
            </w:pPr>
            <w:r w:rsidRPr="00B6013A">
              <w:t>в картинах; самостоятельно делать выводы, строить рассуждения на нравственно-этические темы</w:t>
            </w:r>
          </w:p>
        </w:tc>
        <w:tc>
          <w:tcPr>
            <w:tcW w:w="326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историческую </w:t>
            </w:r>
            <w:r w:rsidRPr="00B6013A">
              <w:br/>
              <w:t>основу стихотворения.</w:t>
            </w:r>
          </w:p>
          <w:p w:rsidR="002318CA" w:rsidRPr="00B6013A" w:rsidRDefault="002318CA" w:rsidP="00B95F0F">
            <w:pPr>
              <w:autoSpaceDE w:val="0"/>
              <w:autoSpaceDN w:val="0"/>
              <w:adjustRightInd w:val="0"/>
            </w:pPr>
            <w:r w:rsidRPr="00B6013A">
              <w:rPr>
                <w:b/>
                <w:bCs/>
                <w:i/>
                <w:iCs/>
              </w:rPr>
              <w:t>Уметь:</w:t>
            </w:r>
            <w:r w:rsidRPr="00B6013A">
              <w:t xml:space="preserve"> воспринимать и анализировать поэтический текст; использовать различные формы изученных художественных произведений исторической тематики</w:t>
            </w:r>
          </w:p>
        </w:tc>
        <w:tc>
          <w:tcPr>
            <w:tcW w:w="133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Беседа</w:t>
            </w:r>
          </w:p>
        </w:tc>
      </w:tr>
    </w:tbl>
    <w:p w:rsidR="002318CA" w:rsidRPr="00B6013A" w:rsidRDefault="002318CA" w:rsidP="002318CA">
      <w:pPr>
        <w:autoSpaceDE w:val="0"/>
        <w:autoSpaceDN w:val="0"/>
        <w:adjustRightInd w:val="0"/>
        <w:spacing w:after="120"/>
        <w:rPr>
          <w:i/>
          <w:iCs/>
        </w:rPr>
      </w:pPr>
    </w:p>
    <w:tbl>
      <w:tblPr>
        <w:tblW w:w="13177" w:type="dxa"/>
        <w:jc w:val="center"/>
        <w:tblLayout w:type="fixed"/>
        <w:tblCellMar>
          <w:top w:w="60" w:type="dxa"/>
          <w:left w:w="60" w:type="dxa"/>
          <w:bottom w:w="60" w:type="dxa"/>
          <w:right w:w="60" w:type="dxa"/>
        </w:tblCellMar>
        <w:tblLook w:val="0000" w:firstRow="0" w:lastRow="0" w:firstColumn="0" w:lastColumn="0" w:noHBand="0" w:noVBand="0"/>
      </w:tblPr>
      <w:tblGrid>
        <w:gridCol w:w="473"/>
        <w:gridCol w:w="1548"/>
        <w:gridCol w:w="601"/>
        <w:gridCol w:w="915"/>
        <w:gridCol w:w="2630"/>
        <w:gridCol w:w="2425"/>
        <w:gridCol w:w="3167"/>
        <w:gridCol w:w="1418"/>
      </w:tblGrid>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rPr>
                <w:i/>
                <w:iCs/>
              </w:rPr>
            </w:pP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91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263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242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316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rPr>
                <w:b/>
                <w:bCs/>
                <w:i/>
                <w:iCs/>
              </w:rPr>
            </w:pPr>
          </w:p>
        </w:tc>
        <w:tc>
          <w:tcPr>
            <w:tcW w:w="14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6</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Русская воинская повесть. «Повесть о разорении Рязани Батыем»</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91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pPr>
            <w:r w:rsidRPr="00B6013A">
              <w:t>Объяснение нового мате-</w:t>
            </w:r>
            <w:r w:rsidRPr="00B6013A">
              <w:br/>
              <w:t>риала</w:t>
            </w:r>
          </w:p>
        </w:tc>
        <w:tc>
          <w:tcPr>
            <w:tcW w:w="263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Сходство повествования с русскими былинами. События и герои на страницах повести. Евпатий Коловрат как подлинный народный герой</w:t>
            </w:r>
          </w:p>
        </w:tc>
        <w:tc>
          <w:tcPr>
            <w:tcW w:w="242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Умение развернуто обосновывать суждения, приводить </w:t>
            </w:r>
            <w:r w:rsidRPr="00B6013A">
              <w:br/>
              <w:t>доказательства, используя цитатный материал. Владение монологической и диалогической</w:t>
            </w:r>
          </w:p>
          <w:p w:rsidR="002318CA" w:rsidRPr="00B6013A" w:rsidRDefault="002318CA" w:rsidP="00B95F0F">
            <w:pPr>
              <w:autoSpaceDE w:val="0"/>
              <w:autoSpaceDN w:val="0"/>
              <w:adjustRightInd w:val="0"/>
            </w:pPr>
            <w:r w:rsidRPr="00B6013A">
              <w:t>речью</w:t>
            </w:r>
          </w:p>
        </w:tc>
        <w:tc>
          <w:tcPr>
            <w:tcW w:w="316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особенности повествования художественного произведения.</w:t>
            </w:r>
          </w:p>
          <w:p w:rsidR="002318CA" w:rsidRPr="00B6013A" w:rsidRDefault="002318CA" w:rsidP="00B95F0F">
            <w:pPr>
              <w:autoSpaceDE w:val="0"/>
              <w:autoSpaceDN w:val="0"/>
              <w:adjustRightInd w:val="0"/>
            </w:pPr>
            <w:r w:rsidRPr="00B6013A">
              <w:rPr>
                <w:b/>
                <w:bCs/>
                <w:i/>
                <w:iCs/>
              </w:rPr>
              <w:t>Уметь:</w:t>
            </w:r>
            <w:r w:rsidRPr="00B6013A">
              <w:t xml:space="preserve"> воспринимать </w:t>
            </w:r>
            <w:r w:rsidRPr="00B6013A">
              <w:br/>
              <w:t xml:space="preserve">и анализировать текст; определять связь литературного произведения со временем; понимать сложности соотношения времен – как отображенного </w:t>
            </w:r>
          </w:p>
          <w:p w:rsidR="002318CA" w:rsidRPr="00B6013A" w:rsidRDefault="002318CA" w:rsidP="00B95F0F">
            <w:pPr>
              <w:autoSpaceDE w:val="0"/>
              <w:autoSpaceDN w:val="0"/>
              <w:adjustRightInd w:val="0"/>
            </w:pPr>
            <w:r w:rsidRPr="00B6013A">
              <w:t>в произведении, так и соответствующего моменту прочтения</w:t>
            </w:r>
          </w:p>
        </w:tc>
        <w:tc>
          <w:tcPr>
            <w:tcW w:w="14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Беседа</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7</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rPr>
                <w:i/>
                <w:iCs/>
              </w:rPr>
            </w:pPr>
            <w:r w:rsidRPr="00B6013A">
              <w:t xml:space="preserve"> «Житие князя Александра Невского»</w:t>
            </w:r>
            <w:r w:rsidRPr="00B6013A">
              <w:br/>
            </w:r>
            <w:r w:rsidRPr="00B6013A">
              <w:rPr>
                <w:i/>
                <w:iCs/>
              </w:rPr>
              <w:t>(фрагменты)</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91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pPr>
            <w:r w:rsidRPr="00B6013A">
              <w:t>Объяснение нового мате-</w:t>
            </w:r>
            <w:r w:rsidRPr="00B6013A">
              <w:br/>
              <w:t>риала</w:t>
            </w:r>
          </w:p>
        </w:tc>
        <w:tc>
          <w:tcPr>
            <w:tcW w:w="263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Представление о жанре житийной литературы, </w:t>
            </w:r>
          </w:p>
          <w:p w:rsidR="002318CA" w:rsidRPr="00B6013A" w:rsidRDefault="002318CA" w:rsidP="00B95F0F">
            <w:pPr>
              <w:autoSpaceDE w:val="0"/>
              <w:autoSpaceDN w:val="0"/>
              <w:adjustRightInd w:val="0"/>
            </w:pPr>
            <w:r w:rsidRPr="00B6013A">
              <w:t>о высоких нравственных и духовных качествах людей, старины русской. Жития святых как исторические повествования</w:t>
            </w:r>
          </w:p>
        </w:tc>
        <w:tc>
          <w:tcPr>
            <w:tcW w:w="242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Работа со сло-</w:t>
            </w:r>
            <w:r w:rsidRPr="00B6013A">
              <w:br/>
              <w:t>варями</w:t>
            </w:r>
          </w:p>
        </w:tc>
        <w:tc>
          <w:tcPr>
            <w:tcW w:w="316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особенности повествования художественного произведения.</w:t>
            </w:r>
          </w:p>
          <w:p w:rsidR="002318CA" w:rsidRPr="00B6013A" w:rsidRDefault="002318CA" w:rsidP="00B95F0F">
            <w:pPr>
              <w:autoSpaceDE w:val="0"/>
              <w:autoSpaceDN w:val="0"/>
              <w:adjustRightInd w:val="0"/>
            </w:pPr>
            <w:r w:rsidRPr="00B6013A">
              <w:rPr>
                <w:b/>
                <w:bCs/>
                <w:i/>
                <w:iCs/>
              </w:rPr>
              <w:t>Уметь:</w:t>
            </w:r>
            <w:r w:rsidRPr="00B6013A">
              <w:t xml:space="preserve"> воспринимать и анализировать текст; пользоваться справочными изданиями, связанными с исторической тематикой</w:t>
            </w:r>
          </w:p>
        </w:tc>
        <w:tc>
          <w:tcPr>
            <w:tcW w:w="14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Беседа</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8</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«Житие преподобного </w:t>
            </w:r>
            <w:r w:rsidRPr="00B6013A">
              <w:lastRenderedPageBreak/>
              <w:t xml:space="preserve">Сергия </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lastRenderedPageBreak/>
              <w:t>1</w:t>
            </w:r>
          </w:p>
        </w:tc>
        <w:tc>
          <w:tcPr>
            <w:tcW w:w="91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pPr>
            <w:r w:rsidRPr="00B6013A">
              <w:t xml:space="preserve">Объяснение </w:t>
            </w:r>
            <w:r w:rsidRPr="00B6013A">
              <w:lastRenderedPageBreak/>
              <w:t xml:space="preserve">нового </w:t>
            </w:r>
          </w:p>
        </w:tc>
        <w:tc>
          <w:tcPr>
            <w:tcW w:w="263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 xml:space="preserve">Идейно-художественные </w:t>
            </w:r>
            <w:r w:rsidRPr="00B6013A">
              <w:lastRenderedPageBreak/>
              <w:t xml:space="preserve">особенности. </w:t>
            </w:r>
          </w:p>
        </w:tc>
        <w:tc>
          <w:tcPr>
            <w:tcW w:w="242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 xml:space="preserve">Восстановить </w:t>
            </w:r>
          </w:p>
          <w:p w:rsidR="002318CA" w:rsidRPr="00B6013A" w:rsidRDefault="002318CA" w:rsidP="00B95F0F">
            <w:pPr>
              <w:autoSpaceDE w:val="0"/>
              <w:autoSpaceDN w:val="0"/>
              <w:adjustRightInd w:val="0"/>
            </w:pPr>
            <w:r w:rsidRPr="00B6013A">
              <w:lastRenderedPageBreak/>
              <w:t xml:space="preserve">по тексту путь </w:t>
            </w:r>
          </w:p>
          <w:p w:rsidR="002318CA" w:rsidRPr="00B6013A" w:rsidRDefault="002318CA" w:rsidP="00B95F0F">
            <w:pPr>
              <w:autoSpaceDE w:val="0"/>
              <w:autoSpaceDN w:val="0"/>
              <w:adjustRightInd w:val="0"/>
            </w:pPr>
            <w:r w:rsidRPr="00B6013A">
              <w:t xml:space="preserve">превращения </w:t>
            </w:r>
          </w:p>
        </w:tc>
        <w:tc>
          <w:tcPr>
            <w:tcW w:w="316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lastRenderedPageBreak/>
              <w:t>Знать:</w:t>
            </w:r>
            <w:r w:rsidRPr="00B6013A">
              <w:t xml:space="preserve"> биографию Сергия </w:t>
            </w:r>
            <w:r w:rsidRPr="00B6013A">
              <w:lastRenderedPageBreak/>
              <w:t>Радонежского.</w:t>
            </w:r>
          </w:p>
        </w:tc>
        <w:tc>
          <w:tcPr>
            <w:tcW w:w="14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rPr>
                <w:b/>
              </w:rPr>
            </w:pPr>
            <w:r w:rsidRPr="00B6013A">
              <w:rPr>
                <w:b/>
              </w:rPr>
              <w:lastRenderedPageBreak/>
              <w:t>беседа</w:t>
            </w:r>
          </w:p>
        </w:tc>
      </w:tr>
    </w:tbl>
    <w:p w:rsidR="002318CA" w:rsidRPr="00B6013A" w:rsidRDefault="002318CA" w:rsidP="002318CA">
      <w:pPr>
        <w:autoSpaceDE w:val="0"/>
        <w:autoSpaceDN w:val="0"/>
        <w:adjustRightInd w:val="0"/>
        <w:spacing w:after="120"/>
        <w:rPr>
          <w:i/>
          <w:iCs/>
        </w:rPr>
      </w:pPr>
    </w:p>
    <w:tbl>
      <w:tblPr>
        <w:tblW w:w="13120" w:type="dxa"/>
        <w:jc w:val="center"/>
        <w:tblInd w:w="-501" w:type="dxa"/>
        <w:tblLayout w:type="fixed"/>
        <w:tblCellMar>
          <w:top w:w="60" w:type="dxa"/>
          <w:left w:w="60" w:type="dxa"/>
          <w:bottom w:w="60" w:type="dxa"/>
          <w:right w:w="60" w:type="dxa"/>
        </w:tblCellMar>
        <w:tblLook w:val="0000" w:firstRow="0" w:lastRow="0" w:firstColumn="0" w:lastColumn="0" w:noHBand="0" w:noVBand="0"/>
      </w:tblPr>
      <w:tblGrid>
        <w:gridCol w:w="483"/>
        <w:gridCol w:w="1560"/>
        <w:gridCol w:w="567"/>
        <w:gridCol w:w="850"/>
        <w:gridCol w:w="2693"/>
        <w:gridCol w:w="2410"/>
        <w:gridCol w:w="3260"/>
        <w:gridCol w:w="1297"/>
      </w:tblGrid>
      <w:tr w:rsidR="002318CA" w:rsidRPr="00B6013A" w:rsidTr="00B95F0F">
        <w:trPr>
          <w:jc w:val="center"/>
        </w:trPr>
        <w:tc>
          <w:tcPr>
            <w:tcW w:w="48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56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Радонеж-</w:t>
            </w:r>
            <w:r w:rsidRPr="00B6013A">
              <w:br/>
              <w:t>ского»</w:t>
            </w:r>
          </w:p>
          <w:p w:rsidR="002318CA" w:rsidRPr="00B6013A" w:rsidRDefault="002318CA" w:rsidP="00B95F0F">
            <w:pPr>
              <w:autoSpaceDE w:val="0"/>
              <w:autoSpaceDN w:val="0"/>
              <w:adjustRightInd w:val="0"/>
              <w:rPr>
                <w:b/>
              </w:rPr>
            </w:pPr>
            <w:r w:rsidRPr="00B6013A">
              <w:rPr>
                <w:b/>
              </w:rPr>
              <w:t>тест</w:t>
            </w:r>
          </w:p>
        </w:tc>
        <w:tc>
          <w:tcPr>
            <w:tcW w:w="56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85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pPr>
            <w:r w:rsidRPr="00B6013A">
              <w:t>мате-</w:t>
            </w:r>
            <w:r w:rsidRPr="00B6013A">
              <w:br/>
              <w:t>риала</w:t>
            </w:r>
          </w:p>
        </w:tc>
        <w:tc>
          <w:tcPr>
            <w:tcW w:w="269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жанра; нравственный </w:t>
            </w:r>
            <w:r w:rsidRPr="00B6013A">
              <w:br/>
              <w:t xml:space="preserve">и духовный подвиг </w:t>
            </w:r>
            <w:r w:rsidRPr="00B6013A">
              <w:br/>
              <w:t>преподобного Сергия Радонежского</w:t>
            </w:r>
          </w:p>
        </w:tc>
        <w:tc>
          <w:tcPr>
            <w:tcW w:w="241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Варфоломея </w:t>
            </w:r>
          </w:p>
          <w:p w:rsidR="002318CA" w:rsidRPr="00B6013A" w:rsidRDefault="002318CA" w:rsidP="00B95F0F">
            <w:pPr>
              <w:autoSpaceDE w:val="0"/>
              <w:autoSpaceDN w:val="0"/>
              <w:adjustRightInd w:val="0"/>
            </w:pPr>
            <w:r w:rsidRPr="00B6013A">
              <w:t xml:space="preserve">в святого </w:t>
            </w:r>
            <w:r w:rsidRPr="00B6013A">
              <w:br/>
              <w:t>Сергия Радонежского</w:t>
            </w:r>
          </w:p>
        </w:tc>
        <w:tc>
          <w:tcPr>
            <w:tcW w:w="326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Уметь:</w:t>
            </w:r>
            <w:r w:rsidRPr="00B6013A">
              <w:t xml:space="preserve"> определять связь литературного произведения со временем</w:t>
            </w:r>
          </w:p>
        </w:tc>
        <w:tc>
          <w:tcPr>
            <w:tcW w:w="129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r>
      <w:tr w:rsidR="002318CA" w:rsidRPr="00B6013A" w:rsidTr="00B95F0F">
        <w:trPr>
          <w:jc w:val="center"/>
        </w:trPr>
        <w:tc>
          <w:tcPr>
            <w:tcW w:w="48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9</w:t>
            </w:r>
          </w:p>
        </w:tc>
        <w:tc>
          <w:tcPr>
            <w:tcW w:w="156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i/>
                <w:iCs/>
              </w:rPr>
              <w:t>Р/р.</w:t>
            </w:r>
            <w:r w:rsidRPr="00B6013A">
              <w:rPr>
                <w:i/>
                <w:iCs/>
              </w:rPr>
              <w:t xml:space="preserve"> </w:t>
            </w:r>
            <w:r w:rsidRPr="00B6013A">
              <w:rPr>
                <w:b/>
              </w:rPr>
              <w:t xml:space="preserve">Сочинение миниатюра </w:t>
            </w:r>
            <w:r w:rsidRPr="00B6013A">
              <w:t>по изученному произведению</w:t>
            </w:r>
          </w:p>
        </w:tc>
        <w:tc>
          <w:tcPr>
            <w:tcW w:w="56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85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69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Формирование навыка написания сочинения на заданную тему. </w:t>
            </w:r>
            <w:r w:rsidRPr="00B6013A">
              <w:br/>
              <w:t>Выбор жанра сочинения, составление плана, подбор цитатного материала</w:t>
            </w:r>
          </w:p>
        </w:tc>
        <w:tc>
          <w:tcPr>
            <w:tcW w:w="241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Восстановить </w:t>
            </w:r>
          </w:p>
          <w:p w:rsidR="002318CA" w:rsidRPr="00B6013A" w:rsidRDefault="002318CA" w:rsidP="00B95F0F">
            <w:pPr>
              <w:autoSpaceDE w:val="0"/>
              <w:autoSpaceDN w:val="0"/>
              <w:adjustRightInd w:val="0"/>
            </w:pPr>
            <w:r w:rsidRPr="00B6013A">
              <w:t xml:space="preserve">по тексту путь </w:t>
            </w:r>
          </w:p>
          <w:p w:rsidR="002318CA" w:rsidRPr="00B6013A" w:rsidRDefault="002318CA" w:rsidP="00B95F0F">
            <w:pPr>
              <w:autoSpaceDE w:val="0"/>
              <w:autoSpaceDN w:val="0"/>
              <w:adjustRightInd w:val="0"/>
            </w:pPr>
            <w:r w:rsidRPr="00B6013A">
              <w:t xml:space="preserve">превращения Варфоломея </w:t>
            </w:r>
          </w:p>
          <w:p w:rsidR="002318CA" w:rsidRPr="00B6013A" w:rsidRDefault="002318CA" w:rsidP="00B95F0F">
            <w:pPr>
              <w:autoSpaceDE w:val="0"/>
              <w:autoSpaceDN w:val="0"/>
              <w:adjustRightInd w:val="0"/>
            </w:pPr>
            <w:r w:rsidRPr="00B6013A">
              <w:t xml:space="preserve">в святого </w:t>
            </w:r>
            <w:r w:rsidRPr="00B6013A">
              <w:br/>
              <w:t>Сергия Радонежского</w:t>
            </w:r>
          </w:p>
        </w:tc>
        <w:tc>
          <w:tcPr>
            <w:tcW w:w="326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прочитанного произведения.</w:t>
            </w:r>
          </w:p>
          <w:p w:rsidR="002318CA" w:rsidRPr="00B6013A" w:rsidRDefault="002318CA" w:rsidP="00B95F0F">
            <w:pPr>
              <w:autoSpaceDE w:val="0"/>
              <w:autoSpaceDN w:val="0"/>
              <w:adjustRightInd w:val="0"/>
            </w:pPr>
            <w:r w:rsidRPr="00B6013A">
              <w:rPr>
                <w:b/>
                <w:bCs/>
                <w:i/>
                <w:iCs/>
              </w:rPr>
              <w:t>Уметь:</w:t>
            </w:r>
            <w:r w:rsidRPr="00B6013A">
              <w:t xml:space="preserve"> выбрать жанр </w:t>
            </w:r>
            <w:r w:rsidRPr="00B6013A">
              <w:br/>
              <w:t>сочинения, составить план, сформулировать идею, подобрать цитатный материал, редактировать написанное</w:t>
            </w:r>
          </w:p>
        </w:tc>
        <w:tc>
          <w:tcPr>
            <w:tcW w:w="129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Монологический</w:t>
            </w:r>
          </w:p>
          <w:p w:rsidR="002318CA" w:rsidRPr="00B6013A" w:rsidRDefault="002318CA" w:rsidP="00B95F0F">
            <w:pPr>
              <w:autoSpaceDE w:val="0"/>
              <w:autoSpaceDN w:val="0"/>
              <w:adjustRightInd w:val="0"/>
            </w:pPr>
            <w:r w:rsidRPr="00B6013A">
              <w:t>ответ</w:t>
            </w:r>
          </w:p>
        </w:tc>
      </w:tr>
      <w:tr w:rsidR="002318CA" w:rsidRPr="00B6013A" w:rsidTr="00B95F0F">
        <w:trPr>
          <w:jc w:val="center"/>
        </w:trPr>
        <w:tc>
          <w:tcPr>
            <w:tcW w:w="48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10</w:t>
            </w:r>
          </w:p>
        </w:tc>
        <w:tc>
          <w:tcPr>
            <w:tcW w:w="156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История</w:t>
            </w:r>
          </w:p>
          <w:p w:rsidR="002318CA" w:rsidRPr="00B6013A" w:rsidRDefault="002318CA" w:rsidP="00B95F0F">
            <w:pPr>
              <w:autoSpaceDE w:val="0"/>
              <w:autoSpaceDN w:val="0"/>
              <w:adjustRightInd w:val="0"/>
            </w:pPr>
            <w:r w:rsidRPr="00B6013A">
              <w:t xml:space="preserve">на страницах произведений XVIII </w:t>
            </w:r>
            <w:r w:rsidRPr="00B6013A">
              <w:br/>
              <w:t>века. Общий обзор.</w:t>
            </w:r>
          </w:p>
        </w:tc>
        <w:tc>
          <w:tcPr>
            <w:tcW w:w="56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85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pPr>
            <w:r w:rsidRPr="00B6013A">
              <w:t>Объяснение нового мате-</w:t>
            </w:r>
            <w:r w:rsidRPr="00B6013A">
              <w:br/>
              <w:t>риала</w:t>
            </w:r>
          </w:p>
        </w:tc>
        <w:tc>
          <w:tcPr>
            <w:tcW w:w="269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Этапы жизни писателя, понимание вопроса о роли писателя в литературе XVIII века. Жанры исторических произведений: эпические и драматические. Понятие о сентиментализме как литературном направлении, черты сентиментализма в повести. Зарождение </w:t>
            </w:r>
            <w:r w:rsidRPr="00B6013A">
              <w:lastRenderedPageBreak/>
              <w:t>романтизма</w:t>
            </w:r>
          </w:p>
        </w:tc>
        <w:tc>
          <w:tcPr>
            <w:tcW w:w="241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Мини-сочинение «Какими приемами раскрывает автор «жизнь сердца» своих героев?</w:t>
            </w:r>
          </w:p>
        </w:tc>
        <w:tc>
          <w:tcPr>
            <w:tcW w:w="326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основные этапы жизненного пути </w:t>
            </w:r>
            <w:r w:rsidRPr="00B6013A">
              <w:br/>
              <w:t>Н. М. Карамзина; условия возникновения сентиментализма как литературного направления; содержание повести.</w:t>
            </w:r>
          </w:p>
          <w:p w:rsidR="002318CA" w:rsidRPr="00B6013A" w:rsidRDefault="002318CA" w:rsidP="00B95F0F">
            <w:pPr>
              <w:autoSpaceDE w:val="0"/>
              <w:autoSpaceDN w:val="0"/>
              <w:adjustRightInd w:val="0"/>
            </w:pPr>
            <w:r w:rsidRPr="00B6013A">
              <w:rPr>
                <w:b/>
                <w:bCs/>
                <w:i/>
                <w:iCs/>
              </w:rPr>
              <w:t>Уметь:</w:t>
            </w:r>
            <w:r w:rsidRPr="00B6013A">
              <w:t xml:space="preserve"> воспринимать </w:t>
            </w:r>
            <w:r w:rsidRPr="00B6013A">
              <w:br/>
              <w:t xml:space="preserve">и анализировать текст; определять жанр литературного произведения; </w:t>
            </w:r>
            <w:r w:rsidRPr="00B6013A">
              <w:br/>
            </w:r>
            <w:r w:rsidRPr="00B6013A">
              <w:lastRenderedPageBreak/>
              <w:t xml:space="preserve">формулировать идею. </w:t>
            </w:r>
          </w:p>
        </w:tc>
        <w:tc>
          <w:tcPr>
            <w:tcW w:w="129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Беседа</w:t>
            </w:r>
          </w:p>
        </w:tc>
      </w:tr>
    </w:tbl>
    <w:p w:rsidR="002318CA" w:rsidRPr="00B6013A" w:rsidRDefault="002318CA" w:rsidP="002318CA">
      <w:pPr>
        <w:autoSpaceDE w:val="0"/>
        <w:autoSpaceDN w:val="0"/>
        <w:adjustRightInd w:val="0"/>
        <w:spacing w:after="120"/>
        <w:rPr>
          <w:i/>
          <w:iCs/>
        </w:rPr>
      </w:pPr>
    </w:p>
    <w:tbl>
      <w:tblPr>
        <w:tblW w:w="13126" w:type="dxa"/>
        <w:jc w:val="center"/>
        <w:tblInd w:w="-162" w:type="dxa"/>
        <w:tblLayout w:type="fixed"/>
        <w:tblCellMar>
          <w:top w:w="60" w:type="dxa"/>
          <w:left w:w="60" w:type="dxa"/>
          <w:bottom w:w="60" w:type="dxa"/>
          <w:right w:w="60" w:type="dxa"/>
        </w:tblCellMar>
        <w:tblLook w:val="0000" w:firstRow="0" w:lastRow="0" w:firstColumn="0" w:lastColumn="0" w:noHBand="0" w:noVBand="0"/>
      </w:tblPr>
      <w:tblGrid>
        <w:gridCol w:w="486"/>
        <w:gridCol w:w="1560"/>
        <w:gridCol w:w="567"/>
        <w:gridCol w:w="850"/>
        <w:gridCol w:w="2693"/>
        <w:gridCol w:w="2491"/>
        <w:gridCol w:w="3203"/>
        <w:gridCol w:w="1276"/>
      </w:tblGrid>
      <w:tr w:rsidR="002318CA" w:rsidRPr="00B6013A" w:rsidTr="00B95F0F">
        <w:trPr>
          <w:jc w:val="center"/>
        </w:trPr>
        <w:tc>
          <w:tcPr>
            <w:tcW w:w="48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jc w:val="both"/>
            </w:pPr>
            <w:r w:rsidRPr="00B6013A">
              <w:t>11</w:t>
            </w:r>
          </w:p>
          <w:p w:rsidR="002318CA" w:rsidRPr="00B6013A" w:rsidRDefault="002318CA" w:rsidP="00B95F0F">
            <w:pPr>
              <w:autoSpaceDE w:val="0"/>
              <w:autoSpaceDN w:val="0"/>
              <w:adjustRightInd w:val="0"/>
              <w:ind w:right="-30"/>
              <w:jc w:val="both"/>
            </w:pPr>
          </w:p>
          <w:p w:rsidR="002318CA" w:rsidRPr="00B6013A" w:rsidRDefault="002318CA" w:rsidP="00B95F0F">
            <w:pPr>
              <w:autoSpaceDE w:val="0"/>
              <w:autoSpaceDN w:val="0"/>
              <w:adjustRightInd w:val="0"/>
              <w:jc w:val="both"/>
            </w:pPr>
          </w:p>
          <w:p w:rsidR="002318CA" w:rsidRPr="00B6013A" w:rsidRDefault="002318CA" w:rsidP="00B95F0F">
            <w:pPr>
              <w:autoSpaceDE w:val="0"/>
              <w:autoSpaceDN w:val="0"/>
              <w:adjustRightInd w:val="0"/>
              <w:jc w:val="both"/>
            </w:pPr>
          </w:p>
          <w:p w:rsidR="002318CA" w:rsidRPr="00B6013A" w:rsidRDefault="002318CA" w:rsidP="00B95F0F">
            <w:pPr>
              <w:autoSpaceDE w:val="0"/>
              <w:autoSpaceDN w:val="0"/>
              <w:adjustRightInd w:val="0"/>
              <w:jc w:val="both"/>
            </w:pPr>
          </w:p>
          <w:p w:rsidR="002318CA" w:rsidRPr="00B6013A" w:rsidRDefault="002318CA" w:rsidP="00B95F0F">
            <w:pPr>
              <w:autoSpaceDE w:val="0"/>
              <w:autoSpaceDN w:val="0"/>
              <w:adjustRightInd w:val="0"/>
              <w:jc w:val="both"/>
            </w:pPr>
          </w:p>
          <w:p w:rsidR="002318CA" w:rsidRPr="00B6013A" w:rsidRDefault="002318CA" w:rsidP="00B95F0F">
            <w:pPr>
              <w:autoSpaceDE w:val="0"/>
              <w:autoSpaceDN w:val="0"/>
              <w:adjustRightInd w:val="0"/>
              <w:jc w:val="both"/>
            </w:pPr>
          </w:p>
          <w:p w:rsidR="002318CA" w:rsidRPr="00B6013A" w:rsidRDefault="002318CA" w:rsidP="00B95F0F">
            <w:pPr>
              <w:autoSpaceDE w:val="0"/>
              <w:autoSpaceDN w:val="0"/>
              <w:adjustRightInd w:val="0"/>
              <w:jc w:val="both"/>
            </w:pPr>
          </w:p>
          <w:p w:rsidR="002318CA" w:rsidRPr="00B6013A" w:rsidRDefault="002318CA" w:rsidP="00B95F0F">
            <w:pPr>
              <w:autoSpaceDE w:val="0"/>
              <w:autoSpaceDN w:val="0"/>
              <w:adjustRightInd w:val="0"/>
              <w:jc w:val="both"/>
            </w:pPr>
            <w:r w:rsidRPr="00B6013A">
              <w:t>12</w:t>
            </w:r>
          </w:p>
        </w:tc>
        <w:tc>
          <w:tcPr>
            <w:tcW w:w="156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Н. М. Карамзин. «Мар-</w:t>
            </w:r>
            <w:r w:rsidRPr="00B6013A">
              <w:br/>
              <w:t>фа-посад-</w:t>
            </w:r>
            <w:r w:rsidRPr="00B6013A">
              <w:br/>
              <w:t>ница…»</w:t>
            </w: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r w:rsidRPr="00B6013A">
              <w:t>Героический образ Марфы.</w:t>
            </w:r>
          </w:p>
        </w:tc>
        <w:tc>
          <w:tcPr>
            <w:tcW w:w="56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2</w:t>
            </w:r>
          </w:p>
        </w:tc>
        <w:tc>
          <w:tcPr>
            <w:tcW w:w="85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69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Оценка событий русской истории в научном и художественном творчестве Н. М. Карамзина. Формирование умения развернуто обосновывать суждения, приводить доказательства, используя цитатный </w:t>
            </w:r>
            <w:r w:rsidRPr="00B6013A">
              <w:br/>
              <w:t>материал</w:t>
            </w:r>
          </w:p>
        </w:tc>
        <w:tc>
          <w:tcPr>
            <w:tcW w:w="249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Извлечение </w:t>
            </w:r>
            <w:r w:rsidRPr="00B6013A">
              <w:br/>
              <w:t xml:space="preserve">необходимой информации </w:t>
            </w:r>
            <w:r w:rsidRPr="00B6013A">
              <w:br/>
              <w:t>из справочной литературы</w:t>
            </w:r>
          </w:p>
        </w:tc>
        <w:tc>
          <w:tcPr>
            <w:tcW w:w="320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основные этапы жизненного пути </w:t>
            </w:r>
            <w:r w:rsidRPr="00B6013A">
              <w:br/>
              <w:t>Н. М. Карамзина; условия возникновения сентиментализма как литературного направления; содержание повести.</w:t>
            </w:r>
          </w:p>
          <w:p w:rsidR="002318CA" w:rsidRPr="00B6013A" w:rsidRDefault="002318CA" w:rsidP="00B95F0F">
            <w:pPr>
              <w:autoSpaceDE w:val="0"/>
              <w:autoSpaceDN w:val="0"/>
              <w:adjustRightInd w:val="0"/>
            </w:pPr>
            <w:r w:rsidRPr="00B6013A">
              <w:rPr>
                <w:b/>
                <w:bCs/>
                <w:i/>
                <w:iCs/>
              </w:rPr>
              <w:t>Уметь:</w:t>
            </w:r>
            <w:r w:rsidRPr="00B6013A">
              <w:t xml:space="preserve"> воспринимать и анализировать текст; определять жанр литературного произведения; формулировать идею, проблематику произведения; давать характеристику герою</w:t>
            </w:r>
          </w:p>
        </w:tc>
        <w:tc>
          <w:tcPr>
            <w:tcW w:w="127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Организация совместной деятельности</w:t>
            </w:r>
          </w:p>
        </w:tc>
      </w:tr>
      <w:tr w:rsidR="002318CA" w:rsidRPr="00B6013A" w:rsidTr="00B95F0F">
        <w:trPr>
          <w:jc w:val="center"/>
        </w:trPr>
        <w:tc>
          <w:tcPr>
            <w:tcW w:w="48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13</w:t>
            </w:r>
          </w:p>
        </w:tc>
        <w:tc>
          <w:tcPr>
            <w:tcW w:w="156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Историческое прошлое </w:t>
            </w:r>
          </w:p>
          <w:p w:rsidR="002318CA" w:rsidRPr="00B6013A" w:rsidRDefault="002318CA" w:rsidP="00B95F0F">
            <w:pPr>
              <w:autoSpaceDE w:val="0"/>
              <w:autoSpaceDN w:val="0"/>
              <w:adjustRightInd w:val="0"/>
            </w:pPr>
            <w:r w:rsidRPr="00B6013A">
              <w:t xml:space="preserve">в литературе XIX века. </w:t>
            </w:r>
          </w:p>
          <w:p w:rsidR="002318CA" w:rsidRPr="00B6013A" w:rsidRDefault="002318CA" w:rsidP="00B95F0F">
            <w:pPr>
              <w:autoSpaceDE w:val="0"/>
              <w:autoSpaceDN w:val="0"/>
              <w:adjustRightInd w:val="0"/>
            </w:pPr>
            <w:r w:rsidRPr="00B6013A">
              <w:t>-</w:t>
            </w:r>
          </w:p>
        </w:tc>
        <w:tc>
          <w:tcPr>
            <w:tcW w:w="56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85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pPr>
            <w:r w:rsidRPr="00B6013A">
              <w:t>Объяснение нового мате-</w:t>
            </w:r>
            <w:r w:rsidRPr="00B6013A">
              <w:br/>
              <w:t>риала</w:t>
            </w:r>
          </w:p>
        </w:tc>
        <w:tc>
          <w:tcPr>
            <w:tcW w:w="269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Массовая литература </w:t>
            </w:r>
          </w:p>
          <w:p w:rsidR="002318CA" w:rsidRPr="00B6013A" w:rsidRDefault="002318CA" w:rsidP="00B95F0F">
            <w:pPr>
              <w:autoSpaceDE w:val="0"/>
              <w:autoSpaceDN w:val="0"/>
              <w:adjustRightInd w:val="0"/>
            </w:pPr>
            <w:r w:rsidRPr="00B6013A">
              <w:t xml:space="preserve">на исторические темы. Особенности отражения исторического прошлого в литературе XIX века, роли автора и его позиции. </w:t>
            </w:r>
          </w:p>
        </w:tc>
        <w:tc>
          <w:tcPr>
            <w:tcW w:w="249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Свободная работа с поэтическими текстами</w:t>
            </w:r>
          </w:p>
        </w:tc>
        <w:tc>
          <w:tcPr>
            <w:tcW w:w="320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особенности решения проблемы времени на страницах художественного произведения.</w:t>
            </w:r>
          </w:p>
          <w:p w:rsidR="002318CA" w:rsidRPr="00B6013A" w:rsidRDefault="002318CA" w:rsidP="00B95F0F">
            <w:pPr>
              <w:autoSpaceDE w:val="0"/>
              <w:autoSpaceDN w:val="0"/>
              <w:adjustRightInd w:val="0"/>
            </w:pPr>
            <w:r w:rsidRPr="00B6013A">
              <w:rPr>
                <w:b/>
                <w:bCs/>
                <w:i/>
                <w:iCs/>
              </w:rPr>
              <w:t>Уметь:</w:t>
            </w:r>
            <w:r w:rsidRPr="00B6013A">
              <w:t xml:space="preserve"> перефразировать мысль; пересказывать, </w:t>
            </w:r>
            <w:r w:rsidRPr="00B6013A">
              <w:br/>
              <w:t xml:space="preserve">владея монологической </w:t>
            </w:r>
            <w:r w:rsidRPr="00B6013A">
              <w:br/>
              <w:t xml:space="preserve">и диалогической речью; </w:t>
            </w:r>
          </w:p>
        </w:tc>
        <w:tc>
          <w:tcPr>
            <w:tcW w:w="127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Ответы </w:t>
            </w:r>
          </w:p>
          <w:p w:rsidR="002318CA" w:rsidRPr="00B6013A" w:rsidRDefault="002318CA" w:rsidP="00B95F0F">
            <w:pPr>
              <w:autoSpaceDE w:val="0"/>
              <w:autoSpaceDN w:val="0"/>
              <w:adjustRightInd w:val="0"/>
            </w:pPr>
            <w:r w:rsidRPr="00B6013A">
              <w:t>на вопросы</w:t>
            </w:r>
          </w:p>
        </w:tc>
      </w:tr>
    </w:tbl>
    <w:p w:rsidR="002318CA" w:rsidRPr="00B6013A" w:rsidRDefault="002318CA" w:rsidP="002318CA">
      <w:pPr>
        <w:autoSpaceDE w:val="0"/>
        <w:autoSpaceDN w:val="0"/>
        <w:adjustRightInd w:val="0"/>
        <w:spacing w:after="120"/>
        <w:rPr>
          <w:i/>
          <w:iCs/>
        </w:rPr>
      </w:pPr>
    </w:p>
    <w:tbl>
      <w:tblPr>
        <w:tblW w:w="13068" w:type="dxa"/>
        <w:jc w:val="center"/>
        <w:tblInd w:w="-219" w:type="dxa"/>
        <w:tblLayout w:type="fixed"/>
        <w:tblCellMar>
          <w:top w:w="60" w:type="dxa"/>
          <w:left w:w="60" w:type="dxa"/>
          <w:bottom w:w="60" w:type="dxa"/>
          <w:right w:w="60" w:type="dxa"/>
        </w:tblCellMar>
        <w:tblLook w:val="0000" w:firstRow="0" w:lastRow="0" w:firstColumn="0" w:lastColumn="0" w:noHBand="0" w:noVBand="0"/>
      </w:tblPr>
      <w:tblGrid>
        <w:gridCol w:w="457"/>
        <w:gridCol w:w="1560"/>
        <w:gridCol w:w="567"/>
        <w:gridCol w:w="850"/>
        <w:gridCol w:w="2552"/>
        <w:gridCol w:w="2661"/>
        <w:gridCol w:w="3145"/>
        <w:gridCol w:w="1276"/>
      </w:tblGrid>
      <w:tr w:rsidR="002318CA" w:rsidRPr="00B6013A" w:rsidTr="00B95F0F">
        <w:trPr>
          <w:jc w:val="center"/>
        </w:trPr>
        <w:tc>
          <w:tcPr>
            <w:tcW w:w="45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lastRenderedPageBreak/>
              <w:t>14</w:t>
            </w:r>
          </w:p>
        </w:tc>
        <w:tc>
          <w:tcPr>
            <w:tcW w:w="156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Былины и их герои в произведениях</w:t>
            </w:r>
          </w:p>
          <w:p w:rsidR="002318CA" w:rsidRPr="00B6013A" w:rsidRDefault="002318CA" w:rsidP="00B95F0F">
            <w:pPr>
              <w:autoSpaceDE w:val="0"/>
              <w:autoSpaceDN w:val="0"/>
              <w:adjustRightInd w:val="0"/>
            </w:pPr>
            <w:r w:rsidRPr="00B6013A">
              <w:t xml:space="preserve">XIX века. </w:t>
            </w:r>
            <w:r w:rsidRPr="00B6013A">
              <w:br/>
            </w:r>
          </w:p>
        </w:tc>
        <w:tc>
          <w:tcPr>
            <w:tcW w:w="56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85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Своеобразие ритмико-мелодической организации былины; сравнение былины со сказкой: сюжет, система образов, герои; </w:t>
            </w:r>
          </w:p>
        </w:tc>
        <w:tc>
          <w:tcPr>
            <w:tcW w:w="266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Былинные герои в картинах и музыке</w:t>
            </w:r>
          </w:p>
        </w:tc>
        <w:tc>
          <w:tcPr>
            <w:tcW w:w="314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своеобразие былин как героических песен эпического характера.</w:t>
            </w:r>
          </w:p>
          <w:p w:rsidR="002318CA" w:rsidRPr="00B6013A" w:rsidRDefault="002318CA" w:rsidP="00B95F0F">
            <w:pPr>
              <w:autoSpaceDE w:val="0"/>
              <w:autoSpaceDN w:val="0"/>
              <w:adjustRightInd w:val="0"/>
            </w:pPr>
            <w:r w:rsidRPr="00B6013A">
              <w:rPr>
                <w:b/>
                <w:bCs/>
                <w:i/>
                <w:iCs/>
              </w:rPr>
              <w:t>Уметь:</w:t>
            </w:r>
            <w:r w:rsidRPr="00B6013A">
              <w:t xml:space="preserve"> воспринимать и анализировать поэтику былин; использовать различные формы изуч. </w:t>
            </w:r>
          </w:p>
        </w:tc>
        <w:tc>
          <w:tcPr>
            <w:tcW w:w="127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Ответы </w:t>
            </w:r>
          </w:p>
          <w:p w:rsidR="002318CA" w:rsidRPr="00B6013A" w:rsidRDefault="002318CA" w:rsidP="00B95F0F">
            <w:pPr>
              <w:autoSpaceDE w:val="0"/>
              <w:autoSpaceDN w:val="0"/>
              <w:adjustRightInd w:val="0"/>
            </w:pPr>
            <w:r w:rsidRPr="00B6013A">
              <w:t>на вопросы</w:t>
            </w:r>
          </w:p>
        </w:tc>
      </w:tr>
    </w:tbl>
    <w:p w:rsidR="002318CA" w:rsidRPr="00B6013A" w:rsidRDefault="002318CA" w:rsidP="002318CA">
      <w:pPr>
        <w:autoSpaceDE w:val="0"/>
        <w:autoSpaceDN w:val="0"/>
        <w:adjustRightInd w:val="0"/>
        <w:spacing w:after="120"/>
        <w:rPr>
          <w:i/>
          <w:iCs/>
        </w:rPr>
      </w:pPr>
    </w:p>
    <w:tbl>
      <w:tblPr>
        <w:tblW w:w="13139" w:type="dxa"/>
        <w:jc w:val="center"/>
        <w:tblInd w:w="-148" w:type="dxa"/>
        <w:tblLayout w:type="fixed"/>
        <w:tblCellMar>
          <w:top w:w="60" w:type="dxa"/>
          <w:left w:w="60" w:type="dxa"/>
          <w:bottom w:w="60" w:type="dxa"/>
          <w:right w:w="60" w:type="dxa"/>
        </w:tblCellMar>
        <w:tblLook w:val="0000" w:firstRow="0" w:lastRow="0" w:firstColumn="0" w:lastColumn="0" w:noHBand="0" w:noVBand="0"/>
      </w:tblPr>
      <w:tblGrid>
        <w:gridCol w:w="493"/>
        <w:gridCol w:w="1676"/>
        <w:gridCol w:w="601"/>
        <w:gridCol w:w="915"/>
        <w:gridCol w:w="2630"/>
        <w:gridCol w:w="2474"/>
        <w:gridCol w:w="3118"/>
        <w:gridCol w:w="1232"/>
      </w:tblGrid>
      <w:tr w:rsidR="002318CA" w:rsidRPr="00B6013A" w:rsidTr="00B95F0F">
        <w:trPr>
          <w:jc w:val="center"/>
        </w:trPr>
        <w:tc>
          <w:tcPr>
            <w:tcW w:w="49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15,</w:t>
            </w:r>
          </w:p>
          <w:p w:rsidR="002318CA" w:rsidRPr="00B6013A" w:rsidRDefault="002318CA" w:rsidP="00B95F0F">
            <w:pPr>
              <w:autoSpaceDE w:val="0"/>
              <w:autoSpaceDN w:val="0"/>
              <w:adjustRightInd w:val="0"/>
              <w:jc w:val="center"/>
            </w:pPr>
            <w:r w:rsidRPr="00B6013A">
              <w:t>16</w:t>
            </w:r>
          </w:p>
        </w:tc>
        <w:tc>
          <w:tcPr>
            <w:tcW w:w="167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Исторические басни</w:t>
            </w:r>
          </w:p>
          <w:p w:rsidR="002318CA" w:rsidRPr="00B6013A" w:rsidRDefault="002318CA" w:rsidP="00B95F0F">
            <w:pPr>
              <w:autoSpaceDE w:val="0"/>
              <w:autoSpaceDN w:val="0"/>
              <w:adjustRightInd w:val="0"/>
            </w:pPr>
            <w:r w:rsidRPr="00B6013A">
              <w:t>И. А. Крыло-</w:t>
            </w:r>
          </w:p>
          <w:p w:rsidR="002318CA" w:rsidRPr="00B6013A" w:rsidRDefault="002318CA" w:rsidP="00B95F0F">
            <w:pPr>
              <w:autoSpaceDE w:val="0"/>
              <w:autoSpaceDN w:val="0"/>
              <w:adjustRightInd w:val="0"/>
            </w:pPr>
            <w:r w:rsidRPr="00B6013A">
              <w:t>Ва. «Волк</w:t>
            </w:r>
          </w:p>
          <w:p w:rsidR="002318CA" w:rsidRPr="00B6013A" w:rsidRDefault="002318CA" w:rsidP="00B95F0F">
            <w:pPr>
              <w:autoSpaceDE w:val="0"/>
              <w:autoSpaceDN w:val="0"/>
              <w:adjustRightInd w:val="0"/>
            </w:pPr>
            <w:r w:rsidRPr="00B6013A">
              <w:t>на псарне»</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2</w:t>
            </w:r>
          </w:p>
        </w:tc>
        <w:tc>
          <w:tcPr>
            <w:tcW w:w="91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Систематизация ЗУН</w:t>
            </w:r>
          </w:p>
        </w:tc>
        <w:tc>
          <w:tcPr>
            <w:tcW w:w="263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Понятие о басне. Знакомство с языковым </w:t>
            </w:r>
            <w:r w:rsidRPr="00B6013A">
              <w:br/>
              <w:t>своеобразием басен Крылова. Особенности отражения истории</w:t>
            </w:r>
            <w:r w:rsidRPr="00B6013A">
              <w:br/>
              <w:t>в баснях</w:t>
            </w:r>
          </w:p>
        </w:tc>
        <w:tc>
          <w:tcPr>
            <w:tcW w:w="247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Владение навыком объяснения смысла морали</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связь сюжета и образов с событиями истории, специфику жанра басни; понимать аллегорию. </w:t>
            </w:r>
          </w:p>
          <w:p w:rsidR="002318CA" w:rsidRPr="00B6013A" w:rsidRDefault="002318CA" w:rsidP="00B95F0F">
            <w:pPr>
              <w:autoSpaceDE w:val="0"/>
              <w:autoSpaceDN w:val="0"/>
              <w:adjustRightInd w:val="0"/>
            </w:pPr>
            <w:r w:rsidRPr="00B6013A">
              <w:rPr>
                <w:b/>
                <w:bCs/>
                <w:i/>
                <w:iCs/>
              </w:rPr>
              <w:t>Уметь:</w:t>
            </w:r>
            <w:r w:rsidRPr="00B6013A">
              <w:t xml:space="preserve"> определять мораль произведения</w:t>
            </w:r>
          </w:p>
        </w:tc>
        <w:tc>
          <w:tcPr>
            <w:tcW w:w="123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Индивидуальные сообщения учащихся</w:t>
            </w:r>
          </w:p>
        </w:tc>
      </w:tr>
      <w:tr w:rsidR="002318CA" w:rsidRPr="00B6013A" w:rsidTr="00B95F0F">
        <w:trPr>
          <w:jc w:val="center"/>
        </w:trPr>
        <w:tc>
          <w:tcPr>
            <w:tcW w:w="49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17</w:t>
            </w:r>
          </w:p>
        </w:tc>
        <w:tc>
          <w:tcPr>
            <w:tcW w:w="167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А. С. Пушкин. Произведения на историческую тему.</w:t>
            </w:r>
          </w:p>
          <w:p w:rsidR="002318CA" w:rsidRPr="00B6013A" w:rsidRDefault="002318CA" w:rsidP="00B95F0F">
            <w:pPr>
              <w:autoSpaceDE w:val="0"/>
              <w:autoSpaceDN w:val="0"/>
              <w:adjustRightInd w:val="0"/>
            </w:pP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91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Систематизация ЗУН</w:t>
            </w:r>
          </w:p>
        </w:tc>
        <w:tc>
          <w:tcPr>
            <w:tcW w:w="263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Интерес к истории поэта, А. С. Пушкин в работе над историческим материалом. Богатство исторической тематики в творчестве Пушкина</w:t>
            </w:r>
          </w:p>
        </w:tc>
        <w:tc>
          <w:tcPr>
            <w:tcW w:w="247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Работа </w:t>
            </w:r>
            <w:r w:rsidRPr="00B6013A">
              <w:br/>
              <w:t xml:space="preserve">А. С. Пушкина над образом </w:t>
            </w:r>
            <w:r w:rsidRPr="00B6013A">
              <w:br/>
              <w:t>Пугачева (отрывки из «Истории Пугачевского</w:t>
            </w:r>
          </w:p>
          <w:p w:rsidR="002318CA" w:rsidRPr="00B6013A" w:rsidRDefault="002318CA" w:rsidP="00B95F0F">
            <w:pPr>
              <w:autoSpaceDE w:val="0"/>
              <w:autoSpaceDN w:val="0"/>
              <w:adjustRightInd w:val="0"/>
            </w:pPr>
            <w:r w:rsidRPr="00B6013A">
              <w:t xml:space="preserve">бунта» </w:t>
            </w:r>
            <w:r w:rsidRPr="00B6013A">
              <w:br/>
              <w:t>А. С. Пушкина)</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основные факты</w:t>
            </w:r>
          </w:p>
          <w:p w:rsidR="002318CA" w:rsidRPr="00B6013A" w:rsidRDefault="002318CA" w:rsidP="00B95F0F">
            <w:pPr>
              <w:autoSpaceDE w:val="0"/>
              <w:autoSpaceDN w:val="0"/>
              <w:adjustRightInd w:val="0"/>
            </w:pPr>
            <w:r w:rsidRPr="00B6013A">
              <w:t xml:space="preserve">жизни и творческого </w:t>
            </w:r>
            <w:r w:rsidRPr="00B6013A">
              <w:br/>
              <w:t xml:space="preserve">пути А. С. Пушкина; </w:t>
            </w:r>
            <w:r w:rsidRPr="00B6013A">
              <w:br/>
              <w:t>содержание изучаемого произведения.</w:t>
            </w:r>
          </w:p>
          <w:p w:rsidR="002318CA" w:rsidRPr="00B6013A" w:rsidRDefault="002318CA" w:rsidP="00B95F0F">
            <w:pPr>
              <w:autoSpaceDE w:val="0"/>
              <w:autoSpaceDN w:val="0"/>
              <w:adjustRightInd w:val="0"/>
            </w:pPr>
            <w:r w:rsidRPr="00B6013A">
              <w:rPr>
                <w:b/>
                <w:bCs/>
                <w:i/>
                <w:iCs/>
              </w:rPr>
              <w:t>Уметь:</w:t>
            </w:r>
            <w:r w:rsidRPr="00B6013A">
              <w:t xml:space="preserve"> применять различные виды пересказа; участвовать в диалоге по прочитанному произведению; выявлять авторскую позицию</w:t>
            </w:r>
          </w:p>
        </w:tc>
        <w:tc>
          <w:tcPr>
            <w:tcW w:w="123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Ответы </w:t>
            </w:r>
          </w:p>
          <w:p w:rsidR="002318CA" w:rsidRPr="00B6013A" w:rsidRDefault="002318CA" w:rsidP="00B95F0F">
            <w:pPr>
              <w:autoSpaceDE w:val="0"/>
              <w:autoSpaceDN w:val="0"/>
              <w:adjustRightInd w:val="0"/>
            </w:pPr>
            <w:r w:rsidRPr="00B6013A">
              <w:t>на воп-</w:t>
            </w:r>
            <w:r w:rsidRPr="00B6013A">
              <w:br/>
              <w:t>росы</w:t>
            </w:r>
          </w:p>
        </w:tc>
      </w:tr>
      <w:tr w:rsidR="002318CA" w:rsidRPr="00B6013A" w:rsidTr="00B95F0F">
        <w:trPr>
          <w:jc w:val="center"/>
        </w:trPr>
        <w:tc>
          <w:tcPr>
            <w:tcW w:w="49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lastRenderedPageBreak/>
              <w:t>18</w:t>
            </w:r>
          </w:p>
          <w:p w:rsidR="002318CA" w:rsidRPr="00B6013A" w:rsidRDefault="002318CA" w:rsidP="00B95F0F">
            <w:pPr>
              <w:autoSpaceDE w:val="0"/>
              <w:autoSpaceDN w:val="0"/>
              <w:adjustRightInd w:val="0"/>
              <w:jc w:val="center"/>
            </w:pPr>
          </w:p>
        </w:tc>
        <w:tc>
          <w:tcPr>
            <w:tcW w:w="167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«Песнь о вещем Олеге». </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91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pPr>
            <w:r w:rsidRPr="00B6013A">
              <w:t>Объяснение нового мате-</w:t>
            </w:r>
            <w:r w:rsidRPr="00B6013A">
              <w:br/>
              <w:t>риала</w:t>
            </w:r>
          </w:p>
        </w:tc>
        <w:tc>
          <w:tcPr>
            <w:tcW w:w="263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Нравственная пробле-</w:t>
            </w:r>
            <w:r w:rsidRPr="00B6013A">
              <w:br/>
              <w:t xml:space="preserve">матика стихотворения: тема судьбы и пророчества. Сюжеты русской летописи в лирике поэта. Поэтическое совершенство произведения и его музыкальное воплощение </w:t>
            </w:r>
          </w:p>
        </w:tc>
        <w:tc>
          <w:tcPr>
            <w:tcW w:w="247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Создание устных высказываний. Выбор и использование выразительных средств языка в соответствии с коммуникативной задачей</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историческую основу стихотворения.</w:t>
            </w:r>
          </w:p>
          <w:p w:rsidR="002318CA" w:rsidRPr="00B6013A" w:rsidRDefault="002318CA" w:rsidP="00B95F0F">
            <w:pPr>
              <w:autoSpaceDE w:val="0"/>
              <w:autoSpaceDN w:val="0"/>
              <w:adjustRightInd w:val="0"/>
            </w:pPr>
            <w:r w:rsidRPr="00B6013A">
              <w:rPr>
                <w:b/>
                <w:bCs/>
                <w:i/>
                <w:iCs/>
              </w:rPr>
              <w:t>Уметь:</w:t>
            </w:r>
            <w:r w:rsidRPr="00B6013A">
              <w:t xml:space="preserve"> воспринимать </w:t>
            </w:r>
            <w:r w:rsidRPr="00B6013A">
              <w:br/>
              <w:t>и анализировать поэтический текст; пользоваться различными справочными изданиями, связан-</w:t>
            </w:r>
            <w:r w:rsidRPr="00B6013A">
              <w:br/>
              <w:t xml:space="preserve">ными с исторической </w:t>
            </w:r>
            <w:r w:rsidRPr="00B6013A">
              <w:br/>
              <w:t xml:space="preserve">тематикой </w:t>
            </w:r>
          </w:p>
        </w:tc>
        <w:tc>
          <w:tcPr>
            <w:tcW w:w="123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Ответы </w:t>
            </w:r>
          </w:p>
          <w:p w:rsidR="002318CA" w:rsidRPr="00B6013A" w:rsidRDefault="002318CA" w:rsidP="00B95F0F">
            <w:pPr>
              <w:autoSpaceDE w:val="0"/>
              <w:autoSpaceDN w:val="0"/>
              <w:adjustRightInd w:val="0"/>
            </w:pPr>
            <w:r w:rsidRPr="00B6013A">
              <w:t>на воп-</w:t>
            </w:r>
            <w:r w:rsidRPr="00B6013A">
              <w:br/>
              <w:t>росы</w:t>
            </w:r>
          </w:p>
        </w:tc>
      </w:tr>
      <w:tr w:rsidR="002318CA" w:rsidRPr="00B6013A" w:rsidTr="00B95F0F">
        <w:trPr>
          <w:jc w:val="center"/>
        </w:trPr>
        <w:tc>
          <w:tcPr>
            <w:tcW w:w="13139" w:type="dxa"/>
            <w:gridSpan w:val="8"/>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rPr>
                <w:b/>
              </w:rPr>
            </w:pPr>
            <w:r w:rsidRPr="00B6013A">
              <w:rPr>
                <w:b/>
              </w:rPr>
              <w:t>2 четверть</w:t>
            </w:r>
          </w:p>
        </w:tc>
      </w:tr>
      <w:tr w:rsidR="002318CA" w:rsidRPr="00B6013A" w:rsidTr="00B95F0F">
        <w:trPr>
          <w:jc w:val="center"/>
        </w:trPr>
        <w:tc>
          <w:tcPr>
            <w:tcW w:w="49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19</w:t>
            </w:r>
          </w:p>
        </w:tc>
        <w:tc>
          <w:tcPr>
            <w:tcW w:w="167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rPr>
                <w:b/>
              </w:rPr>
            </w:pPr>
            <w:r w:rsidRPr="00B6013A">
              <w:rPr>
                <w:b/>
              </w:rPr>
              <w:t>РР. Сочинение по произведению Пушкина</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91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pPr>
          </w:p>
        </w:tc>
        <w:tc>
          <w:tcPr>
            <w:tcW w:w="263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247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rPr>
                <w:b/>
                <w:bCs/>
                <w:i/>
                <w:iCs/>
              </w:rPr>
            </w:pPr>
          </w:p>
        </w:tc>
        <w:tc>
          <w:tcPr>
            <w:tcW w:w="123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r>
    </w:tbl>
    <w:p w:rsidR="002318CA" w:rsidRPr="00B6013A" w:rsidRDefault="002318CA" w:rsidP="002318CA">
      <w:pPr>
        <w:autoSpaceDE w:val="0"/>
        <w:autoSpaceDN w:val="0"/>
        <w:adjustRightInd w:val="0"/>
        <w:spacing w:after="120"/>
        <w:rPr>
          <w:i/>
          <w:iCs/>
        </w:rPr>
      </w:pPr>
    </w:p>
    <w:tbl>
      <w:tblPr>
        <w:tblW w:w="13204" w:type="dxa"/>
        <w:jc w:val="center"/>
        <w:tblLayout w:type="fixed"/>
        <w:tblCellMar>
          <w:top w:w="60" w:type="dxa"/>
          <w:left w:w="60" w:type="dxa"/>
          <w:bottom w:w="60" w:type="dxa"/>
          <w:right w:w="60" w:type="dxa"/>
        </w:tblCellMar>
        <w:tblLook w:val="0000" w:firstRow="0" w:lastRow="0" w:firstColumn="0" w:lastColumn="0" w:noHBand="0" w:noVBand="0"/>
      </w:tblPr>
      <w:tblGrid>
        <w:gridCol w:w="473"/>
        <w:gridCol w:w="1548"/>
        <w:gridCol w:w="601"/>
        <w:gridCol w:w="1164"/>
        <w:gridCol w:w="2551"/>
        <w:gridCol w:w="2552"/>
        <w:gridCol w:w="3118"/>
        <w:gridCol w:w="1197"/>
      </w:tblGrid>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1</w:t>
            </w:r>
          </w:p>
        </w:tc>
        <w:tc>
          <w:tcPr>
            <w:tcW w:w="154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2</w:t>
            </w:r>
          </w:p>
        </w:tc>
        <w:tc>
          <w:tcPr>
            <w:tcW w:w="60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3</w:t>
            </w:r>
          </w:p>
        </w:tc>
        <w:tc>
          <w:tcPr>
            <w:tcW w:w="1164"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4</w:t>
            </w:r>
          </w:p>
        </w:tc>
        <w:tc>
          <w:tcPr>
            <w:tcW w:w="255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5</w:t>
            </w:r>
          </w:p>
        </w:tc>
        <w:tc>
          <w:tcPr>
            <w:tcW w:w="2552"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6</w:t>
            </w:r>
          </w:p>
        </w:tc>
        <w:tc>
          <w:tcPr>
            <w:tcW w:w="311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7</w:t>
            </w:r>
          </w:p>
        </w:tc>
        <w:tc>
          <w:tcPr>
            <w:tcW w:w="1197"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8</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20</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«Полтава»</w:t>
            </w:r>
            <w:r w:rsidRPr="00B6013A">
              <w:br/>
            </w:r>
            <w:r w:rsidRPr="00B6013A">
              <w:rPr>
                <w:i/>
                <w:iCs/>
              </w:rPr>
              <w:t>(фрагменты)</w:t>
            </w:r>
            <w:r w:rsidRPr="00B6013A">
              <w:t xml:space="preserve">Образ Петра </w:t>
            </w:r>
            <w:r w:rsidRPr="00B6013A">
              <w:br/>
              <w:t>Первого</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6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Общий обзор произведений о Петре в творчестве поэта. Описание битвы и ее главного героя. Образ Петра в поэме – образ вдохновителя </w:t>
            </w:r>
            <w:r w:rsidRPr="00B6013A">
              <w:br/>
              <w:t>победы</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Создание устных высказываний. Выбор и использование выразительных средств языка в соответствии с коммуникативной задачей</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основные факты жизни и творческого пути</w:t>
            </w:r>
          </w:p>
          <w:p w:rsidR="002318CA" w:rsidRPr="00B6013A" w:rsidRDefault="002318CA" w:rsidP="00B95F0F">
            <w:pPr>
              <w:autoSpaceDE w:val="0"/>
              <w:autoSpaceDN w:val="0"/>
              <w:adjustRightInd w:val="0"/>
            </w:pPr>
            <w:r w:rsidRPr="00B6013A">
              <w:t>А. С. Пушкина; исторические источники; содержание изучаемого произведения.</w:t>
            </w:r>
            <w:r w:rsidRPr="00B6013A">
              <w:rPr>
                <w:b/>
                <w:bCs/>
                <w:i/>
                <w:iCs/>
              </w:rPr>
              <w:t xml:space="preserve"> Уметь:</w:t>
            </w:r>
            <w:r w:rsidRPr="00B6013A">
              <w:t xml:space="preserve"> владеть различными видами пересказа; участвовать в диалоге по прочитанному произведению; выявлять </w:t>
            </w:r>
            <w:r w:rsidRPr="00B6013A">
              <w:lastRenderedPageBreak/>
              <w:t>авторскую позицию</w:t>
            </w:r>
          </w:p>
        </w:tc>
        <w:tc>
          <w:tcPr>
            <w:tcW w:w="119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 xml:space="preserve">Ответы </w:t>
            </w:r>
          </w:p>
          <w:p w:rsidR="002318CA" w:rsidRPr="00B6013A" w:rsidRDefault="002318CA" w:rsidP="00B95F0F">
            <w:pPr>
              <w:autoSpaceDE w:val="0"/>
              <w:autoSpaceDN w:val="0"/>
              <w:adjustRightInd w:val="0"/>
            </w:pPr>
            <w:r w:rsidRPr="00B6013A">
              <w:t>на воп-</w:t>
            </w:r>
            <w:r w:rsidRPr="00B6013A">
              <w:br/>
              <w:t>росы</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jc w:val="both"/>
            </w:pPr>
            <w:r w:rsidRPr="00B6013A">
              <w:lastRenderedPageBreak/>
              <w:t>21</w:t>
            </w:r>
          </w:p>
          <w:p w:rsidR="002318CA" w:rsidRPr="00B6013A" w:rsidRDefault="002318CA" w:rsidP="00B95F0F">
            <w:pPr>
              <w:autoSpaceDE w:val="0"/>
              <w:autoSpaceDN w:val="0"/>
              <w:adjustRightInd w:val="0"/>
              <w:ind w:right="-30"/>
              <w:jc w:val="both"/>
            </w:pPr>
          </w:p>
          <w:p w:rsidR="002318CA" w:rsidRPr="00B6013A" w:rsidRDefault="002318CA" w:rsidP="00B95F0F">
            <w:pPr>
              <w:autoSpaceDE w:val="0"/>
              <w:autoSpaceDN w:val="0"/>
              <w:adjustRightInd w:val="0"/>
              <w:ind w:right="-30"/>
              <w:jc w:val="both"/>
            </w:pPr>
          </w:p>
          <w:p w:rsidR="002318CA" w:rsidRPr="00B6013A" w:rsidRDefault="002318CA" w:rsidP="00B95F0F">
            <w:pPr>
              <w:autoSpaceDE w:val="0"/>
              <w:autoSpaceDN w:val="0"/>
              <w:adjustRightInd w:val="0"/>
              <w:ind w:right="-30"/>
              <w:jc w:val="both"/>
            </w:pPr>
          </w:p>
          <w:p w:rsidR="002318CA" w:rsidRPr="00B6013A" w:rsidRDefault="002318CA" w:rsidP="00B95F0F">
            <w:pPr>
              <w:autoSpaceDE w:val="0"/>
              <w:autoSpaceDN w:val="0"/>
              <w:adjustRightInd w:val="0"/>
              <w:jc w:val="both"/>
            </w:pPr>
            <w:r w:rsidRPr="00B6013A">
              <w:t>22</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rPr>
                <w:i/>
                <w:iCs/>
              </w:rPr>
            </w:pPr>
            <w:r w:rsidRPr="00B6013A">
              <w:t xml:space="preserve">«Борис Годунов». Обзор. </w:t>
            </w:r>
          </w:p>
          <w:p w:rsidR="002318CA" w:rsidRPr="00B6013A" w:rsidRDefault="002318CA" w:rsidP="00B95F0F">
            <w:pPr>
              <w:autoSpaceDE w:val="0"/>
              <w:autoSpaceDN w:val="0"/>
              <w:adjustRightInd w:val="0"/>
              <w:rPr>
                <w:i/>
                <w:iCs/>
              </w:rPr>
            </w:pPr>
          </w:p>
          <w:p w:rsidR="002318CA" w:rsidRPr="00B6013A" w:rsidRDefault="002318CA" w:rsidP="00B95F0F">
            <w:pPr>
              <w:autoSpaceDE w:val="0"/>
              <w:autoSpaceDN w:val="0"/>
              <w:adjustRightInd w:val="0"/>
              <w:rPr>
                <w:i/>
                <w:iCs/>
              </w:rPr>
            </w:pPr>
            <w:r w:rsidRPr="00B6013A">
              <w:rPr>
                <w:b/>
                <w:i/>
                <w:iCs/>
              </w:rPr>
              <w:t>Сцена</w:t>
            </w:r>
            <w:r w:rsidRPr="00B6013A">
              <w:rPr>
                <w:i/>
                <w:iCs/>
              </w:rPr>
              <w:t xml:space="preserve"> </w:t>
            </w:r>
          </w:p>
          <w:p w:rsidR="002318CA" w:rsidRPr="00B6013A" w:rsidRDefault="002318CA" w:rsidP="00B95F0F">
            <w:pPr>
              <w:autoSpaceDE w:val="0"/>
              <w:autoSpaceDN w:val="0"/>
              <w:adjustRightInd w:val="0"/>
              <w:rPr>
                <w:i/>
                <w:iCs/>
              </w:rPr>
            </w:pPr>
            <w:r w:rsidRPr="00B6013A">
              <w:rPr>
                <w:i/>
                <w:iCs/>
              </w:rPr>
              <w:t xml:space="preserve">в Чудовом </w:t>
            </w:r>
            <w:r w:rsidRPr="00B6013A">
              <w:rPr>
                <w:i/>
                <w:iCs/>
              </w:rPr>
              <w:br/>
              <w:t>монастыре.</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2</w:t>
            </w:r>
          </w:p>
        </w:tc>
        <w:tc>
          <w:tcPr>
            <w:tcW w:w="116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Наблюдение за жанровым многообразием </w:t>
            </w:r>
            <w:r w:rsidRPr="00B6013A">
              <w:br/>
              <w:t xml:space="preserve">в произведениях </w:t>
            </w:r>
            <w:r w:rsidRPr="00B6013A">
              <w:br/>
              <w:t xml:space="preserve">А. С. Пушкина на исторические темы. Роль и судьба летописца Пимена в пьесе. Тема власти </w:t>
            </w:r>
          </w:p>
          <w:p w:rsidR="002318CA" w:rsidRPr="00B6013A" w:rsidRDefault="002318CA" w:rsidP="00B95F0F">
            <w:pPr>
              <w:autoSpaceDE w:val="0"/>
              <w:autoSpaceDN w:val="0"/>
              <w:adjustRightInd w:val="0"/>
            </w:pPr>
            <w:r w:rsidRPr="00B6013A">
              <w:t xml:space="preserve">и неизбежности расплаты за преступление. Авторская позиция </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Создание устных высказываний. Выбор и использование выразительных средств языка в соответствии с коммуникативной задачей</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основные факты жизни и творческого </w:t>
            </w:r>
            <w:r w:rsidRPr="00B6013A">
              <w:br/>
              <w:t xml:space="preserve">пути А. С. Пушкина; </w:t>
            </w:r>
            <w:r w:rsidRPr="00B6013A">
              <w:br/>
              <w:t>исторические источники; содержание изучаемого произведения.</w:t>
            </w:r>
          </w:p>
          <w:p w:rsidR="002318CA" w:rsidRPr="00B6013A" w:rsidRDefault="002318CA" w:rsidP="00B95F0F">
            <w:pPr>
              <w:autoSpaceDE w:val="0"/>
              <w:autoSpaceDN w:val="0"/>
              <w:adjustRightInd w:val="0"/>
            </w:pPr>
            <w:r w:rsidRPr="00B6013A">
              <w:rPr>
                <w:b/>
                <w:bCs/>
                <w:i/>
                <w:iCs/>
              </w:rPr>
              <w:t>Уметь:</w:t>
            </w:r>
            <w:r w:rsidRPr="00B6013A">
              <w:t xml:space="preserve"> использовать различные виды пересказа; участвовать в диалоге по прочитанному произведению; выявлять авторскую позицию</w:t>
            </w:r>
          </w:p>
        </w:tc>
        <w:tc>
          <w:tcPr>
            <w:tcW w:w="119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Беседа, проб-</w:t>
            </w:r>
            <w:r w:rsidRPr="00B6013A">
              <w:br/>
              <w:t xml:space="preserve">лемные </w:t>
            </w:r>
            <w:r w:rsidRPr="00B6013A">
              <w:br/>
              <w:t>задания</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23</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i/>
                <w:iCs/>
              </w:rPr>
              <w:t>Р/р.</w:t>
            </w:r>
            <w:r w:rsidRPr="00B6013A">
              <w:rPr>
                <w:i/>
                <w:iCs/>
              </w:rPr>
              <w:t xml:space="preserve"> </w:t>
            </w:r>
            <w:r w:rsidRPr="00B6013A">
              <w:t xml:space="preserve">Подго-товка к ис-полнению </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6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Урок развития </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Использование различных видов чтения. </w:t>
            </w:r>
          </w:p>
          <w:p w:rsidR="002318CA" w:rsidRPr="00B6013A" w:rsidRDefault="002318CA" w:rsidP="00B95F0F">
            <w:pPr>
              <w:autoSpaceDE w:val="0"/>
              <w:autoSpaceDN w:val="0"/>
              <w:adjustRightInd w:val="0"/>
            </w:pPr>
            <w:r w:rsidRPr="00B6013A">
              <w:t>Владение монологичес-</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Владение основными видами публичных </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авторов и содержание изученных художественных произведений.</w:t>
            </w:r>
          </w:p>
        </w:tc>
        <w:tc>
          <w:tcPr>
            <w:tcW w:w="119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Беседа</w:t>
            </w:r>
          </w:p>
        </w:tc>
      </w:tr>
    </w:tbl>
    <w:p w:rsidR="002318CA" w:rsidRPr="00B6013A" w:rsidRDefault="002318CA" w:rsidP="002318CA">
      <w:pPr>
        <w:autoSpaceDE w:val="0"/>
        <w:autoSpaceDN w:val="0"/>
        <w:adjustRightInd w:val="0"/>
        <w:spacing w:after="120"/>
        <w:rPr>
          <w:i/>
          <w:iCs/>
        </w:rPr>
      </w:pPr>
    </w:p>
    <w:tbl>
      <w:tblPr>
        <w:tblW w:w="13203" w:type="dxa"/>
        <w:jc w:val="center"/>
        <w:tblLayout w:type="fixed"/>
        <w:tblCellMar>
          <w:top w:w="60" w:type="dxa"/>
          <w:left w:w="60" w:type="dxa"/>
          <w:bottom w:w="60" w:type="dxa"/>
          <w:right w:w="60" w:type="dxa"/>
        </w:tblCellMar>
        <w:tblLook w:val="0000" w:firstRow="0" w:lastRow="0" w:firstColumn="0" w:lastColumn="0" w:noHBand="0" w:noVBand="0"/>
      </w:tblPr>
      <w:tblGrid>
        <w:gridCol w:w="473"/>
        <w:gridCol w:w="1548"/>
        <w:gridCol w:w="601"/>
        <w:gridCol w:w="1164"/>
        <w:gridCol w:w="2551"/>
        <w:gridCol w:w="2552"/>
        <w:gridCol w:w="3038"/>
        <w:gridCol w:w="1276"/>
      </w:tblGrid>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1</w:t>
            </w:r>
          </w:p>
        </w:tc>
        <w:tc>
          <w:tcPr>
            <w:tcW w:w="154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2</w:t>
            </w:r>
          </w:p>
        </w:tc>
        <w:tc>
          <w:tcPr>
            <w:tcW w:w="60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3</w:t>
            </w:r>
          </w:p>
        </w:tc>
        <w:tc>
          <w:tcPr>
            <w:tcW w:w="1164"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4</w:t>
            </w:r>
          </w:p>
        </w:tc>
        <w:tc>
          <w:tcPr>
            <w:tcW w:w="255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5</w:t>
            </w:r>
          </w:p>
        </w:tc>
        <w:tc>
          <w:tcPr>
            <w:tcW w:w="2552"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6</w:t>
            </w:r>
          </w:p>
        </w:tc>
        <w:tc>
          <w:tcPr>
            <w:tcW w:w="303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7</w:t>
            </w:r>
          </w:p>
        </w:tc>
        <w:tc>
          <w:tcPr>
            <w:tcW w:w="1276"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8</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лирических</w:t>
            </w:r>
            <w:r w:rsidRPr="00B6013A">
              <w:br/>
              <w:t>и драматических произведений</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16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речи</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кой и диалогической </w:t>
            </w:r>
            <w:r w:rsidRPr="00B6013A">
              <w:br/>
              <w:t>речью</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выступлений; следование этическим нормам и правилам ведения диалога</w:t>
            </w:r>
          </w:p>
        </w:tc>
        <w:tc>
          <w:tcPr>
            <w:tcW w:w="303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Уметь:</w:t>
            </w:r>
            <w:r w:rsidRPr="00B6013A">
              <w:t xml:space="preserve"> выразительно читать лирические и драматические произведения</w:t>
            </w:r>
          </w:p>
        </w:tc>
        <w:tc>
          <w:tcPr>
            <w:tcW w:w="127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lastRenderedPageBreak/>
              <w:t>24</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Творческая история романа «Капитанская дочка»</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6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Причины проявления интереса Пушкина к истории. Исторические события и исторические герои на страницах повести. Представление об исторической основе романа, о жанре, композиции, идейном содержании, системе характеров</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rPr>
                <w:i/>
                <w:iCs/>
              </w:rPr>
            </w:pPr>
            <w:r w:rsidRPr="00B6013A">
              <w:t xml:space="preserve">Работа Пушкина над образом Пугачева </w:t>
            </w:r>
            <w:r w:rsidRPr="00B6013A">
              <w:br/>
            </w:r>
            <w:r w:rsidRPr="00B6013A">
              <w:rPr>
                <w:i/>
                <w:iCs/>
              </w:rPr>
              <w:t xml:space="preserve">(отрывки </w:t>
            </w:r>
            <w:r w:rsidRPr="00B6013A">
              <w:rPr>
                <w:i/>
                <w:iCs/>
              </w:rPr>
              <w:br/>
              <w:t xml:space="preserve">из «Истории </w:t>
            </w:r>
            <w:r w:rsidRPr="00B6013A">
              <w:rPr>
                <w:i/>
                <w:iCs/>
              </w:rPr>
              <w:br/>
              <w:t xml:space="preserve">Пугачевского бунта» </w:t>
            </w:r>
            <w:r w:rsidRPr="00B6013A">
              <w:rPr>
                <w:i/>
                <w:iCs/>
              </w:rPr>
              <w:br/>
              <w:t>А. С. Пушкина)</w:t>
            </w:r>
          </w:p>
        </w:tc>
        <w:tc>
          <w:tcPr>
            <w:tcW w:w="303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основные факты жизни и творческого </w:t>
            </w:r>
            <w:r w:rsidRPr="00B6013A">
              <w:br/>
              <w:t xml:space="preserve">пути А. С. Пушкина; </w:t>
            </w:r>
            <w:r w:rsidRPr="00B6013A">
              <w:br/>
              <w:t>исторические источники; содержание изучаемого произведения.</w:t>
            </w:r>
          </w:p>
          <w:p w:rsidR="002318CA" w:rsidRPr="00B6013A" w:rsidRDefault="002318CA" w:rsidP="00B95F0F">
            <w:pPr>
              <w:autoSpaceDE w:val="0"/>
              <w:autoSpaceDN w:val="0"/>
              <w:adjustRightInd w:val="0"/>
            </w:pPr>
            <w:r w:rsidRPr="00B6013A">
              <w:rPr>
                <w:b/>
                <w:bCs/>
                <w:i/>
                <w:iCs/>
              </w:rPr>
              <w:t>Уметь:</w:t>
            </w:r>
            <w:r w:rsidRPr="00B6013A">
              <w:t xml:space="preserve"> использовать различные виды пересказа; участвовать в диалоге по прочитанному произведению; выявлять авторскую позицию</w:t>
            </w:r>
          </w:p>
        </w:tc>
        <w:tc>
          <w:tcPr>
            <w:tcW w:w="127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Аналитическая </w:t>
            </w:r>
            <w:r w:rsidRPr="00B6013A">
              <w:br/>
              <w:t>беседа</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both"/>
            </w:pPr>
            <w:r w:rsidRPr="00B6013A">
              <w:t>25</w:t>
            </w:r>
          </w:p>
          <w:p w:rsidR="002318CA" w:rsidRPr="00B6013A" w:rsidRDefault="002318CA" w:rsidP="00B95F0F">
            <w:pPr>
              <w:autoSpaceDE w:val="0"/>
              <w:autoSpaceDN w:val="0"/>
              <w:adjustRightInd w:val="0"/>
              <w:jc w:val="both"/>
            </w:pPr>
          </w:p>
          <w:p w:rsidR="002318CA" w:rsidRPr="00B6013A" w:rsidRDefault="002318CA" w:rsidP="00B95F0F">
            <w:pPr>
              <w:autoSpaceDE w:val="0"/>
              <w:autoSpaceDN w:val="0"/>
              <w:adjustRightInd w:val="0"/>
              <w:jc w:val="both"/>
            </w:pPr>
          </w:p>
          <w:p w:rsidR="002318CA" w:rsidRPr="00B6013A" w:rsidRDefault="002318CA" w:rsidP="00B95F0F">
            <w:pPr>
              <w:autoSpaceDE w:val="0"/>
              <w:autoSpaceDN w:val="0"/>
              <w:adjustRightInd w:val="0"/>
              <w:jc w:val="both"/>
            </w:pPr>
            <w:r w:rsidRPr="00B6013A">
              <w:t>26</w:t>
            </w:r>
          </w:p>
          <w:p w:rsidR="002318CA" w:rsidRPr="00B6013A" w:rsidRDefault="002318CA" w:rsidP="00B95F0F">
            <w:pPr>
              <w:autoSpaceDE w:val="0"/>
              <w:autoSpaceDN w:val="0"/>
              <w:adjustRightInd w:val="0"/>
              <w:jc w:val="both"/>
            </w:pPr>
          </w:p>
          <w:p w:rsidR="002318CA" w:rsidRPr="00B6013A" w:rsidRDefault="002318CA" w:rsidP="00B95F0F">
            <w:pPr>
              <w:autoSpaceDE w:val="0"/>
              <w:autoSpaceDN w:val="0"/>
              <w:adjustRightInd w:val="0"/>
              <w:jc w:val="both"/>
            </w:pPr>
          </w:p>
          <w:p w:rsidR="002318CA" w:rsidRPr="00B6013A" w:rsidRDefault="002318CA" w:rsidP="00B95F0F">
            <w:pPr>
              <w:autoSpaceDE w:val="0"/>
              <w:autoSpaceDN w:val="0"/>
              <w:adjustRightInd w:val="0"/>
              <w:jc w:val="both"/>
            </w:pPr>
            <w:r w:rsidRPr="00B6013A">
              <w:t>27</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Гринёв: жизненный путь героя. Анализ глав 1–5. </w:t>
            </w: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r w:rsidRPr="00B6013A">
              <w:t>Гринёв и Швабрин</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2</w:t>
            </w:r>
          </w:p>
        </w:tc>
        <w:tc>
          <w:tcPr>
            <w:tcW w:w="116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Определение жанровых особенностей произведения. Исторические события и исторические герои на страницах повести. Этапы </w:t>
            </w:r>
            <w:r w:rsidRPr="00B6013A">
              <w:br/>
              <w:t xml:space="preserve">формирования характера Петра Гринева – </w:t>
            </w:r>
            <w:r w:rsidRPr="00B6013A">
              <w:br/>
              <w:t xml:space="preserve">молодого русского </w:t>
            </w:r>
            <w:r w:rsidRPr="00B6013A">
              <w:br/>
              <w:t>дворянина</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Роль отца, матери, Савельича в воспитании Петруши Гринёва.</w:t>
            </w:r>
          </w:p>
          <w:p w:rsidR="002318CA" w:rsidRPr="00B6013A" w:rsidRDefault="002318CA" w:rsidP="00B95F0F">
            <w:pPr>
              <w:autoSpaceDE w:val="0"/>
              <w:autoSpaceDN w:val="0"/>
              <w:adjustRightInd w:val="0"/>
            </w:pPr>
            <w:r w:rsidRPr="00B6013A">
              <w:t xml:space="preserve">Сообщения: </w:t>
            </w:r>
            <w:r w:rsidRPr="00B6013A">
              <w:br/>
            </w:r>
            <w:r w:rsidRPr="00B6013A">
              <w:rPr>
                <w:noProof/>
              </w:rPr>
              <w:t>џ</w:t>
            </w:r>
            <w:r w:rsidRPr="00B6013A">
              <w:t xml:space="preserve"> Первые жизненные испытания П. Гринёва.</w:t>
            </w:r>
          </w:p>
          <w:p w:rsidR="002318CA" w:rsidRPr="00B6013A" w:rsidRDefault="002318CA" w:rsidP="00B95F0F">
            <w:pPr>
              <w:autoSpaceDE w:val="0"/>
              <w:autoSpaceDN w:val="0"/>
              <w:adjustRightInd w:val="0"/>
            </w:pPr>
            <w:r w:rsidRPr="00B6013A">
              <w:rPr>
                <w:noProof/>
              </w:rPr>
              <w:t>џ</w:t>
            </w:r>
            <w:r w:rsidRPr="00B6013A">
              <w:t xml:space="preserve"> Что такое милосердие?</w:t>
            </w:r>
          </w:p>
        </w:tc>
        <w:tc>
          <w:tcPr>
            <w:tcW w:w="303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изуча-</w:t>
            </w:r>
          </w:p>
          <w:p w:rsidR="002318CA" w:rsidRPr="00B6013A" w:rsidRDefault="002318CA" w:rsidP="00B95F0F">
            <w:pPr>
              <w:autoSpaceDE w:val="0"/>
              <w:autoSpaceDN w:val="0"/>
              <w:adjustRightInd w:val="0"/>
            </w:pPr>
            <w:r w:rsidRPr="00B6013A">
              <w:t>емого произведения; этапы формирования характера героя.</w:t>
            </w:r>
          </w:p>
          <w:p w:rsidR="002318CA" w:rsidRPr="00B6013A" w:rsidRDefault="002318CA" w:rsidP="00B95F0F">
            <w:pPr>
              <w:autoSpaceDE w:val="0"/>
              <w:autoSpaceDN w:val="0"/>
              <w:adjustRightInd w:val="0"/>
            </w:pPr>
            <w:r w:rsidRPr="00B6013A">
              <w:rPr>
                <w:b/>
                <w:bCs/>
                <w:i/>
                <w:iCs/>
              </w:rPr>
              <w:t>Уметь:</w:t>
            </w:r>
            <w:r w:rsidRPr="00B6013A">
              <w:t xml:space="preserve"> использовать различные виды пересказа; участвовать в диалоге по прочитанному произведению; определять авторскую позицию писателя</w:t>
            </w:r>
          </w:p>
        </w:tc>
        <w:tc>
          <w:tcPr>
            <w:tcW w:w="127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Беседа</w:t>
            </w:r>
          </w:p>
        </w:tc>
      </w:tr>
      <w:tr w:rsidR="002318CA" w:rsidRPr="00B6013A" w:rsidTr="00B95F0F">
        <w:tblPrEx>
          <w:tblLook w:val="0100" w:firstRow="0" w:lastRow="0" w:firstColumn="0" w:lastColumn="1" w:noHBand="0" w:noVBand="0"/>
        </w:tblPrEx>
        <w:trPr>
          <w:trHeight w:val="3653"/>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rPr>
                <w:i/>
                <w:iCs/>
              </w:rPr>
              <w:lastRenderedPageBreak/>
              <w:br w:type="page"/>
            </w:r>
            <w:r w:rsidRPr="00B6013A">
              <w:t>28</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Маша Миронова – нравственный идеал Пушкина</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6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Раскрытие смысла названия повести. Душевное богатство, нравственная чистота, народная основа образа </w:t>
            </w:r>
            <w:r w:rsidRPr="00B6013A">
              <w:br/>
              <w:t>Маши</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Создание устных высказываний. Выбор и использование выразительных средств языка в соответствии с коммуникативной задачей</w:t>
            </w:r>
          </w:p>
        </w:tc>
        <w:tc>
          <w:tcPr>
            <w:tcW w:w="303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w:t>
            </w:r>
            <w:r w:rsidRPr="00B6013A">
              <w:br/>
              <w:t>изучаемых глав в тексте; систему художественных образов.</w:t>
            </w:r>
          </w:p>
          <w:p w:rsidR="002318CA" w:rsidRPr="00B6013A" w:rsidRDefault="002318CA" w:rsidP="00B95F0F">
            <w:pPr>
              <w:autoSpaceDE w:val="0"/>
              <w:autoSpaceDN w:val="0"/>
              <w:adjustRightInd w:val="0"/>
            </w:pPr>
            <w:r w:rsidRPr="00B6013A">
              <w:rPr>
                <w:b/>
                <w:bCs/>
                <w:i/>
                <w:iCs/>
              </w:rPr>
              <w:t>Уметь:</w:t>
            </w:r>
            <w:r w:rsidRPr="00B6013A">
              <w:t xml:space="preserve"> использовать различные виды пересказа; строить устные и письменные высказывания; выражать свое отношение к поступкам героев; участвовать в диалогах</w:t>
            </w:r>
          </w:p>
        </w:tc>
        <w:tc>
          <w:tcPr>
            <w:tcW w:w="127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Беседа</w:t>
            </w:r>
          </w:p>
        </w:tc>
      </w:tr>
      <w:tr w:rsidR="002318CA" w:rsidRPr="00B6013A" w:rsidTr="00B95F0F">
        <w:tblPrEx>
          <w:tblLook w:val="0100" w:firstRow="0" w:lastRow="0" w:firstColumn="0" w:lastColumn="1" w:noHBand="0" w:noVBand="0"/>
        </w:tblPrEx>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29</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Образ Пуга-</w:t>
            </w:r>
            <w:r w:rsidRPr="00B6013A">
              <w:br/>
              <w:t xml:space="preserve">чёва в повести. </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6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Понимание и раскрытие образа главного героя – Пугачева; формирование представления учащихся о народной войне в анализируемых главах. Взаимоотношения Пугачева и Гринёва в трех сценах</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Создание письменных высказываний. Выбор</w:t>
            </w:r>
          </w:p>
          <w:p w:rsidR="002318CA" w:rsidRPr="00B6013A" w:rsidRDefault="002318CA" w:rsidP="00B95F0F">
            <w:pPr>
              <w:autoSpaceDE w:val="0"/>
              <w:autoSpaceDN w:val="0"/>
              <w:adjustRightInd w:val="0"/>
            </w:pPr>
            <w:r w:rsidRPr="00B6013A">
              <w:t xml:space="preserve">и использование выразительных средств </w:t>
            </w:r>
            <w:r w:rsidRPr="00B6013A">
              <w:br/>
              <w:t>языка в соответствии с коммуникативной задачей</w:t>
            </w:r>
          </w:p>
        </w:tc>
        <w:tc>
          <w:tcPr>
            <w:tcW w:w="303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исторические сведения о Пугачевском восстании; содержание изучаемого произведения, его проблематику.</w:t>
            </w:r>
          </w:p>
          <w:p w:rsidR="002318CA" w:rsidRPr="00B6013A" w:rsidRDefault="002318CA" w:rsidP="00B95F0F">
            <w:pPr>
              <w:autoSpaceDE w:val="0"/>
              <w:autoSpaceDN w:val="0"/>
              <w:adjustRightInd w:val="0"/>
            </w:pPr>
            <w:r w:rsidRPr="00B6013A">
              <w:rPr>
                <w:b/>
                <w:bCs/>
                <w:i/>
                <w:iCs/>
              </w:rPr>
              <w:t>Уметь:</w:t>
            </w:r>
            <w:r w:rsidRPr="00B6013A">
              <w:t xml:space="preserve"> характеризовать особенности сюжета, композиции; выявлять авторскую позицию и свое отношение к прочитанному</w:t>
            </w:r>
          </w:p>
        </w:tc>
        <w:tc>
          <w:tcPr>
            <w:tcW w:w="127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Беседа</w:t>
            </w:r>
          </w:p>
        </w:tc>
      </w:tr>
      <w:tr w:rsidR="002318CA" w:rsidRPr="00B6013A" w:rsidTr="00B95F0F">
        <w:tblPrEx>
          <w:tblLook w:val="0100" w:firstRow="0" w:lastRow="0" w:firstColumn="0" w:lastColumn="1" w:noHBand="0" w:noVBand="0"/>
        </w:tblPrEx>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jc w:val="both"/>
            </w:pPr>
            <w:r w:rsidRPr="00B6013A">
              <w:t>30</w:t>
            </w:r>
          </w:p>
          <w:p w:rsidR="002318CA" w:rsidRPr="00B6013A" w:rsidRDefault="002318CA" w:rsidP="00B95F0F">
            <w:pPr>
              <w:autoSpaceDE w:val="0"/>
              <w:autoSpaceDN w:val="0"/>
              <w:adjustRightInd w:val="0"/>
              <w:ind w:right="-30"/>
              <w:jc w:val="both"/>
            </w:pPr>
          </w:p>
          <w:p w:rsidR="002318CA" w:rsidRPr="00B6013A" w:rsidRDefault="002318CA" w:rsidP="00B95F0F">
            <w:pPr>
              <w:autoSpaceDE w:val="0"/>
              <w:autoSpaceDN w:val="0"/>
              <w:adjustRightInd w:val="0"/>
              <w:ind w:right="-30"/>
              <w:jc w:val="both"/>
            </w:pPr>
          </w:p>
          <w:p w:rsidR="002318CA" w:rsidRPr="00B6013A" w:rsidRDefault="002318CA" w:rsidP="00B95F0F">
            <w:pPr>
              <w:autoSpaceDE w:val="0"/>
              <w:autoSpaceDN w:val="0"/>
              <w:adjustRightInd w:val="0"/>
              <w:ind w:right="-30"/>
              <w:jc w:val="both"/>
            </w:pPr>
          </w:p>
          <w:p w:rsidR="002318CA" w:rsidRPr="00B6013A" w:rsidRDefault="002318CA" w:rsidP="00B95F0F">
            <w:pPr>
              <w:autoSpaceDE w:val="0"/>
              <w:autoSpaceDN w:val="0"/>
              <w:adjustRightInd w:val="0"/>
              <w:ind w:right="-30"/>
              <w:jc w:val="both"/>
            </w:pPr>
          </w:p>
          <w:p w:rsidR="002318CA" w:rsidRPr="00B6013A" w:rsidRDefault="002318CA" w:rsidP="00B95F0F">
            <w:pPr>
              <w:autoSpaceDE w:val="0"/>
              <w:autoSpaceDN w:val="0"/>
              <w:adjustRightInd w:val="0"/>
              <w:ind w:right="-30"/>
              <w:jc w:val="both"/>
            </w:pPr>
          </w:p>
          <w:p w:rsidR="002318CA" w:rsidRPr="00B6013A" w:rsidRDefault="002318CA" w:rsidP="00B95F0F">
            <w:pPr>
              <w:autoSpaceDE w:val="0"/>
              <w:autoSpaceDN w:val="0"/>
              <w:adjustRightInd w:val="0"/>
              <w:jc w:val="both"/>
            </w:pP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 xml:space="preserve">Художественное своеоб разие и приёмы изобразительности в исторической </w:t>
            </w:r>
            <w:r w:rsidRPr="00B6013A">
              <w:lastRenderedPageBreak/>
              <w:t>повести.</w:t>
            </w:r>
          </w:p>
          <w:p w:rsidR="002318CA" w:rsidRPr="00B6013A" w:rsidRDefault="002318CA" w:rsidP="00B95F0F">
            <w:pPr>
              <w:autoSpaceDE w:val="0"/>
              <w:autoSpaceDN w:val="0"/>
              <w:adjustRightInd w:val="0"/>
            </w:pP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lastRenderedPageBreak/>
              <w:t>2</w:t>
            </w:r>
          </w:p>
        </w:tc>
        <w:tc>
          <w:tcPr>
            <w:tcW w:w="116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Систематизация ЗУН</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Проблемы нравственного характера. Оценка основных понятий и проблем, поднятых автором в повести, путем </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Очерк (эссе) </w:t>
            </w:r>
          </w:p>
          <w:p w:rsidR="002318CA" w:rsidRPr="00B6013A" w:rsidRDefault="002318CA" w:rsidP="00B95F0F">
            <w:pPr>
              <w:autoSpaceDE w:val="0"/>
              <w:autoSpaceDN w:val="0"/>
              <w:adjustRightInd w:val="0"/>
            </w:pPr>
            <w:r w:rsidRPr="00B6013A">
              <w:t xml:space="preserve">М. Цветаевой «Пушкин </w:t>
            </w:r>
            <w:r w:rsidRPr="00B6013A">
              <w:br/>
              <w:t xml:space="preserve">и Пугачев» </w:t>
            </w:r>
            <w:r w:rsidRPr="00B6013A">
              <w:br/>
              <w:t xml:space="preserve">(рассуждение): </w:t>
            </w:r>
          </w:p>
        </w:tc>
        <w:tc>
          <w:tcPr>
            <w:tcW w:w="303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и проблематику повести.</w:t>
            </w:r>
          </w:p>
          <w:p w:rsidR="002318CA" w:rsidRPr="00B6013A" w:rsidRDefault="002318CA" w:rsidP="00B95F0F">
            <w:pPr>
              <w:autoSpaceDE w:val="0"/>
              <w:autoSpaceDN w:val="0"/>
              <w:adjustRightInd w:val="0"/>
            </w:pPr>
            <w:r w:rsidRPr="00B6013A">
              <w:rPr>
                <w:b/>
                <w:bCs/>
                <w:i/>
                <w:iCs/>
              </w:rPr>
              <w:t>Уметь:</w:t>
            </w:r>
            <w:r w:rsidRPr="00B6013A">
              <w:t xml:space="preserve"> глубоко анализи-ровать художественный текст; сопоставлять эпи-</w:t>
            </w:r>
          </w:p>
        </w:tc>
        <w:tc>
          <w:tcPr>
            <w:tcW w:w="127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Устное сочинение</w:t>
            </w:r>
          </w:p>
        </w:tc>
      </w:tr>
    </w:tbl>
    <w:p w:rsidR="002318CA" w:rsidRPr="00B6013A" w:rsidRDefault="002318CA" w:rsidP="002318CA">
      <w:pPr>
        <w:autoSpaceDE w:val="0"/>
        <w:autoSpaceDN w:val="0"/>
        <w:adjustRightInd w:val="0"/>
        <w:spacing w:after="120"/>
        <w:rPr>
          <w:i/>
          <w:iCs/>
        </w:rPr>
      </w:pPr>
    </w:p>
    <w:tbl>
      <w:tblPr>
        <w:tblW w:w="13328" w:type="dxa"/>
        <w:jc w:val="center"/>
        <w:tblLayout w:type="fixed"/>
        <w:tblCellMar>
          <w:top w:w="60" w:type="dxa"/>
          <w:left w:w="60" w:type="dxa"/>
          <w:bottom w:w="60" w:type="dxa"/>
          <w:right w:w="60" w:type="dxa"/>
        </w:tblCellMar>
        <w:tblLook w:val="0000" w:firstRow="0" w:lastRow="0" w:firstColumn="0" w:lastColumn="0" w:noHBand="0" w:noVBand="0"/>
      </w:tblPr>
      <w:tblGrid>
        <w:gridCol w:w="473"/>
        <w:gridCol w:w="1548"/>
        <w:gridCol w:w="693"/>
        <w:gridCol w:w="1134"/>
        <w:gridCol w:w="2551"/>
        <w:gridCol w:w="2552"/>
        <w:gridCol w:w="3118"/>
        <w:gridCol w:w="1259"/>
      </w:tblGrid>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1</w:t>
            </w:r>
          </w:p>
        </w:tc>
        <w:tc>
          <w:tcPr>
            <w:tcW w:w="154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2</w:t>
            </w:r>
          </w:p>
        </w:tc>
        <w:tc>
          <w:tcPr>
            <w:tcW w:w="693"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3</w:t>
            </w:r>
          </w:p>
        </w:tc>
        <w:tc>
          <w:tcPr>
            <w:tcW w:w="1134"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4</w:t>
            </w:r>
          </w:p>
        </w:tc>
        <w:tc>
          <w:tcPr>
            <w:tcW w:w="255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5</w:t>
            </w:r>
          </w:p>
        </w:tc>
        <w:tc>
          <w:tcPr>
            <w:tcW w:w="2552"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6</w:t>
            </w:r>
          </w:p>
        </w:tc>
        <w:tc>
          <w:tcPr>
            <w:tcW w:w="311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7</w:t>
            </w:r>
          </w:p>
        </w:tc>
        <w:tc>
          <w:tcPr>
            <w:tcW w:w="1259"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8</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jc w:val="both"/>
            </w:pPr>
            <w:r w:rsidRPr="00B6013A">
              <w:t>31</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rPr>
                <w:b/>
              </w:rPr>
            </w:pPr>
            <w:r w:rsidRPr="00B6013A">
              <w:rPr>
                <w:b/>
              </w:rPr>
              <w:t>Тест</w:t>
            </w:r>
          </w:p>
        </w:tc>
        <w:tc>
          <w:tcPr>
            <w:tcW w:w="69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сравнения и сопоставления изображения событий в художественном произведении</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noProof/>
              </w:rPr>
              <w:t>џ</w:t>
            </w:r>
            <w:r w:rsidRPr="00B6013A">
              <w:t xml:space="preserve"> Роль эпиграфа</w:t>
            </w:r>
          </w:p>
          <w:p w:rsidR="002318CA" w:rsidRPr="00B6013A" w:rsidRDefault="002318CA" w:rsidP="00B95F0F">
            <w:pPr>
              <w:autoSpaceDE w:val="0"/>
              <w:autoSpaceDN w:val="0"/>
              <w:adjustRightInd w:val="0"/>
            </w:pPr>
            <w:r w:rsidRPr="00B6013A">
              <w:t>в повести;</w:t>
            </w:r>
          </w:p>
          <w:p w:rsidR="002318CA" w:rsidRPr="00B6013A" w:rsidRDefault="002318CA" w:rsidP="00B95F0F">
            <w:pPr>
              <w:autoSpaceDE w:val="0"/>
              <w:autoSpaceDN w:val="0"/>
              <w:adjustRightInd w:val="0"/>
            </w:pPr>
            <w:r w:rsidRPr="00B6013A">
              <w:rPr>
                <w:noProof/>
              </w:rPr>
              <w:t>џ</w:t>
            </w:r>
            <w:r w:rsidRPr="00B6013A">
              <w:t xml:space="preserve"> «Честь» – «внутреннее нравственное достоинство </w:t>
            </w:r>
            <w:r w:rsidRPr="00B6013A">
              <w:br/>
              <w:t xml:space="preserve">человека» </w:t>
            </w:r>
            <w:r w:rsidRPr="00B6013A">
              <w:br/>
              <w:t xml:space="preserve">или отжившее дворянское </w:t>
            </w:r>
            <w:r w:rsidRPr="00B6013A">
              <w:br/>
              <w:t>понятие?</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зоды и сравнивать поступки и характеры героев; выражать свое отношение к прочитанному; использовать различные виды пересказа</w:t>
            </w:r>
          </w:p>
        </w:tc>
        <w:tc>
          <w:tcPr>
            <w:tcW w:w="125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32</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i/>
                <w:iCs/>
              </w:rPr>
              <w:t>Р/р</w:t>
            </w:r>
            <w:r w:rsidRPr="00B6013A">
              <w:rPr>
                <w:i/>
                <w:iCs/>
              </w:rPr>
              <w:t xml:space="preserve">. </w:t>
            </w:r>
            <w:r w:rsidRPr="00B6013A">
              <w:t>Подго-</w:t>
            </w:r>
            <w:r w:rsidRPr="00B6013A">
              <w:br/>
              <w:t xml:space="preserve">товка к домашнему </w:t>
            </w:r>
            <w:r w:rsidRPr="00B6013A">
              <w:rPr>
                <w:b/>
              </w:rPr>
              <w:t>сочинению.</w:t>
            </w:r>
            <w:r w:rsidRPr="00B6013A">
              <w:t xml:space="preserve"> Анализ эпизода. </w:t>
            </w:r>
          </w:p>
        </w:tc>
        <w:tc>
          <w:tcPr>
            <w:tcW w:w="69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Совершенствование навыка написания сочинения на заданную тему; соблюдение признаков выбранного жанра сочинения; выражение своего отношения к предложенным темам. Составление плана, подбор цитатного </w:t>
            </w:r>
            <w:r w:rsidRPr="00B6013A">
              <w:lastRenderedPageBreak/>
              <w:t>материала</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Поиск нужной информации</w:t>
            </w:r>
          </w:p>
          <w:p w:rsidR="002318CA" w:rsidRPr="00B6013A" w:rsidRDefault="002318CA" w:rsidP="00B95F0F">
            <w:pPr>
              <w:autoSpaceDE w:val="0"/>
              <w:autoSpaceDN w:val="0"/>
              <w:adjustRightInd w:val="0"/>
            </w:pPr>
            <w:r w:rsidRPr="00B6013A">
              <w:t>по заданной теме. Свободная работа с текстом художественного произведения</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и проблематику изученного произведения.</w:t>
            </w:r>
          </w:p>
          <w:p w:rsidR="002318CA" w:rsidRPr="00B6013A" w:rsidRDefault="002318CA" w:rsidP="00B95F0F">
            <w:pPr>
              <w:autoSpaceDE w:val="0"/>
              <w:autoSpaceDN w:val="0"/>
              <w:adjustRightInd w:val="0"/>
            </w:pPr>
            <w:r w:rsidRPr="00B6013A">
              <w:rPr>
                <w:b/>
                <w:bCs/>
                <w:i/>
                <w:iCs/>
              </w:rPr>
              <w:t>Уметь:</w:t>
            </w:r>
            <w:r w:rsidRPr="00B6013A">
              <w:t xml:space="preserve"> выбрать тему </w:t>
            </w:r>
            <w:r w:rsidRPr="00B6013A">
              <w:br/>
              <w:t xml:space="preserve">и жанр сочинения; составить план к выбранной теме; сформулировать идею, подобрать цитатный материал; аргументировать свою точку зрения; редактировать </w:t>
            </w:r>
            <w:r w:rsidRPr="00B6013A">
              <w:lastRenderedPageBreak/>
              <w:t>написанное</w:t>
            </w:r>
          </w:p>
        </w:tc>
        <w:tc>
          <w:tcPr>
            <w:tcW w:w="125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Беседа</w:t>
            </w:r>
          </w:p>
        </w:tc>
      </w:tr>
      <w:tr w:rsidR="002318CA" w:rsidRPr="00B6013A" w:rsidTr="00B95F0F">
        <w:trPr>
          <w:jc w:val="center"/>
        </w:trPr>
        <w:tc>
          <w:tcPr>
            <w:tcW w:w="13328" w:type="dxa"/>
            <w:gridSpan w:val="8"/>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rPr>
                <w:b/>
              </w:rPr>
            </w:pPr>
            <w:r w:rsidRPr="00B6013A">
              <w:rPr>
                <w:b/>
              </w:rPr>
              <w:lastRenderedPageBreak/>
              <w:t>3 четверть</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33</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М. Ю. Лермонтов. </w:t>
            </w:r>
          </w:p>
          <w:p w:rsidR="002318CA" w:rsidRPr="00B6013A" w:rsidRDefault="002318CA" w:rsidP="00B95F0F">
            <w:pPr>
              <w:autoSpaceDE w:val="0"/>
              <w:autoSpaceDN w:val="0"/>
              <w:adjustRightInd w:val="0"/>
            </w:pPr>
            <w:r w:rsidRPr="00B6013A">
              <w:t>Историческая</w:t>
            </w:r>
          </w:p>
          <w:p w:rsidR="002318CA" w:rsidRPr="00B6013A" w:rsidRDefault="002318CA" w:rsidP="00B95F0F">
            <w:pPr>
              <w:autoSpaceDE w:val="0"/>
              <w:autoSpaceDN w:val="0"/>
              <w:adjustRightInd w:val="0"/>
            </w:pPr>
            <w:r w:rsidRPr="00B6013A">
              <w:t>тема в твор-</w:t>
            </w:r>
          </w:p>
          <w:p w:rsidR="002318CA" w:rsidRPr="00B6013A" w:rsidRDefault="002318CA" w:rsidP="00B95F0F">
            <w:pPr>
              <w:autoSpaceDE w:val="0"/>
              <w:autoSpaceDN w:val="0"/>
              <w:adjustRightInd w:val="0"/>
            </w:pPr>
            <w:r w:rsidRPr="00B6013A">
              <w:t>честве</w:t>
            </w:r>
          </w:p>
        </w:tc>
        <w:tc>
          <w:tcPr>
            <w:tcW w:w="69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Представление об основных фактах био-</w:t>
            </w:r>
            <w:r w:rsidRPr="00B6013A">
              <w:br/>
              <w:t xml:space="preserve">графии поэта и особенностях его поэтической манеры; знакомство </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Осознанное </w:t>
            </w:r>
            <w:r w:rsidRPr="00B6013A">
              <w:br/>
              <w:t xml:space="preserve">и беглое чтение текстов различных стилей </w:t>
            </w:r>
            <w:r w:rsidRPr="00B6013A">
              <w:br/>
              <w:t xml:space="preserve">и жанров, </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основные факты жизни и творчества </w:t>
            </w:r>
            <w:r w:rsidRPr="00B6013A">
              <w:br/>
              <w:t>М. Ю. Лермонтова.</w:t>
            </w:r>
          </w:p>
          <w:p w:rsidR="002318CA" w:rsidRPr="00B6013A" w:rsidRDefault="002318CA" w:rsidP="00B95F0F">
            <w:pPr>
              <w:autoSpaceDE w:val="0"/>
              <w:autoSpaceDN w:val="0"/>
              <w:adjustRightInd w:val="0"/>
            </w:pPr>
            <w:r w:rsidRPr="00B6013A">
              <w:rPr>
                <w:b/>
                <w:bCs/>
                <w:i/>
                <w:iCs/>
              </w:rPr>
              <w:t>Уметь:</w:t>
            </w:r>
            <w:r w:rsidRPr="00B6013A">
              <w:t xml:space="preserve"> определять род</w:t>
            </w:r>
          </w:p>
          <w:p w:rsidR="002318CA" w:rsidRPr="00B6013A" w:rsidRDefault="002318CA" w:rsidP="00B95F0F">
            <w:pPr>
              <w:autoSpaceDE w:val="0"/>
              <w:autoSpaceDN w:val="0"/>
              <w:adjustRightInd w:val="0"/>
            </w:pPr>
            <w:r w:rsidRPr="00B6013A">
              <w:t>и жанр литературного</w:t>
            </w:r>
          </w:p>
        </w:tc>
        <w:tc>
          <w:tcPr>
            <w:tcW w:w="125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Монологический</w:t>
            </w:r>
          </w:p>
          <w:p w:rsidR="002318CA" w:rsidRPr="00B6013A" w:rsidRDefault="002318CA" w:rsidP="00B95F0F">
            <w:pPr>
              <w:autoSpaceDE w:val="0"/>
              <w:autoSpaceDN w:val="0"/>
              <w:adjustRightInd w:val="0"/>
            </w:pPr>
            <w:r w:rsidRPr="00B6013A">
              <w:t>ответ</w:t>
            </w:r>
          </w:p>
        </w:tc>
      </w:tr>
    </w:tbl>
    <w:p w:rsidR="002318CA" w:rsidRPr="00B6013A" w:rsidRDefault="002318CA" w:rsidP="002318CA">
      <w:pPr>
        <w:autoSpaceDE w:val="0"/>
        <w:autoSpaceDN w:val="0"/>
        <w:adjustRightInd w:val="0"/>
        <w:spacing w:after="120"/>
        <w:rPr>
          <w:i/>
          <w:iCs/>
        </w:rPr>
      </w:pPr>
    </w:p>
    <w:tbl>
      <w:tblPr>
        <w:tblW w:w="13470" w:type="dxa"/>
        <w:jc w:val="center"/>
        <w:tblLayout w:type="fixed"/>
        <w:tblCellMar>
          <w:top w:w="60" w:type="dxa"/>
          <w:left w:w="60" w:type="dxa"/>
          <w:bottom w:w="60" w:type="dxa"/>
          <w:right w:w="60" w:type="dxa"/>
        </w:tblCellMar>
        <w:tblLook w:val="0000" w:firstRow="0" w:lastRow="0" w:firstColumn="0" w:lastColumn="0" w:noHBand="0" w:noVBand="0"/>
      </w:tblPr>
      <w:tblGrid>
        <w:gridCol w:w="473"/>
        <w:gridCol w:w="1603"/>
        <w:gridCol w:w="709"/>
        <w:gridCol w:w="1134"/>
        <w:gridCol w:w="2551"/>
        <w:gridCol w:w="2552"/>
        <w:gridCol w:w="3118"/>
        <w:gridCol w:w="1330"/>
      </w:tblGrid>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tabs>
                <w:tab w:val="left" w:pos="10275"/>
              </w:tabs>
              <w:autoSpaceDE w:val="0"/>
              <w:autoSpaceDN w:val="0"/>
              <w:adjustRightInd w:val="0"/>
              <w:jc w:val="center"/>
            </w:pPr>
          </w:p>
        </w:tc>
        <w:tc>
          <w:tcPr>
            <w:tcW w:w="1603"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tabs>
                <w:tab w:val="left" w:pos="10275"/>
              </w:tabs>
              <w:autoSpaceDE w:val="0"/>
              <w:autoSpaceDN w:val="0"/>
              <w:adjustRightInd w:val="0"/>
              <w:jc w:val="center"/>
            </w:pPr>
          </w:p>
        </w:tc>
        <w:tc>
          <w:tcPr>
            <w:tcW w:w="709"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tabs>
                <w:tab w:val="left" w:pos="10275"/>
              </w:tabs>
              <w:autoSpaceDE w:val="0"/>
              <w:autoSpaceDN w:val="0"/>
              <w:adjustRightInd w:val="0"/>
              <w:jc w:val="center"/>
            </w:pPr>
          </w:p>
        </w:tc>
        <w:tc>
          <w:tcPr>
            <w:tcW w:w="1134"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tabs>
                <w:tab w:val="left" w:pos="10275"/>
              </w:tabs>
              <w:autoSpaceDE w:val="0"/>
              <w:autoSpaceDN w:val="0"/>
              <w:adjustRightInd w:val="0"/>
              <w:jc w:val="center"/>
            </w:pPr>
          </w:p>
        </w:tc>
        <w:tc>
          <w:tcPr>
            <w:tcW w:w="255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tabs>
                <w:tab w:val="left" w:pos="10275"/>
              </w:tabs>
              <w:autoSpaceDE w:val="0"/>
              <w:autoSpaceDN w:val="0"/>
              <w:adjustRightInd w:val="0"/>
              <w:jc w:val="center"/>
            </w:pPr>
          </w:p>
        </w:tc>
        <w:tc>
          <w:tcPr>
            <w:tcW w:w="2552"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tabs>
                <w:tab w:val="left" w:pos="10275"/>
              </w:tabs>
              <w:autoSpaceDE w:val="0"/>
              <w:autoSpaceDN w:val="0"/>
              <w:adjustRightInd w:val="0"/>
              <w:jc w:val="center"/>
            </w:pPr>
          </w:p>
        </w:tc>
        <w:tc>
          <w:tcPr>
            <w:tcW w:w="311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tabs>
                <w:tab w:val="left" w:pos="10275"/>
              </w:tabs>
              <w:autoSpaceDE w:val="0"/>
              <w:autoSpaceDN w:val="0"/>
              <w:adjustRightInd w:val="0"/>
              <w:jc w:val="center"/>
            </w:pPr>
          </w:p>
        </w:tc>
        <w:tc>
          <w:tcPr>
            <w:tcW w:w="1330"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tabs>
                <w:tab w:val="left" w:pos="10275"/>
              </w:tabs>
              <w:autoSpaceDE w:val="0"/>
              <w:autoSpaceDN w:val="0"/>
              <w:adjustRightInd w:val="0"/>
              <w:jc w:val="center"/>
            </w:pP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60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70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 лирикой, символическими образами. Исторический сюжет художественного произведения</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проведение информационно-смыслового анализа текста</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произведения; вырази-</w:t>
            </w:r>
            <w:r w:rsidRPr="00B6013A">
              <w:br/>
              <w:t>тельно читать произведение, в том числе выученные наизусть отрывки; соблюдать нормы литературного произношения; выражать свое отношение к прочитанному</w:t>
            </w:r>
          </w:p>
        </w:tc>
        <w:tc>
          <w:tcPr>
            <w:tcW w:w="133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34</w:t>
            </w:r>
          </w:p>
        </w:tc>
        <w:tc>
          <w:tcPr>
            <w:tcW w:w="160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rPr>
                <w:b/>
              </w:rPr>
            </w:pPr>
            <w:r w:rsidRPr="00B6013A">
              <w:t xml:space="preserve">Лермонтов.  «Песнь про купца Калашникова». </w:t>
            </w:r>
          </w:p>
          <w:p w:rsidR="002318CA" w:rsidRPr="00B6013A" w:rsidRDefault="002318CA" w:rsidP="00B95F0F">
            <w:pPr>
              <w:autoSpaceDE w:val="0"/>
              <w:autoSpaceDN w:val="0"/>
              <w:adjustRightInd w:val="0"/>
            </w:pPr>
            <w:r w:rsidRPr="00B6013A">
              <w:rPr>
                <w:b/>
              </w:rPr>
              <w:t>тест</w:t>
            </w:r>
          </w:p>
        </w:tc>
        <w:tc>
          <w:tcPr>
            <w:tcW w:w="70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Знакомство с содержанием и нравственной проблематикой поэмы. Исторический сюжет и герои песни. Трагическое столкновение героев. </w:t>
            </w:r>
            <w:r w:rsidRPr="00B6013A">
              <w:lastRenderedPageBreak/>
              <w:t xml:space="preserve">Связь поэмы с устным народным творчеством </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Создание письменных высказываний. Выбор</w:t>
            </w:r>
          </w:p>
          <w:p w:rsidR="002318CA" w:rsidRPr="00B6013A" w:rsidRDefault="002318CA" w:rsidP="00B95F0F">
            <w:pPr>
              <w:autoSpaceDE w:val="0"/>
              <w:autoSpaceDN w:val="0"/>
              <w:adjustRightInd w:val="0"/>
            </w:pPr>
            <w:r w:rsidRPr="00B6013A">
              <w:t xml:space="preserve">и использование выразительных средств </w:t>
            </w:r>
            <w:r w:rsidRPr="00B6013A">
              <w:br/>
              <w:t xml:space="preserve">языка в соответствии с коммуникативной </w:t>
            </w:r>
            <w:r w:rsidRPr="00B6013A">
              <w:lastRenderedPageBreak/>
              <w:t>задачей</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lastRenderedPageBreak/>
              <w:t>Знать:</w:t>
            </w:r>
            <w:r w:rsidRPr="00B6013A">
              <w:t xml:space="preserve"> особенности сюжета поэмы, его историческую основу.</w:t>
            </w:r>
          </w:p>
          <w:p w:rsidR="002318CA" w:rsidRPr="00B6013A" w:rsidRDefault="002318CA" w:rsidP="00B95F0F">
            <w:pPr>
              <w:autoSpaceDE w:val="0"/>
              <w:autoSpaceDN w:val="0"/>
              <w:adjustRightInd w:val="0"/>
            </w:pPr>
            <w:r w:rsidRPr="00B6013A">
              <w:rPr>
                <w:b/>
                <w:bCs/>
                <w:i/>
                <w:iCs/>
              </w:rPr>
              <w:t>Уметь:</w:t>
            </w:r>
            <w:r w:rsidRPr="00B6013A">
              <w:t xml:space="preserve"> анализировать язык поэмы, её связь с устным народным творчеством; определять авторскую </w:t>
            </w:r>
            <w:r w:rsidRPr="00B6013A">
              <w:lastRenderedPageBreak/>
              <w:t xml:space="preserve">позицию </w:t>
            </w:r>
            <w:r w:rsidRPr="00B6013A">
              <w:br/>
              <w:t>писателя</w:t>
            </w:r>
          </w:p>
        </w:tc>
        <w:tc>
          <w:tcPr>
            <w:tcW w:w="133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Беседа</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lastRenderedPageBreak/>
              <w:t>35</w:t>
            </w:r>
          </w:p>
        </w:tc>
        <w:tc>
          <w:tcPr>
            <w:tcW w:w="160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Н. В. Гоголь. Историческая повесть «Тарас Бульба». </w:t>
            </w:r>
          </w:p>
        </w:tc>
        <w:tc>
          <w:tcPr>
            <w:tcW w:w="70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Сведения о жизни и творчестве Н. В. Гоголя; содержание и нравственная проблематика исторической повести</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Свободная работа с текстами художественных произведений</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повести; нравственную проблематику повести.</w:t>
            </w:r>
          </w:p>
          <w:p w:rsidR="002318CA" w:rsidRPr="00B6013A" w:rsidRDefault="002318CA" w:rsidP="00B95F0F">
            <w:pPr>
              <w:autoSpaceDE w:val="0"/>
              <w:autoSpaceDN w:val="0"/>
              <w:adjustRightInd w:val="0"/>
            </w:pPr>
            <w:r w:rsidRPr="00B6013A">
              <w:rPr>
                <w:b/>
                <w:bCs/>
                <w:i/>
                <w:iCs/>
              </w:rPr>
              <w:t>Уметь:</w:t>
            </w:r>
            <w:r w:rsidRPr="00B6013A">
              <w:t xml:space="preserve"> использовать различные виды пересказа, участвовать в диалоге </w:t>
            </w:r>
            <w:r w:rsidRPr="00B6013A">
              <w:br/>
              <w:t>по прочитанному произ-</w:t>
            </w:r>
            <w:r w:rsidRPr="00B6013A">
              <w:br/>
              <w:t>ведению</w:t>
            </w:r>
          </w:p>
        </w:tc>
        <w:tc>
          <w:tcPr>
            <w:tcW w:w="133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Беседа </w:t>
            </w:r>
          </w:p>
          <w:p w:rsidR="002318CA" w:rsidRPr="00B6013A" w:rsidRDefault="002318CA" w:rsidP="00B95F0F">
            <w:pPr>
              <w:autoSpaceDE w:val="0"/>
              <w:autoSpaceDN w:val="0"/>
              <w:adjustRightInd w:val="0"/>
            </w:pPr>
            <w:r w:rsidRPr="00B6013A">
              <w:t>по тексту</w:t>
            </w:r>
          </w:p>
        </w:tc>
      </w:tr>
    </w:tbl>
    <w:p w:rsidR="002318CA" w:rsidRPr="00B6013A" w:rsidRDefault="002318CA" w:rsidP="002318CA">
      <w:pPr>
        <w:autoSpaceDE w:val="0"/>
        <w:autoSpaceDN w:val="0"/>
        <w:adjustRightInd w:val="0"/>
        <w:spacing w:after="120"/>
        <w:rPr>
          <w:iCs/>
        </w:rPr>
      </w:pPr>
    </w:p>
    <w:tbl>
      <w:tblPr>
        <w:tblW w:w="13345" w:type="dxa"/>
        <w:jc w:val="center"/>
        <w:tblLayout w:type="fixed"/>
        <w:tblCellMar>
          <w:top w:w="60" w:type="dxa"/>
          <w:left w:w="60" w:type="dxa"/>
          <w:bottom w:w="60" w:type="dxa"/>
          <w:right w:w="60" w:type="dxa"/>
        </w:tblCellMar>
        <w:tblLook w:val="0000" w:firstRow="0" w:lastRow="0" w:firstColumn="0" w:lastColumn="0" w:noHBand="0" w:noVBand="0"/>
      </w:tblPr>
      <w:tblGrid>
        <w:gridCol w:w="473"/>
        <w:gridCol w:w="1548"/>
        <w:gridCol w:w="601"/>
        <w:gridCol w:w="1235"/>
        <w:gridCol w:w="2551"/>
        <w:gridCol w:w="2552"/>
        <w:gridCol w:w="3118"/>
        <w:gridCol w:w="1267"/>
      </w:tblGrid>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p>
        </w:tc>
        <w:tc>
          <w:tcPr>
            <w:tcW w:w="154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p>
        </w:tc>
        <w:tc>
          <w:tcPr>
            <w:tcW w:w="60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p>
        </w:tc>
        <w:tc>
          <w:tcPr>
            <w:tcW w:w="1235"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p>
        </w:tc>
        <w:tc>
          <w:tcPr>
            <w:tcW w:w="255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p>
        </w:tc>
        <w:tc>
          <w:tcPr>
            <w:tcW w:w="2552"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p>
        </w:tc>
        <w:tc>
          <w:tcPr>
            <w:tcW w:w="311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p>
        </w:tc>
        <w:tc>
          <w:tcPr>
            <w:tcW w:w="1267"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rPr>
                <w:b/>
              </w:rPr>
            </w:pP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36</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Тарас и его сыновья – Остап и Андрий. </w:t>
            </w:r>
            <w:r w:rsidRPr="00B6013A">
              <w:br/>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23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pPr>
            <w:r w:rsidRPr="00B6013A">
              <w:t>Объяснение нового мате-</w:t>
            </w:r>
            <w:r w:rsidRPr="00B6013A">
              <w:br/>
              <w:t>риала</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Героико-патриотический пафос повести. Остап и Андрий, принцип контраста в изображении героев. Художественное своеобразие повести, особенности языка Н. В. Гоголя</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Самостоятельно делать выводы, строить рассуждения на нравственно-этические темы, выявлять авторскую позицию, особенности изображения человека и природы в повести</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понятия </w:t>
            </w:r>
            <w:r w:rsidRPr="00B6013A">
              <w:rPr>
                <w:i/>
                <w:iCs/>
              </w:rPr>
              <w:t>деталь</w:t>
            </w:r>
            <w:r w:rsidRPr="00B6013A">
              <w:t xml:space="preserve"> произведения.</w:t>
            </w:r>
          </w:p>
          <w:p w:rsidR="002318CA" w:rsidRPr="00B6013A" w:rsidRDefault="002318CA" w:rsidP="00B95F0F">
            <w:pPr>
              <w:autoSpaceDE w:val="0"/>
              <w:autoSpaceDN w:val="0"/>
              <w:adjustRightInd w:val="0"/>
            </w:pPr>
            <w:r w:rsidRPr="00B6013A">
              <w:rPr>
                <w:b/>
                <w:bCs/>
                <w:i/>
                <w:iCs/>
              </w:rPr>
              <w:t>Уметь:</w:t>
            </w:r>
            <w:r w:rsidRPr="00B6013A">
              <w:t xml:space="preserve"> выделять смысловые части художественного текста, сопоставлять эпизоды и сравнивать героев; определять связь литературного произведения со временем </w:t>
            </w:r>
          </w:p>
        </w:tc>
        <w:tc>
          <w:tcPr>
            <w:tcW w:w="126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Организация совместной деятельности</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37</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Пафос произведения о защите родины. </w:t>
            </w:r>
            <w:r w:rsidRPr="00B6013A">
              <w:rPr>
                <w:b/>
              </w:rPr>
              <w:t>Тест</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23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pPr>
            <w:r w:rsidRPr="00B6013A">
              <w:t>Объяснение нового мате-</w:t>
            </w:r>
            <w:r w:rsidRPr="00B6013A">
              <w:br/>
              <w:t>риала</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Героико-патриотический пафос повести, художественное своеобразие повести, особенности языка Н. В. </w:t>
            </w:r>
            <w:r w:rsidRPr="00B6013A">
              <w:lastRenderedPageBreak/>
              <w:t>Гоголя. Особенности изображения человека и природы в повести</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Самостоятельно делать выводы, строить рассуждения на нравственно-</w:t>
            </w:r>
            <w:r w:rsidRPr="00B6013A">
              <w:br/>
              <w:t xml:space="preserve">этические темы, </w:t>
            </w:r>
            <w:r w:rsidRPr="00B6013A">
              <w:lastRenderedPageBreak/>
              <w:t>выявлять</w:t>
            </w:r>
            <w:r w:rsidRPr="00B6013A">
              <w:br/>
              <w:t xml:space="preserve">авторскую </w:t>
            </w:r>
            <w:r w:rsidRPr="00B6013A">
              <w:br/>
              <w:t>позицию</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lastRenderedPageBreak/>
              <w:t>Знать:</w:t>
            </w:r>
            <w:r w:rsidRPr="00B6013A">
              <w:t xml:space="preserve"> содержание понятия </w:t>
            </w:r>
            <w:r w:rsidRPr="00B6013A">
              <w:rPr>
                <w:i/>
                <w:iCs/>
              </w:rPr>
              <w:t>деталь</w:t>
            </w:r>
            <w:r w:rsidRPr="00B6013A">
              <w:t xml:space="preserve"> произведения.</w:t>
            </w:r>
          </w:p>
          <w:p w:rsidR="002318CA" w:rsidRPr="00B6013A" w:rsidRDefault="002318CA" w:rsidP="00B95F0F">
            <w:pPr>
              <w:autoSpaceDE w:val="0"/>
              <w:autoSpaceDN w:val="0"/>
              <w:adjustRightInd w:val="0"/>
            </w:pPr>
            <w:r w:rsidRPr="00B6013A">
              <w:rPr>
                <w:b/>
                <w:bCs/>
                <w:i/>
                <w:iCs/>
              </w:rPr>
              <w:t>Уметь:</w:t>
            </w:r>
            <w:r w:rsidRPr="00B6013A">
              <w:t xml:space="preserve"> выделять смысловые части художественного текста, </w:t>
            </w:r>
            <w:r w:rsidRPr="00B6013A">
              <w:lastRenderedPageBreak/>
              <w:t xml:space="preserve">сопоставлять эпизоды и сравнивать </w:t>
            </w:r>
            <w:r w:rsidRPr="00B6013A">
              <w:br/>
              <w:t>героев</w:t>
            </w:r>
          </w:p>
        </w:tc>
        <w:tc>
          <w:tcPr>
            <w:tcW w:w="126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Организация совместной деятельнос</w:t>
            </w:r>
            <w:r w:rsidRPr="00B6013A">
              <w:lastRenderedPageBreak/>
              <w:t>ти</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lastRenderedPageBreak/>
              <w:t>38</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i/>
                <w:iCs/>
              </w:rPr>
              <w:t>Р/р</w:t>
            </w:r>
            <w:r w:rsidRPr="00B6013A">
              <w:rPr>
                <w:i/>
                <w:iCs/>
              </w:rPr>
              <w:t xml:space="preserve">. </w:t>
            </w:r>
            <w:r w:rsidRPr="00B6013A">
              <w:t>Подго-</w:t>
            </w:r>
            <w:r w:rsidRPr="00B6013A">
              <w:br/>
              <w:t xml:space="preserve">товка к </w:t>
            </w:r>
            <w:r w:rsidRPr="00B6013A">
              <w:rPr>
                <w:b/>
              </w:rPr>
              <w:t>со-</w:t>
            </w:r>
            <w:r w:rsidRPr="00B6013A">
              <w:rPr>
                <w:b/>
              </w:rPr>
              <w:br/>
              <w:t>чинению</w:t>
            </w:r>
            <w:r w:rsidRPr="00B6013A">
              <w:t xml:space="preserve"> </w:t>
            </w:r>
            <w:r w:rsidRPr="00B6013A">
              <w:br/>
              <w:t>по повести Н. В. Гоголя</w:t>
            </w:r>
          </w:p>
        </w:tc>
        <w:tc>
          <w:tcPr>
            <w:tcW w:w="60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23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Совершенствование </w:t>
            </w:r>
            <w:r w:rsidRPr="00B6013A">
              <w:br/>
              <w:t xml:space="preserve">навыка написания </w:t>
            </w:r>
            <w:r w:rsidRPr="00B6013A">
              <w:br/>
              <w:t xml:space="preserve">сочинения на заданную тему; соблюдение </w:t>
            </w:r>
            <w:r w:rsidRPr="00B6013A">
              <w:br/>
              <w:t>признаков выбранного</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Создание письменных выска-</w:t>
            </w:r>
            <w:r w:rsidRPr="00B6013A">
              <w:br/>
              <w:t>зываний. Вы-</w:t>
            </w:r>
            <w:r w:rsidRPr="00B6013A">
              <w:br/>
              <w:t>бор и использование вырази-</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w:t>
            </w:r>
            <w:r w:rsidRPr="00B6013A">
              <w:br/>
              <w:t>и проблематику изучен-</w:t>
            </w:r>
            <w:r w:rsidRPr="00B6013A">
              <w:br/>
              <w:t>ного произведения.</w:t>
            </w:r>
          </w:p>
          <w:p w:rsidR="002318CA" w:rsidRPr="00B6013A" w:rsidRDefault="002318CA" w:rsidP="00B95F0F">
            <w:pPr>
              <w:autoSpaceDE w:val="0"/>
              <w:autoSpaceDN w:val="0"/>
              <w:adjustRightInd w:val="0"/>
            </w:pPr>
            <w:r w:rsidRPr="00B6013A">
              <w:rPr>
                <w:b/>
                <w:bCs/>
                <w:i/>
                <w:iCs/>
              </w:rPr>
              <w:t>Уметь:</w:t>
            </w:r>
            <w:r w:rsidRPr="00B6013A">
              <w:t xml:space="preserve"> выбрать тему </w:t>
            </w:r>
            <w:r w:rsidRPr="00B6013A">
              <w:br/>
              <w:t>и жанр сочинения; соста-</w:t>
            </w:r>
          </w:p>
        </w:tc>
        <w:tc>
          <w:tcPr>
            <w:tcW w:w="126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Индивидуальные сообщения учащихся</w:t>
            </w:r>
          </w:p>
        </w:tc>
      </w:tr>
    </w:tbl>
    <w:p w:rsidR="002318CA" w:rsidRPr="00B6013A" w:rsidRDefault="002318CA" w:rsidP="002318CA">
      <w:pPr>
        <w:autoSpaceDE w:val="0"/>
        <w:autoSpaceDN w:val="0"/>
        <w:adjustRightInd w:val="0"/>
        <w:spacing w:after="120"/>
        <w:rPr>
          <w:i/>
          <w:iCs/>
        </w:rPr>
      </w:pPr>
    </w:p>
    <w:tbl>
      <w:tblPr>
        <w:tblW w:w="13470" w:type="dxa"/>
        <w:jc w:val="center"/>
        <w:tblLayout w:type="fixed"/>
        <w:tblCellMar>
          <w:top w:w="60" w:type="dxa"/>
          <w:left w:w="60" w:type="dxa"/>
          <w:bottom w:w="60" w:type="dxa"/>
          <w:right w:w="60" w:type="dxa"/>
        </w:tblCellMar>
        <w:tblLook w:val="0000" w:firstRow="0" w:lastRow="0" w:firstColumn="0" w:lastColumn="0" w:noHBand="0" w:noVBand="0"/>
      </w:tblPr>
      <w:tblGrid>
        <w:gridCol w:w="473"/>
        <w:gridCol w:w="1548"/>
        <w:gridCol w:w="764"/>
        <w:gridCol w:w="1134"/>
        <w:gridCol w:w="2551"/>
        <w:gridCol w:w="2552"/>
        <w:gridCol w:w="3118"/>
        <w:gridCol w:w="1330"/>
      </w:tblGrid>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1</w:t>
            </w:r>
          </w:p>
        </w:tc>
        <w:tc>
          <w:tcPr>
            <w:tcW w:w="154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2</w:t>
            </w:r>
          </w:p>
        </w:tc>
        <w:tc>
          <w:tcPr>
            <w:tcW w:w="764"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3</w:t>
            </w:r>
          </w:p>
        </w:tc>
        <w:tc>
          <w:tcPr>
            <w:tcW w:w="1134"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4</w:t>
            </w:r>
          </w:p>
        </w:tc>
        <w:tc>
          <w:tcPr>
            <w:tcW w:w="255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5</w:t>
            </w:r>
          </w:p>
        </w:tc>
        <w:tc>
          <w:tcPr>
            <w:tcW w:w="2552"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6</w:t>
            </w:r>
          </w:p>
        </w:tc>
        <w:tc>
          <w:tcPr>
            <w:tcW w:w="311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7</w:t>
            </w:r>
          </w:p>
        </w:tc>
        <w:tc>
          <w:tcPr>
            <w:tcW w:w="1330"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8</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76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жанра сочинения. Составление плана сочинения, подбор цитатного материала</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тельных средств языка </w:t>
            </w:r>
            <w:r w:rsidRPr="00B6013A">
              <w:br/>
              <w:t>в соответствии с коммуникативной задачей</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вить план к выбранной теме; сформулировать идею, подобрать цитатный материал; аргументировать свою точку зрения; редактировать написанное</w:t>
            </w:r>
          </w:p>
        </w:tc>
        <w:tc>
          <w:tcPr>
            <w:tcW w:w="133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39</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rPr>
                <w:b/>
              </w:rPr>
            </w:pPr>
            <w:r w:rsidRPr="00B6013A">
              <w:rPr>
                <w:b/>
              </w:rPr>
              <w:t>Внекл.чт.</w:t>
            </w:r>
          </w:p>
          <w:p w:rsidR="002318CA" w:rsidRPr="00B6013A" w:rsidRDefault="002318CA" w:rsidP="00B95F0F">
            <w:pPr>
              <w:autoSpaceDE w:val="0"/>
              <w:autoSpaceDN w:val="0"/>
              <w:adjustRightInd w:val="0"/>
            </w:pPr>
            <w:r w:rsidRPr="00B6013A">
              <w:t>Кавказ в творчестве     Пушкина и Лермонтова</w:t>
            </w:r>
          </w:p>
        </w:tc>
        <w:tc>
          <w:tcPr>
            <w:tcW w:w="76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pPr>
            <w:r w:rsidRPr="00B6013A">
              <w:t>Объяснение нового мате-</w:t>
            </w:r>
            <w:r w:rsidRPr="00B6013A">
              <w:br/>
              <w:t>риала</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Знакомство с содержанием произ. и нравственной проблематикой. Причины популярности произведения</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Свободная работа с текстами, с дополнительной литературой, самостоятельный поиск необходимой информации на заданную тему</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произведения.</w:t>
            </w:r>
          </w:p>
          <w:p w:rsidR="002318CA" w:rsidRPr="00B6013A" w:rsidRDefault="002318CA" w:rsidP="00B95F0F">
            <w:pPr>
              <w:autoSpaceDE w:val="0"/>
              <w:autoSpaceDN w:val="0"/>
              <w:adjustRightInd w:val="0"/>
            </w:pPr>
            <w:r w:rsidRPr="00B6013A">
              <w:rPr>
                <w:b/>
                <w:bCs/>
                <w:i/>
                <w:iCs/>
              </w:rPr>
              <w:t>Уметь:</w:t>
            </w:r>
            <w:r w:rsidRPr="00B6013A">
              <w:t xml:space="preserve"> определять нравственную проблематику произведения; пользоваться различными видами пересказа; определять связь литературного произведения </w:t>
            </w:r>
            <w:r w:rsidRPr="00B6013A">
              <w:lastRenderedPageBreak/>
              <w:t>со временем</w:t>
            </w:r>
          </w:p>
        </w:tc>
        <w:tc>
          <w:tcPr>
            <w:tcW w:w="133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Беседа</w:t>
            </w:r>
          </w:p>
          <w:p w:rsidR="002318CA" w:rsidRPr="00B6013A" w:rsidRDefault="002318CA" w:rsidP="00B95F0F">
            <w:pPr>
              <w:autoSpaceDE w:val="0"/>
              <w:autoSpaceDN w:val="0"/>
              <w:adjustRightInd w:val="0"/>
            </w:pPr>
            <w:r w:rsidRPr="00B6013A">
              <w:t>с привлечением текста</w:t>
            </w:r>
          </w:p>
        </w:tc>
      </w:tr>
    </w:tbl>
    <w:p w:rsidR="002318CA" w:rsidRPr="00B6013A" w:rsidRDefault="002318CA" w:rsidP="002318CA">
      <w:pPr>
        <w:autoSpaceDE w:val="0"/>
        <w:autoSpaceDN w:val="0"/>
        <w:adjustRightInd w:val="0"/>
        <w:spacing w:after="120"/>
        <w:rPr>
          <w:i/>
          <w:iCs/>
        </w:rPr>
      </w:pPr>
    </w:p>
    <w:tbl>
      <w:tblPr>
        <w:tblW w:w="13611" w:type="dxa"/>
        <w:jc w:val="center"/>
        <w:tblLayout w:type="fixed"/>
        <w:tblCellMar>
          <w:top w:w="60" w:type="dxa"/>
          <w:left w:w="60" w:type="dxa"/>
          <w:bottom w:w="60" w:type="dxa"/>
          <w:right w:w="60" w:type="dxa"/>
        </w:tblCellMar>
        <w:tblLook w:val="0000" w:firstRow="0" w:lastRow="0" w:firstColumn="0" w:lastColumn="0" w:noHBand="0" w:noVBand="0"/>
      </w:tblPr>
      <w:tblGrid>
        <w:gridCol w:w="473"/>
        <w:gridCol w:w="1548"/>
        <w:gridCol w:w="835"/>
        <w:gridCol w:w="1134"/>
        <w:gridCol w:w="2551"/>
        <w:gridCol w:w="2552"/>
        <w:gridCol w:w="3118"/>
        <w:gridCol w:w="1400"/>
      </w:tblGrid>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1</w:t>
            </w:r>
          </w:p>
        </w:tc>
        <w:tc>
          <w:tcPr>
            <w:tcW w:w="154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2</w:t>
            </w:r>
          </w:p>
        </w:tc>
        <w:tc>
          <w:tcPr>
            <w:tcW w:w="835"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3</w:t>
            </w:r>
          </w:p>
        </w:tc>
        <w:tc>
          <w:tcPr>
            <w:tcW w:w="1134"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4</w:t>
            </w:r>
          </w:p>
        </w:tc>
        <w:tc>
          <w:tcPr>
            <w:tcW w:w="255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5</w:t>
            </w:r>
          </w:p>
        </w:tc>
        <w:tc>
          <w:tcPr>
            <w:tcW w:w="2552"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6</w:t>
            </w:r>
          </w:p>
        </w:tc>
        <w:tc>
          <w:tcPr>
            <w:tcW w:w="311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7</w:t>
            </w:r>
          </w:p>
        </w:tc>
        <w:tc>
          <w:tcPr>
            <w:tcW w:w="1400"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8</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40</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Роман «Князь Серебряный». Сюжет и герои романа. </w:t>
            </w:r>
          </w:p>
          <w:p w:rsidR="002318CA" w:rsidRPr="00B6013A" w:rsidRDefault="002318CA" w:rsidP="00B95F0F">
            <w:pPr>
              <w:autoSpaceDE w:val="0"/>
              <w:autoSpaceDN w:val="0"/>
              <w:adjustRightInd w:val="0"/>
            </w:pPr>
          </w:p>
        </w:tc>
        <w:tc>
          <w:tcPr>
            <w:tcW w:w="83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Знакомство с содержанием романа и нравственной проблематикой произведения. Эпоха и ее воспроизведение </w:t>
            </w:r>
            <w:r w:rsidRPr="00B6013A">
              <w:br/>
              <w:t xml:space="preserve">в романе. Царь Иван Грозный в балладе </w:t>
            </w:r>
          </w:p>
          <w:p w:rsidR="002318CA" w:rsidRPr="00B6013A" w:rsidRDefault="002318CA" w:rsidP="00B95F0F">
            <w:pPr>
              <w:autoSpaceDE w:val="0"/>
              <w:autoSpaceDN w:val="0"/>
              <w:adjustRightInd w:val="0"/>
            </w:pPr>
            <w:r w:rsidRPr="00B6013A">
              <w:t>и романе</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Самостоятельно делать выводы, выявлять авторскую позицию и художественную концепцию произведения: мысль </w:t>
            </w:r>
            <w:r w:rsidRPr="00B6013A">
              <w:br/>
              <w:t>о взаимосвязи тирании и покорности</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художественного произведения; основные теоретические понятия.</w:t>
            </w:r>
          </w:p>
          <w:p w:rsidR="002318CA" w:rsidRPr="00B6013A" w:rsidRDefault="002318CA" w:rsidP="00B95F0F">
            <w:pPr>
              <w:autoSpaceDE w:val="0"/>
              <w:autoSpaceDN w:val="0"/>
              <w:adjustRightInd w:val="0"/>
            </w:pPr>
            <w:r w:rsidRPr="00B6013A">
              <w:rPr>
                <w:b/>
                <w:bCs/>
                <w:i/>
                <w:iCs/>
              </w:rPr>
              <w:t>Уметь:</w:t>
            </w:r>
            <w:r w:rsidRPr="00B6013A">
              <w:t xml:space="preserve"> определять нравственную проблематику произведения; пользоваться различными видами пересказа; использовать различные формы изучения художественного произведения исторической </w:t>
            </w:r>
            <w:r w:rsidRPr="00B6013A">
              <w:br/>
              <w:t>тематики</w:t>
            </w:r>
          </w:p>
        </w:tc>
        <w:tc>
          <w:tcPr>
            <w:tcW w:w="140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Аналитическая </w:t>
            </w:r>
            <w:r w:rsidRPr="00B6013A">
              <w:br/>
              <w:t>беседа</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jc w:val="both"/>
            </w:pPr>
            <w:r w:rsidRPr="00B6013A">
              <w:t xml:space="preserve">41     </w:t>
            </w:r>
          </w:p>
          <w:p w:rsidR="002318CA" w:rsidRPr="00B6013A" w:rsidRDefault="002318CA" w:rsidP="00B95F0F">
            <w:pPr>
              <w:autoSpaceDE w:val="0"/>
              <w:autoSpaceDN w:val="0"/>
              <w:adjustRightInd w:val="0"/>
              <w:jc w:val="both"/>
            </w:pPr>
          </w:p>
          <w:p w:rsidR="002318CA" w:rsidRPr="00B6013A" w:rsidRDefault="002318CA" w:rsidP="00B95F0F">
            <w:pPr>
              <w:autoSpaceDE w:val="0"/>
              <w:autoSpaceDN w:val="0"/>
              <w:adjustRightInd w:val="0"/>
              <w:jc w:val="both"/>
            </w:pPr>
          </w:p>
          <w:p w:rsidR="002318CA" w:rsidRPr="00B6013A" w:rsidRDefault="002318CA" w:rsidP="00B95F0F">
            <w:pPr>
              <w:autoSpaceDE w:val="0"/>
              <w:autoSpaceDN w:val="0"/>
              <w:adjustRightInd w:val="0"/>
              <w:jc w:val="both"/>
            </w:pPr>
          </w:p>
          <w:p w:rsidR="002318CA" w:rsidRPr="00B6013A" w:rsidRDefault="002318CA" w:rsidP="00B95F0F">
            <w:pPr>
              <w:autoSpaceDE w:val="0"/>
              <w:autoSpaceDN w:val="0"/>
              <w:adjustRightInd w:val="0"/>
              <w:jc w:val="both"/>
            </w:pPr>
          </w:p>
          <w:p w:rsidR="002318CA" w:rsidRPr="00B6013A" w:rsidRDefault="002318CA" w:rsidP="00B95F0F">
            <w:pPr>
              <w:autoSpaceDE w:val="0"/>
              <w:autoSpaceDN w:val="0"/>
              <w:adjustRightInd w:val="0"/>
              <w:jc w:val="both"/>
            </w:pPr>
          </w:p>
          <w:p w:rsidR="002318CA" w:rsidRPr="00B6013A" w:rsidRDefault="002318CA" w:rsidP="00B95F0F">
            <w:pPr>
              <w:autoSpaceDE w:val="0"/>
              <w:autoSpaceDN w:val="0"/>
              <w:adjustRightInd w:val="0"/>
              <w:jc w:val="both"/>
            </w:pPr>
          </w:p>
          <w:p w:rsidR="002318CA" w:rsidRPr="00B6013A" w:rsidRDefault="002318CA" w:rsidP="00B95F0F">
            <w:pPr>
              <w:autoSpaceDE w:val="0"/>
              <w:autoSpaceDN w:val="0"/>
              <w:adjustRightInd w:val="0"/>
              <w:jc w:val="both"/>
            </w:pPr>
            <w:r w:rsidRPr="00B6013A">
              <w:t>42</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 xml:space="preserve">Вымышленные герои </w:t>
            </w: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r w:rsidRPr="00B6013A">
              <w:lastRenderedPageBreak/>
              <w:t xml:space="preserve">Нравственные идеалы автора. </w:t>
            </w:r>
          </w:p>
        </w:tc>
        <w:tc>
          <w:tcPr>
            <w:tcW w:w="83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lastRenderedPageBreak/>
              <w:t>2</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Активность использования фольклора в романе. Нравственные идеалы автора. Историческая достоверность описаний. Вымышленные герои и их роль на страницах исторического повествования </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Самостоятельно делать выводы, выявлять авторскую позицию и художественную концепцию произведения: мысль </w:t>
            </w:r>
            <w:r w:rsidRPr="00B6013A">
              <w:br/>
              <w:t>о взаимосвязи тирании и покорности</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w:t>
            </w:r>
            <w:r w:rsidRPr="00B6013A">
              <w:br/>
              <w:t>художественного про-</w:t>
            </w:r>
            <w:r w:rsidRPr="00B6013A">
              <w:br/>
              <w:t>изведения.</w:t>
            </w:r>
          </w:p>
          <w:p w:rsidR="002318CA" w:rsidRPr="00B6013A" w:rsidRDefault="002318CA" w:rsidP="00B95F0F">
            <w:pPr>
              <w:autoSpaceDE w:val="0"/>
              <w:autoSpaceDN w:val="0"/>
              <w:adjustRightInd w:val="0"/>
            </w:pPr>
            <w:r w:rsidRPr="00B6013A">
              <w:rPr>
                <w:b/>
                <w:bCs/>
                <w:i/>
                <w:iCs/>
              </w:rPr>
              <w:t>Уметь:</w:t>
            </w:r>
            <w:r w:rsidRPr="00B6013A">
              <w:t xml:space="preserve"> определять нравственную проблематику произведения; пользоваться различными видами пересказа; сопоставлять изображение одних и тех же событий</w:t>
            </w:r>
          </w:p>
        </w:tc>
        <w:tc>
          <w:tcPr>
            <w:tcW w:w="1400"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Анализ произведения</w:t>
            </w:r>
          </w:p>
        </w:tc>
      </w:tr>
    </w:tbl>
    <w:p w:rsidR="002318CA" w:rsidRPr="00B6013A" w:rsidRDefault="002318CA" w:rsidP="002318CA">
      <w:pPr>
        <w:autoSpaceDE w:val="0"/>
        <w:autoSpaceDN w:val="0"/>
        <w:adjustRightInd w:val="0"/>
        <w:spacing w:after="120"/>
        <w:rPr>
          <w:i/>
          <w:iCs/>
        </w:rPr>
      </w:pPr>
    </w:p>
    <w:tbl>
      <w:tblPr>
        <w:tblW w:w="13700" w:type="dxa"/>
        <w:jc w:val="center"/>
        <w:tblLayout w:type="fixed"/>
        <w:tblCellMar>
          <w:top w:w="60" w:type="dxa"/>
          <w:left w:w="60" w:type="dxa"/>
          <w:bottom w:w="60" w:type="dxa"/>
          <w:right w:w="60" w:type="dxa"/>
        </w:tblCellMar>
        <w:tblLook w:val="0000" w:firstRow="0" w:lastRow="0" w:firstColumn="0" w:lastColumn="0" w:noHBand="0" w:noVBand="0"/>
      </w:tblPr>
      <w:tblGrid>
        <w:gridCol w:w="473"/>
        <w:gridCol w:w="1548"/>
        <w:gridCol w:w="879"/>
        <w:gridCol w:w="1134"/>
        <w:gridCol w:w="2551"/>
        <w:gridCol w:w="2552"/>
        <w:gridCol w:w="3118"/>
        <w:gridCol w:w="1445"/>
      </w:tblGrid>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1</w:t>
            </w:r>
          </w:p>
        </w:tc>
        <w:tc>
          <w:tcPr>
            <w:tcW w:w="154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2</w:t>
            </w:r>
          </w:p>
        </w:tc>
        <w:tc>
          <w:tcPr>
            <w:tcW w:w="879"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3</w:t>
            </w:r>
          </w:p>
        </w:tc>
        <w:tc>
          <w:tcPr>
            <w:tcW w:w="1134"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4</w:t>
            </w:r>
          </w:p>
        </w:tc>
        <w:tc>
          <w:tcPr>
            <w:tcW w:w="255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5</w:t>
            </w:r>
          </w:p>
        </w:tc>
        <w:tc>
          <w:tcPr>
            <w:tcW w:w="2552"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6</w:t>
            </w:r>
          </w:p>
        </w:tc>
        <w:tc>
          <w:tcPr>
            <w:tcW w:w="311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7</w:t>
            </w:r>
          </w:p>
        </w:tc>
        <w:tc>
          <w:tcPr>
            <w:tcW w:w="1445"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8</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43</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Историческое прошлое в русской лирике XIX века. </w:t>
            </w:r>
          </w:p>
          <w:p w:rsidR="002318CA" w:rsidRPr="00B6013A" w:rsidRDefault="002318CA" w:rsidP="00B95F0F">
            <w:pPr>
              <w:autoSpaceDE w:val="0"/>
              <w:autoSpaceDN w:val="0"/>
              <w:adjustRightInd w:val="0"/>
            </w:pPr>
          </w:p>
        </w:tc>
        <w:tc>
          <w:tcPr>
            <w:tcW w:w="87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Жанры произведений </w:t>
            </w:r>
          </w:p>
          <w:p w:rsidR="002318CA" w:rsidRPr="00B6013A" w:rsidRDefault="002318CA" w:rsidP="00B95F0F">
            <w:pPr>
              <w:autoSpaceDE w:val="0"/>
              <w:autoSpaceDN w:val="0"/>
              <w:adjustRightInd w:val="0"/>
            </w:pPr>
            <w:r w:rsidRPr="00B6013A">
              <w:t>на темы истории, общее и различие. Причина их популярности. Роль изобразительно-выразительных средств в раскрытии идеи произведения, формирование умения строить письменное высказывание – анализ поэтического текста</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Владение монологической и диалогической речью; поиск нужной информации по заданной теме</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жанры произведений на темы истории.</w:t>
            </w:r>
          </w:p>
          <w:p w:rsidR="002318CA" w:rsidRPr="00B6013A" w:rsidRDefault="002318CA" w:rsidP="00B95F0F">
            <w:pPr>
              <w:autoSpaceDE w:val="0"/>
              <w:autoSpaceDN w:val="0"/>
              <w:adjustRightInd w:val="0"/>
            </w:pPr>
            <w:r w:rsidRPr="00B6013A">
              <w:rPr>
                <w:b/>
                <w:bCs/>
                <w:i/>
                <w:iCs/>
              </w:rPr>
              <w:t>Уметь:</w:t>
            </w:r>
            <w:r w:rsidRPr="00B6013A">
              <w:t xml:space="preserve"> воспринимать и анализировать поэтический текст; составлять письменное высказывание; использовать различные виды искусства для комментирования произведений о конкретной эпохе и для сопоставления произведений разных видов искусств об одной эпохе</w:t>
            </w:r>
          </w:p>
        </w:tc>
        <w:tc>
          <w:tcPr>
            <w:tcW w:w="144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Чтение эпизодов</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44</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Л. Н. Толстой. </w:t>
            </w:r>
          </w:p>
          <w:p w:rsidR="002318CA" w:rsidRPr="00B6013A" w:rsidRDefault="002318CA" w:rsidP="00B95F0F">
            <w:pPr>
              <w:autoSpaceDE w:val="0"/>
              <w:autoSpaceDN w:val="0"/>
              <w:adjustRightInd w:val="0"/>
            </w:pPr>
            <w:r w:rsidRPr="00B6013A">
              <w:t>«После бала». Метод контраста.</w:t>
            </w:r>
          </w:p>
        </w:tc>
        <w:tc>
          <w:tcPr>
            <w:tcW w:w="87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pPr>
            <w:r w:rsidRPr="00B6013A">
              <w:t>Объяснение нового мате-</w:t>
            </w:r>
            <w:r w:rsidRPr="00B6013A">
              <w:br/>
              <w:t>риала</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Представление о личности и творчестве </w:t>
            </w:r>
            <w:r w:rsidRPr="00B6013A">
              <w:br/>
              <w:t xml:space="preserve">Л. Н. Толстого; история создания рассказа «После бала», особенности композиции рассказа «После бала», понятие о роли приема антитезы в идейной и художественной ткани </w:t>
            </w:r>
            <w:r w:rsidRPr="00B6013A">
              <w:lastRenderedPageBreak/>
              <w:t>рассказа. Художественное мастерство писателя</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Свободная работа с текстами художественных произведений</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основные факты жизни и творческого пути</w:t>
            </w:r>
          </w:p>
          <w:p w:rsidR="002318CA" w:rsidRPr="00B6013A" w:rsidRDefault="002318CA" w:rsidP="00B95F0F">
            <w:pPr>
              <w:autoSpaceDE w:val="0"/>
              <w:autoSpaceDN w:val="0"/>
              <w:adjustRightInd w:val="0"/>
            </w:pPr>
            <w:r w:rsidRPr="00B6013A">
              <w:t>Л. Н. Толстого; содержание рассказа.</w:t>
            </w:r>
          </w:p>
          <w:p w:rsidR="002318CA" w:rsidRPr="00B6013A" w:rsidRDefault="002318CA" w:rsidP="00B95F0F">
            <w:pPr>
              <w:autoSpaceDE w:val="0"/>
              <w:autoSpaceDN w:val="0"/>
              <w:adjustRightInd w:val="0"/>
            </w:pPr>
            <w:r w:rsidRPr="00B6013A">
              <w:rPr>
                <w:b/>
                <w:bCs/>
                <w:i/>
                <w:iCs/>
              </w:rPr>
              <w:t>Уметь:</w:t>
            </w:r>
            <w:r w:rsidRPr="00B6013A">
              <w:t xml:space="preserve"> воспринимать и анализировать художественный текст; выделять смысловые части рассказа, составлять план </w:t>
            </w:r>
            <w:r w:rsidRPr="00B6013A">
              <w:lastRenderedPageBreak/>
              <w:t>прочитанного; формулировать тему, идею, проблематику произведения</w:t>
            </w:r>
          </w:p>
        </w:tc>
        <w:tc>
          <w:tcPr>
            <w:tcW w:w="144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 xml:space="preserve">Аналитическая </w:t>
            </w:r>
            <w:r w:rsidRPr="00B6013A">
              <w:br/>
              <w:t>беседа</w:t>
            </w:r>
          </w:p>
        </w:tc>
      </w:tr>
    </w:tbl>
    <w:p w:rsidR="002318CA" w:rsidRPr="00B6013A" w:rsidRDefault="002318CA" w:rsidP="002318CA">
      <w:pPr>
        <w:autoSpaceDE w:val="0"/>
        <w:autoSpaceDN w:val="0"/>
        <w:adjustRightInd w:val="0"/>
        <w:spacing w:after="120"/>
        <w:rPr>
          <w:i/>
          <w:iCs/>
        </w:rPr>
      </w:pPr>
    </w:p>
    <w:tbl>
      <w:tblPr>
        <w:tblW w:w="13912" w:type="dxa"/>
        <w:jc w:val="center"/>
        <w:tblLayout w:type="fixed"/>
        <w:tblCellMar>
          <w:top w:w="60" w:type="dxa"/>
          <w:left w:w="60" w:type="dxa"/>
          <w:bottom w:w="60" w:type="dxa"/>
          <w:right w:w="60" w:type="dxa"/>
        </w:tblCellMar>
        <w:tblLook w:val="0000" w:firstRow="0" w:lastRow="0" w:firstColumn="0" w:lastColumn="0" w:noHBand="0" w:noVBand="0"/>
      </w:tblPr>
      <w:tblGrid>
        <w:gridCol w:w="473"/>
        <w:gridCol w:w="123"/>
        <w:gridCol w:w="1559"/>
        <w:gridCol w:w="851"/>
        <w:gridCol w:w="1134"/>
        <w:gridCol w:w="2551"/>
        <w:gridCol w:w="2552"/>
        <w:gridCol w:w="3118"/>
        <w:gridCol w:w="1551"/>
      </w:tblGrid>
      <w:tr w:rsidR="002318CA" w:rsidRPr="00B6013A" w:rsidTr="00B95F0F">
        <w:trPr>
          <w:jc w:val="center"/>
        </w:trPr>
        <w:tc>
          <w:tcPr>
            <w:tcW w:w="596" w:type="dxa"/>
            <w:gridSpan w:val="2"/>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2</w:t>
            </w:r>
          </w:p>
        </w:tc>
        <w:tc>
          <w:tcPr>
            <w:tcW w:w="85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3</w:t>
            </w:r>
          </w:p>
        </w:tc>
        <w:tc>
          <w:tcPr>
            <w:tcW w:w="1134"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4</w:t>
            </w:r>
          </w:p>
        </w:tc>
        <w:tc>
          <w:tcPr>
            <w:tcW w:w="255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5</w:t>
            </w:r>
          </w:p>
        </w:tc>
        <w:tc>
          <w:tcPr>
            <w:tcW w:w="2552"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6</w:t>
            </w:r>
          </w:p>
        </w:tc>
        <w:tc>
          <w:tcPr>
            <w:tcW w:w="311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7</w:t>
            </w:r>
          </w:p>
        </w:tc>
        <w:tc>
          <w:tcPr>
            <w:tcW w:w="155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8</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45</w:t>
            </w:r>
          </w:p>
        </w:tc>
        <w:tc>
          <w:tcPr>
            <w:tcW w:w="1682" w:type="dxa"/>
            <w:gridSpan w:val="2"/>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Автор и рассказчик в произведении. </w:t>
            </w:r>
          </w:p>
        </w:tc>
        <w:tc>
          <w:tcPr>
            <w:tcW w:w="8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Прием контраста, раскрывающий идею рассказа, – способ эмоционального воздействия на читателя. Иван Васильевич и полковник. Роль случая в жизни </w:t>
            </w:r>
          </w:p>
          <w:p w:rsidR="002318CA" w:rsidRPr="00B6013A" w:rsidRDefault="002318CA" w:rsidP="00B95F0F">
            <w:pPr>
              <w:autoSpaceDE w:val="0"/>
              <w:autoSpaceDN w:val="0"/>
              <w:adjustRightInd w:val="0"/>
            </w:pPr>
            <w:r w:rsidRPr="00B6013A">
              <w:t>и судьбе человека</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Размышление:</w:t>
            </w:r>
          </w:p>
          <w:p w:rsidR="002318CA" w:rsidRPr="00B6013A" w:rsidRDefault="002318CA" w:rsidP="00B95F0F">
            <w:pPr>
              <w:autoSpaceDE w:val="0"/>
              <w:autoSpaceDN w:val="0"/>
              <w:adjustRightInd w:val="0"/>
            </w:pPr>
            <w:r w:rsidRPr="00B6013A">
              <w:t>история названия одного рассказа. Сравнение героев по плану сравнительной характеристики</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прием </w:t>
            </w:r>
            <w:r w:rsidRPr="00B6013A">
              <w:rPr>
                <w:i/>
                <w:iCs/>
              </w:rPr>
              <w:t>контраста</w:t>
            </w:r>
            <w:r w:rsidRPr="00B6013A">
              <w:t>.</w:t>
            </w:r>
          </w:p>
          <w:p w:rsidR="002318CA" w:rsidRPr="00B6013A" w:rsidRDefault="002318CA" w:rsidP="00B95F0F">
            <w:pPr>
              <w:autoSpaceDE w:val="0"/>
              <w:autoSpaceDN w:val="0"/>
              <w:adjustRightInd w:val="0"/>
            </w:pPr>
            <w:r w:rsidRPr="00B6013A">
              <w:rPr>
                <w:b/>
                <w:bCs/>
                <w:i/>
                <w:iCs/>
              </w:rPr>
              <w:t>Уметь:</w:t>
            </w:r>
            <w:r w:rsidRPr="00B6013A">
              <w:t xml:space="preserve"> находить при анализе текста изобразительно-выразительные средства; сопоставлять эпизоды рассказа; пользоваться различными видами пересказа; участвовать в диалоге</w:t>
            </w:r>
          </w:p>
        </w:tc>
        <w:tc>
          <w:tcPr>
            <w:tcW w:w="1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Творческая работа</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46</w:t>
            </w:r>
          </w:p>
        </w:tc>
        <w:tc>
          <w:tcPr>
            <w:tcW w:w="1682" w:type="dxa"/>
            <w:gridSpan w:val="2"/>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i/>
                <w:iCs/>
              </w:rPr>
              <w:t>Р/р.</w:t>
            </w:r>
            <w:r w:rsidRPr="00B6013A">
              <w:rPr>
                <w:i/>
                <w:iCs/>
              </w:rPr>
              <w:t xml:space="preserve"> Устная </w:t>
            </w:r>
            <w:r w:rsidRPr="00B6013A">
              <w:t xml:space="preserve">сравнительная характеристика полковника и наказываемого, </w:t>
            </w:r>
            <w:r w:rsidRPr="00B6013A">
              <w:rPr>
                <w:b/>
              </w:rPr>
              <w:t>тест</w:t>
            </w:r>
          </w:p>
        </w:tc>
        <w:tc>
          <w:tcPr>
            <w:tcW w:w="8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Антитеза как основной приём изображения героев. Значение красочных и звуковых образов при создании сцены истязания беглого солдата</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Владение навыком создания собственного текста и его редактирования</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рассказа; приемы анализа текста.</w:t>
            </w:r>
          </w:p>
          <w:p w:rsidR="002318CA" w:rsidRPr="00B6013A" w:rsidRDefault="002318CA" w:rsidP="00B95F0F">
            <w:pPr>
              <w:autoSpaceDE w:val="0"/>
              <w:autoSpaceDN w:val="0"/>
              <w:adjustRightInd w:val="0"/>
            </w:pPr>
            <w:r w:rsidRPr="00B6013A">
              <w:rPr>
                <w:b/>
                <w:bCs/>
                <w:i/>
                <w:iCs/>
              </w:rPr>
              <w:t>Уметь:</w:t>
            </w:r>
            <w:r w:rsidRPr="00B6013A">
              <w:t xml:space="preserve"> сопоставлять эпизоды рассказа; выявлять авторскую позицию; </w:t>
            </w:r>
            <w:r w:rsidRPr="00B6013A">
              <w:br/>
              <w:t>выражать свое отношение к прочитанному; пользоваться различными видами пересказа</w:t>
            </w:r>
          </w:p>
        </w:tc>
        <w:tc>
          <w:tcPr>
            <w:tcW w:w="1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Индивидуальные сообщения учащихся</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47</w:t>
            </w:r>
          </w:p>
        </w:tc>
        <w:tc>
          <w:tcPr>
            <w:tcW w:w="1682" w:type="dxa"/>
            <w:gridSpan w:val="2"/>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История </w:t>
            </w:r>
            <w:r w:rsidRPr="00B6013A">
              <w:br/>
              <w:t>на страни-</w:t>
            </w:r>
            <w:r w:rsidRPr="00B6013A">
              <w:br/>
              <w:t xml:space="preserve">цах </w:t>
            </w:r>
            <w:r w:rsidRPr="00B6013A">
              <w:lastRenderedPageBreak/>
              <w:t xml:space="preserve">художественной литературы </w:t>
            </w:r>
            <w:r w:rsidRPr="00B6013A">
              <w:br/>
              <w:t xml:space="preserve">XX века.. </w:t>
            </w:r>
          </w:p>
        </w:tc>
        <w:tc>
          <w:tcPr>
            <w:tcW w:w="8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lastRenderedPageBreak/>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Иметь представление об особенностях отражения исторического прошлого </w:t>
            </w:r>
            <w:r w:rsidRPr="00B6013A">
              <w:lastRenderedPageBreak/>
              <w:t xml:space="preserve">в литературе XX века, роли автора </w:t>
            </w:r>
            <w:r w:rsidRPr="00B6013A">
              <w:br/>
              <w:t>и его позиции при изображении времени минувшего</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 xml:space="preserve">Свободная работа с текстами художественных </w:t>
            </w:r>
            <w:r w:rsidRPr="00B6013A">
              <w:lastRenderedPageBreak/>
              <w:t>произведений</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lastRenderedPageBreak/>
              <w:t>Знать:</w:t>
            </w:r>
            <w:r w:rsidRPr="00B6013A">
              <w:t xml:space="preserve"> особенности художественной формы.</w:t>
            </w:r>
          </w:p>
          <w:p w:rsidR="002318CA" w:rsidRPr="00B6013A" w:rsidRDefault="002318CA" w:rsidP="00B95F0F">
            <w:pPr>
              <w:autoSpaceDE w:val="0"/>
              <w:autoSpaceDN w:val="0"/>
              <w:adjustRightInd w:val="0"/>
            </w:pPr>
            <w:r w:rsidRPr="00B6013A">
              <w:rPr>
                <w:b/>
                <w:bCs/>
                <w:i/>
                <w:iCs/>
              </w:rPr>
              <w:lastRenderedPageBreak/>
              <w:t>Уметь:</w:t>
            </w:r>
            <w:r w:rsidRPr="00B6013A">
              <w:t xml:space="preserve"> перефразировать мысль; пересказывать прочитанное, используя монологическую и диалогическую речь</w:t>
            </w:r>
          </w:p>
        </w:tc>
        <w:tc>
          <w:tcPr>
            <w:tcW w:w="1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Ответы</w:t>
            </w:r>
          </w:p>
          <w:p w:rsidR="002318CA" w:rsidRPr="00B6013A" w:rsidRDefault="002318CA" w:rsidP="00B95F0F">
            <w:pPr>
              <w:autoSpaceDE w:val="0"/>
              <w:autoSpaceDN w:val="0"/>
              <w:adjustRightInd w:val="0"/>
            </w:pPr>
            <w:r w:rsidRPr="00B6013A">
              <w:t>на вопросы</w:t>
            </w:r>
          </w:p>
        </w:tc>
      </w:tr>
    </w:tbl>
    <w:p w:rsidR="002318CA" w:rsidRPr="00602816" w:rsidRDefault="002318CA" w:rsidP="002318CA">
      <w:pPr>
        <w:autoSpaceDE w:val="0"/>
        <w:autoSpaceDN w:val="0"/>
        <w:adjustRightInd w:val="0"/>
        <w:spacing w:after="120"/>
        <w:rPr>
          <w:i/>
          <w:iCs/>
          <w:sz w:val="28"/>
          <w:szCs w:val="28"/>
        </w:rPr>
      </w:pPr>
    </w:p>
    <w:tbl>
      <w:tblPr>
        <w:tblW w:w="13920" w:type="dxa"/>
        <w:jc w:val="center"/>
        <w:tblLayout w:type="fixed"/>
        <w:tblCellMar>
          <w:top w:w="60" w:type="dxa"/>
          <w:left w:w="60" w:type="dxa"/>
          <w:bottom w:w="60" w:type="dxa"/>
          <w:right w:w="60" w:type="dxa"/>
        </w:tblCellMar>
        <w:tblLook w:val="0000" w:firstRow="0" w:lastRow="0" w:firstColumn="0" w:lastColumn="0" w:noHBand="0" w:noVBand="0"/>
      </w:tblPr>
      <w:tblGrid>
        <w:gridCol w:w="473"/>
        <w:gridCol w:w="1548"/>
        <w:gridCol w:w="989"/>
        <w:gridCol w:w="1134"/>
        <w:gridCol w:w="2551"/>
        <w:gridCol w:w="2552"/>
        <w:gridCol w:w="3118"/>
        <w:gridCol w:w="1555"/>
      </w:tblGrid>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1</w:t>
            </w:r>
          </w:p>
        </w:tc>
        <w:tc>
          <w:tcPr>
            <w:tcW w:w="154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2</w:t>
            </w:r>
          </w:p>
        </w:tc>
        <w:tc>
          <w:tcPr>
            <w:tcW w:w="989"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3</w:t>
            </w:r>
          </w:p>
        </w:tc>
        <w:tc>
          <w:tcPr>
            <w:tcW w:w="1134"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4</w:t>
            </w:r>
          </w:p>
        </w:tc>
        <w:tc>
          <w:tcPr>
            <w:tcW w:w="255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5</w:t>
            </w:r>
          </w:p>
        </w:tc>
        <w:tc>
          <w:tcPr>
            <w:tcW w:w="2552"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6</w:t>
            </w:r>
          </w:p>
        </w:tc>
        <w:tc>
          <w:tcPr>
            <w:tcW w:w="311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7</w:t>
            </w:r>
          </w:p>
        </w:tc>
        <w:tc>
          <w:tcPr>
            <w:tcW w:w="1555"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8</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98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rPr>
                <w:b/>
                <w:bCs/>
                <w:i/>
                <w:iCs/>
              </w:rPr>
            </w:pPr>
          </w:p>
        </w:tc>
        <w:tc>
          <w:tcPr>
            <w:tcW w:w="155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48</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Былины и их герои на страницах поэзии XX века.</w:t>
            </w:r>
          </w:p>
          <w:p w:rsidR="002318CA" w:rsidRPr="00B6013A" w:rsidRDefault="002318CA" w:rsidP="00B95F0F">
            <w:pPr>
              <w:autoSpaceDE w:val="0"/>
              <w:autoSpaceDN w:val="0"/>
              <w:adjustRightInd w:val="0"/>
            </w:pPr>
          </w:p>
        </w:tc>
        <w:tc>
          <w:tcPr>
            <w:tcW w:w="98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Былины и их герои </w:t>
            </w:r>
            <w:r w:rsidRPr="00B6013A">
              <w:br/>
              <w:t xml:space="preserve">в произведениях </w:t>
            </w:r>
            <w:r w:rsidRPr="00B6013A">
              <w:br/>
              <w:t xml:space="preserve">XX века. Трансформация образа былинного героя. Художественное своеобразие произведений И. А. Бунина, </w:t>
            </w:r>
            <w:r w:rsidRPr="00B6013A">
              <w:br/>
              <w:t xml:space="preserve">К. Д. Бальмонта, </w:t>
            </w:r>
            <w:r w:rsidRPr="00B6013A">
              <w:br/>
              <w:t>Е. М. Винокурова</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Выразительные средства языка</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авторов и содержание художественных произведений.</w:t>
            </w:r>
          </w:p>
          <w:p w:rsidR="002318CA" w:rsidRPr="00B6013A" w:rsidRDefault="002318CA" w:rsidP="00B95F0F">
            <w:pPr>
              <w:autoSpaceDE w:val="0"/>
              <w:autoSpaceDN w:val="0"/>
              <w:adjustRightInd w:val="0"/>
            </w:pPr>
            <w:r w:rsidRPr="00B6013A">
              <w:rPr>
                <w:b/>
                <w:bCs/>
                <w:i/>
                <w:iCs/>
              </w:rPr>
              <w:t>Уметь:</w:t>
            </w:r>
            <w:r w:rsidRPr="00B6013A">
              <w:t xml:space="preserve"> воспринимать и анализировать поэтический текст; сопоставлять изображение одних и тех же событий в произведениях разных писателей </w:t>
            </w:r>
          </w:p>
        </w:tc>
        <w:tc>
          <w:tcPr>
            <w:tcW w:w="155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Индивидуальные сообщения учащихся</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jc w:val="center"/>
            </w:pPr>
            <w:r w:rsidRPr="00B6013A">
              <w:t xml:space="preserve">49 </w:t>
            </w:r>
          </w:p>
          <w:p w:rsidR="002318CA" w:rsidRPr="00B6013A" w:rsidRDefault="002318CA" w:rsidP="00B95F0F">
            <w:pPr>
              <w:autoSpaceDE w:val="0"/>
              <w:autoSpaceDN w:val="0"/>
              <w:adjustRightInd w:val="0"/>
              <w:ind w:right="-30"/>
              <w:jc w:val="center"/>
            </w:pPr>
          </w:p>
          <w:p w:rsidR="002318CA" w:rsidRPr="00B6013A" w:rsidRDefault="002318CA" w:rsidP="00B95F0F">
            <w:pPr>
              <w:autoSpaceDE w:val="0"/>
              <w:autoSpaceDN w:val="0"/>
              <w:adjustRightInd w:val="0"/>
              <w:ind w:right="-30"/>
              <w:jc w:val="center"/>
            </w:pPr>
          </w:p>
          <w:p w:rsidR="002318CA" w:rsidRPr="00B6013A" w:rsidRDefault="002318CA" w:rsidP="00B95F0F">
            <w:pPr>
              <w:autoSpaceDE w:val="0"/>
              <w:autoSpaceDN w:val="0"/>
              <w:adjustRightInd w:val="0"/>
              <w:ind w:right="-30"/>
              <w:jc w:val="center"/>
            </w:pPr>
          </w:p>
          <w:p w:rsidR="002318CA" w:rsidRPr="00B6013A" w:rsidRDefault="002318CA" w:rsidP="00B95F0F">
            <w:pPr>
              <w:autoSpaceDE w:val="0"/>
              <w:autoSpaceDN w:val="0"/>
              <w:adjustRightInd w:val="0"/>
              <w:ind w:right="-30"/>
              <w:jc w:val="center"/>
            </w:pPr>
          </w:p>
          <w:p w:rsidR="002318CA" w:rsidRPr="00B6013A" w:rsidRDefault="002318CA" w:rsidP="00B95F0F">
            <w:pPr>
              <w:autoSpaceDE w:val="0"/>
              <w:autoSpaceDN w:val="0"/>
              <w:adjustRightInd w:val="0"/>
              <w:ind w:right="-30"/>
              <w:jc w:val="center"/>
            </w:pPr>
          </w:p>
          <w:p w:rsidR="002318CA" w:rsidRPr="00B6013A" w:rsidRDefault="002318CA" w:rsidP="00B95F0F">
            <w:pPr>
              <w:autoSpaceDE w:val="0"/>
              <w:autoSpaceDN w:val="0"/>
              <w:adjustRightInd w:val="0"/>
              <w:ind w:right="-30"/>
              <w:jc w:val="center"/>
            </w:pPr>
          </w:p>
          <w:p w:rsidR="002318CA" w:rsidRPr="00B6013A" w:rsidRDefault="002318CA" w:rsidP="00B95F0F">
            <w:pPr>
              <w:autoSpaceDE w:val="0"/>
              <w:autoSpaceDN w:val="0"/>
              <w:adjustRightInd w:val="0"/>
              <w:ind w:right="-30"/>
              <w:jc w:val="center"/>
            </w:pPr>
          </w:p>
          <w:p w:rsidR="002318CA" w:rsidRPr="00B6013A" w:rsidRDefault="002318CA" w:rsidP="00B95F0F">
            <w:pPr>
              <w:autoSpaceDE w:val="0"/>
              <w:autoSpaceDN w:val="0"/>
              <w:adjustRightInd w:val="0"/>
              <w:ind w:right="-30"/>
              <w:jc w:val="center"/>
            </w:pPr>
          </w:p>
          <w:p w:rsidR="002318CA" w:rsidRPr="00B6013A" w:rsidRDefault="002318CA" w:rsidP="00B95F0F">
            <w:pPr>
              <w:autoSpaceDE w:val="0"/>
              <w:autoSpaceDN w:val="0"/>
              <w:adjustRightInd w:val="0"/>
              <w:ind w:right="-30"/>
              <w:jc w:val="center"/>
            </w:pPr>
          </w:p>
          <w:p w:rsidR="002318CA" w:rsidRPr="00B6013A" w:rsidRDefault="002318CA" w:rsidP="00B95F0F">
            <w:pPr>
              <w:autoSpaceDE w:val="0"/>
              <w:autoSpaceDN w:val="0"/>
              <w:adjustRightInd w:val="0"/>
              <w:ind w:right="-30"/>
              <w:jc w:val="center"/>
            </w:pPr>
            <w:r w:rsidRPr="00B6013A">
              <w:t>50</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Ю. Н. Тынянов</w:t>
            </w:r>
          </w:p>
          <w:p w:rsidR="002318CA" w:rsidRPr="00B6013A" w:rsidRDefault="002318CA" w:rsidP="00B95F0F">
            <w:pPr>
              <w:autoSpaceDE w:val="0"/>
              <w:autoSpaceDN w:val="0"/>
              <w:adjustRightInd w:val="0"/>
            </w:pPr>
            <w:r w:rsidRPr="00B6013A">
              <w:t>Тема исто-рии.</w:t>
            </w: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r w:rsidRPr="00B6013A">
              <w:t>«Подпоручик Киже» и тема деспотизма</w:t>
            </w:r>
          </w:p>
        </w:tc>
        <w:tc>
          <w:tcPr>
            <w:tcW w:w="98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lastRenderedPageBreak/>
              <w:t>2</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Знакомство с содержанием романа и нравственной проблематикой произведения. Исторический анекдот. Язык и стиль, помогающий воссоздать </w:t>
            </w:r>
            <w:r w:rsidRPr="00B6013A">
              <w:lastRenderedPageBreak/>
              <w:t>картины русской истории</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 xml:space="preserve">Самостоятельно делать выводы, выявлять авторскую позицию и художественную концепцию произведения: мысль о взаимосвязи деспотизма </w:t>
            </w:r>
            <w:r w:rsidRPr="00B6013A">
              <w:lastRenderedPageBreak/>
              <w:t>и покорности</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lastRenderedPageBreak/>
              <w:t>Знать:</w:t>
            </w:r>
            <w:r w:rsidRPr="00B6013A">
              <w:t xml:space="preserve"> содержание произведения.</w:t>
            </w:r>
          </w:p>
          <w:p w:rsidR="002318CA" w:rsidRPr="00B6013A" w:rsidRDefault="002318CA" w:rsidP="00B95F0F">
            <w:pPr>
              <w:autoSpaceDE w:val="0"/>
              <w:autoSpaceDN w:val="0"/>
              <w:adjustRightInd w:val="0"/>
            </w:pPr>
            <w:r w:rsidRPr="00B6013A">
              <w:rPr>
                <w:b/>
                <w:bCs/>
                <w:i/>
                <w:iCs/>
              </w:rPr>
              <w:t>Уметь:</w:t>
            </w:r>
            <w:r w:rsidRPr="00B6013A">
              <w:t xml:space="preserve"> определять нравственную проблематику произведения; пользоваться различными видами пересказа; определять </w:t>
            </w:r>
            <w:r w:rsidRPr="00B6013A">
              <w:lastRenderedPageBreak/>
              <w:t>авторскую позицию писателя</w:t>
            </w:r>
          </w:p>
        </w:tc>
        <w:tc>
          <w:tcPr>
            <w:tcW w:w="155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 xml:space="preserve">Аналитическая </w:t>
            </w:r>
            <w:r w:rsidRPr="00B6013A">
              <w:br/>
              <w:t>беседа</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lastRenderedPageBreak/>
              <w:t>51</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Повесть</w:t>
            </w:r>
            <w:r w:rsidRPr="00B6013A">
              <w:br/>
              <w:t xml:space="preserve">«Восковая персона». </w:t>
            </w:r>
          </w:p>
        </w:tc>
        <w:tc>
          <w:tcPr>
            <w:tcW w:w="98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Повесть о судьбе Петра Великого и его наследии. Знакомство с со-</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Самостоятельно делать выводы, выявлять</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произведения.</w:t>
            </w:r>
          </w:p>
        </w:tc>
        <w:tc>
          <w:tcPr>
            <w:tcW w:w="155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Беседа, индиви-</w:t>
            </w:r>
            <w:r w:rsidRPr="00B6013A">
              <w:br/>
              <w:t>дуальные</w:t>
            </w:r>
          </w:p>
        </w:tc>
      </w:tr>
    </w:tbl>
    <w:p w:rsidR="002318CA" w:rsidRPr="00B6013A" w:rsidRDefault="002318CA" w:rsidP="002318CA">
      <w:pPr>
        <w:autoSpaceDE w:val="0"/>
        <w:autoSpaceDN w:val="0"/>
        <w:adjustRightInd w:val="0"/>
        <w:spacing w:after="120"/>
        <w:rPr>
          <w:i/>
          <w:iCs/>
        </w:rPr>
      </w:pPr>
    </w:p>
    <w:tbl>
      <w:tblPr>
        <w:tblW w:w="13895" w:type="dxa"/>
        <w:jc w:val="center"/>
        <w:tblLayout w:type="fixed"/>
        <w:tblCellMar>
          <w:top w:w="60" w:type="dxa"/>
          <w:left w:w="60" w:type="dxa"/>
          <w:bottom w:w="60" w:type="dxa"/>
          <w:right w:w="60" w:type="dxa"/>
        </w:tblCellMar>
        <w:tblLook w:val="0000" w:firstRow="0" w:lastRow="0" w:firstColumn="0" w:lastColumn="0" w:noHBand="0" w:noVBand="0"/>
      </w:tblPr>
      <w:tblGrid>
        <w:gridCol w:w="473"/>
        <w:gridCol w:w="1548"/>
        <w:gridCol w:w="977"/>
        <w:gridCol w:w="1134"/>
        <w:gridCol w:w="2551"/>
        <w:gridCol w:w="2552"/>
        <w:gridCol w:w="3118"/>
        <w:gridCol w:w="1542"/>
      </w:tblGrid>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1</w:t>
            </w:r>
          </w:p>
        </w:tc>
        <w:tc>
          <w:tcPr>
            <w:tcW w:w="154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2</w:t>
            </w:r>
          </w:p>
        </w:tc>
        <w:tc>
          <w:tcPr>
            <w:tcW w:w="977"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3</w:t>
            </w:r>
          </w:p>
        </w:tc>
        <w:tc>
          <w:tcPr>
            <w:tcW w:w="1134"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4</w:t>
            </w:r>
          </w:p>
        </w:tc>
        <w:tc>
          <w:tcPr>
            <w:tcW w:w="255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5</w:t>
            </w:r>
          </w:p>
        </w:tc>
        <w:tc>
          <w:tcPr>
            <w:tcW w:w="2552"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6</w:t>
            </w:r>
          </w:p>
        </w:tc>
        <w:tc>
          <w:tcPr>
            <w:tcW w:w="311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7</w:t>
            </w:r>
          </w:p>
        </w:tc>
        <w:tc>
          <w:tcPr>
            <w:tcW w:w="1542"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8</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52</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Образ Петра и его окружения. </w:t>
            </w:r>
          </w:p>
        </w:tc>
        <w:tc>
          <w:tcPr>
            <w:tcW w:w="97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держанием исторической повести и нравственной проблематикой произведения. Изображение психологического состояния персонажа</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авторскую позицию и художественную концепцию произведения: мысль о взаимосвязи эпохи и характеров </w:t>
            </w:r>
            <w:r w:rsidRPr="00B6013A">
              <w:br/>
              <w:t>людей</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Уметь:</w:t>
            </w:r>
            <w:r w:rsidRPr="00B6013A">
              <w:t xml:space="preserve"> определять нрав-ственную проблематику произведения; пользоваться различными видами </w:t>
            </w:r>
            <w:r w:rsidRPr="00B6013A">
              <w:br/>
              <w:t xml:space="preserve">пересказа; использовать различные формы изучения художественных произведений исторической тематики </w:t>
            </w:r>
          </w:p>
        </w:tc>
        <w:tc>
          <w:tcPr>
            <w:tcW w:w="154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сообщения учащихся</w:t>
            </w:r>
          </w:p>
        </w:tc>
      </w:tr>
      <w:tr w:rsidR="002318CA" w:rsidRPr="00B6013A" w:rsidTr="00B95F0F">
        <w:trPr>
          <w:jc w:val="center"/>
        </w:trPr>
        <w:tc>
          <w:tcPr>
            <w:tcW w:w="13895" w:type="dxa"/>
            <w:gridSpan w:val="8"/>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rPr>
                <w:b/>
              </w:rPr>
            </w:pPr>
            <w:r w:rsidRPr="00B6013A">
              <w:rPr>
                <w:b/>
              </w:rPr>
              <w:t>4 четверть</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jc w:val="both"/>
            </w:pPr>
            <w:r w:rsidRPr="00B6013A">
              <w:t>53</w:t>
            </w:r>
          </w:p>
          <w:p w:rsidR="002318CA" w:rsidRPr="00B6013A" w:rsidRDefault="002318CA" w:rsidP="00B95F0F">
            <w:pPr>
              <w:autoSpaceDE w:val="0"/>
              <w:autoSpaceDN w:val="0"/>
              <w:adjustRightInd w:val="0"/>
              <w:ind w:right="-30"/>
              <w:jc w:val="both"/>
            </w:pPr>
          </w:p>
          <w:p w:rsidR="002318CA" w:rsidRPr="00B6013A" w:rsidRDefault="002318CA" w:rsidP="00B95F0F">
            <w:pPr>
              <w:autoSpaceDE w:val="0"/>
              <w:autoSpaceDN w:val="0"/>
              <w:adjustRightInd w:val="0"/>
              <w:ind w:right="-30"/>
              <w:jc w:val="both"/>
            </w:pPr>
          </w:p>
          <w:p w:rsidR="002318CA" w:rsidRPr="00B6013A" w:rsidRDefault="002318CA" w:rsidP="00B95F0F">
            <w:pPr>
              <w:autoSpaceDE w:val="0"/>
              <w:autoSpaceDN w:val="0"/>
              <w:adjustRightInd w:val="0"/>
              <w:ind w:right="-30"/>
              <w:jc w:val="both"/>
            </w:pPr>
          </w:p>
          <w:p w:rsidR="002318CA" w:rsidRPr="00B6013A" w:rsidRDefault="002318CA" w:rsidP="00B95F0F">
            <w:pPr>
              <w:autoSpaceDE w:val="0"/>
              <w:autoSpaceDN w:val="0"/>
              <w:adjustRightInd w:val="0"/>
              <w:ind w:right="-30"/>
              <w:jc w:val="both"/>
            </w:pPr>
          </w:p>
          <w:p w:rsidR="002318CA" w:rsidRPr="00B6013A" w:rsidRDefault="002318CA" w:rsidP="00B95F0F">
            <w:pPr>
              <w:autoSpaceDE w:val="0"/>
              <w:autoSpaceDN w:val="0"/>
              <w:adjustRightInd w:val="0"/>
              <w:ind w:right="-30"/>
              <w:jc w:val="both"/>
            </w:pPr>
          </w:p>
          <w:p w:rsidR="002318CA" w:rsidRPr="00B6013A" w:rsidRDefault="002318CA" w:rsidP="00B95F0F">
            <w:pPr>
              <w:autoSpaceDE w:val="0"/>
              <w:autoSpaceDN w:val="0"/>
              <w:adjustRightInd w:val="0"/>
              <w:ind w:right="-30"/>
              <w:jc w:val="both"/>
            </w:pPr>
          </w:p>
          <w:p w:rsidR="002318CA" w:rsidRPr="00B6013A" w:rsidRDefault="002318CA" w:rsidP="00B95F0F">
            <w:pPr>
              <w:autoSpaceDE w:val="0"/>
              <w:autoSpaceDN w:val="0"/>
              <w:adjustRightInd w:val="0"/>
              <w:jc w:val="both"/>
            </w:pPr>
            <w:r w:rsidRPr="00B6013A">
              <w:t>54</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 xml:space="preserve">Марк Алданов.. </w:t>
            </w:r>
            <w:r w:rsidRPr="00B6013A">
              <w:lastRenderedPageBreak/>
              <w:t xml:space="preserve">Тема героического прошлого России. </w:t>
            </w: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r w:rsidRPr="00B6013A">
              <w:t xml:space="preserve">.«Чёртов мост» как один </w:t>
            </w:r>
            <w:r w:rsidRPr="00B6013A">
              <w:br/>
              <w:t>из романов</w:t>
            </w:r>
          </w:p>
          <w:p w:rsidR="002318CA" w:rsidRPr="00B6013A" w:rsidRDefault="002318CA" w:rsidP="00B95F0F">
            <w:pPr>
              <w:autoSpaceDE w:val="0"/>
              <w:autoSpaceDN w:val="0"/>
              <w:adjustRightInd w:val="0"/>
            </w:pPr>
            <w:r w:rsidRPr="00B6013A">
              <w:t>о славе русского оружия</w:t>
            </w:r>
          </w:p>
        </w:tc>
        <w:tc>
          <w:tcPr>
            <w:tcW w:w="97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lastRenderedPageBreak/>
              <w:t>2</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w:t>
            </w:r>
            <w:r w:rsidRPr="00B6013A">
              <w:lastRenderedPageBreak/>
              <w:t>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 xml:space="preserve">Знакомство с содержанием </w:t>
            </w:r>
            <w:r w:rsidRPr="00B6013A">
              <w:lastRenderedPageBreak/>
              <w:t xml:space="preserve">исторического романа и нравственной проблематикой произведения автора русского зарубежья. Циклы исторических романов </w:t>
            </w:r>
            <w:r w:rsidRPr="00B6013A">
              <w:br/>
              <w:t xml:space="preserve">(тетралогия). Образ </w:t>
            </w:r>
            <w:r w:rsidRPr="00B6013A">
              <w:br/>
              <w:t>Суворова</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 xml:space="preserve">Самостоятельно делать выводы, выявлять </w:t>
            </w:r>
            <w:r w:rsidRPr="00B6013A">
              <w:lastRenderedPageBreak/>
              <w:t>авторскую позицию и художественную концепцию произведения: мысль о взаимосвязи тирании и покор-</w:t>
            </w:r>
            <w:r w:rsidRPr="00B6013A">
              <w:br/>
              <w:t>ности</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lastRenderedPageBreak/>
              <w:t>Знать:</w:t>
            </w:r>
            <w:r w:rsidRPr="00B6013A">
              <w:t xml:space="preserve"> содержание </w:t>
            </w:r>
            <w:r w:rsidRPr="00B6013A">
              <w:lastRenderedPageBreak/>
              <w:t>произведения.</w:t>
            </w:r>
          </w:p>
          <w:p w:rsidR="002318CA" w:rsidRPr="00B6013A" w:rsidRDefault="002318CA" w:rsidP="00B95F0F">
            <w:pPr>
              <w:autoSpaceDE w:val="0"/>
              <w:autoSpaceDN w:val="0"/>
              <w:adjustRightInd w:val="0"/>
            </w:pPr>
            <w:r w:rsidRPr="00B6013A">
              <w:rPr>
                <w:b/>
                <w:bCs/>
                <w:i/>
                <w:iCs/>
              </w:rPr>
              <w:t>Уметь:</w:t>
            </w:r>
            <w:r w:rsidRPr="00B6013A">
              <w:t xml:space="preserve"> определять нравственную проблематику произведения; пользоваться различными видами пересказа; справочными изданиями, связанными с исторической тематикой </w:t>
            </w:r>
          </w:p>
        </w:tc>
        <w:tc>
          <w:tcPr>
            <w:tcW w:w="154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Беседа, индивидуальн</w:t>
            </w:r>
            <w:r w:rsidRPr="00B6013A">
              <w:lastRenderedPageBreak/>
              <w:t>ые сообщения учащихся</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lastRenderedPageBreak/>
              <w:t>55</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С. Цвейг. </w:t>
            </w:r>
            <w:r w:rsidRPr="00B6013A">
              <w:br/>
              <w:t xml:space="preserve">Биографические труды </w:t>
            </w:r>
          </w:p>
        </w:tc>
        <w:tc>
          <w:tcPr>
            <w:tcW w:w="977"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Знакомство с содержанием романа и нравственной проблематикой </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Самостоятельно делать выводы, выявлять </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произведения.</w:t>
            </w:r>
          </w:p>
        </w:tc>
        <w:tc>
          <w:tcPr>
            <w:tcW w:w="154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Беседа</w:t>
            </w:r>
          </w:p>
        </w:tc>
      </w:tr>
    </w:tbl>
    <w:p w:rsidR="002318CA" w:rsidRPr="00B6013A" w:rsidRDefault="002318CA" w:rsidP="002318CA">
      <w:pPr>
        <w:autoSpaceDE w:val="0"/>
        <w:autoSpaceDN w:val="0"/>
        <w:adjustRightInd w:val="0"/>
        <w:spacing w:after="120"/>
        <w:rPr>
          <w:i/>
          <w:iCs/>
        </w:rPr>
      </w:pPr>
      <w:r w:rsidRPr="00B6013A">
        <w:rPr>
          <w:i/>
          <w:iCs/>
        </w:rPr>
        <w:t>.</w:t>
      </w:r>
    </w:p>
    <w:tbl>
      <w:tblPr>
        <w:tblW w:w="14025" w:type="dxa"/>
        <w:jc w:val="center"/>
        <w:tblInd w:w="171" w:type="dxa"/>
        <w:tblLayout w:type="fixed"/>
        <w:tblCellMar>
          <w:top w:w="60" w:type="dxa"/>
          <w:left w:w="60" w:type="dxa"/>
          <w:bottom w:w="60" w:type="dxa"/>
          <w:right w:w="60" w:type="dxa"/>
        </w:tblCellMar>
        <w:tblLook w:val="0000" w:firstRow="0" w:lastRow="0" w:firstColumn="0" w:lastColumn="0" w:noHBand="0" w:noVBand="0"/>
      </w:tblPr>
      <w:tblGrid>
        <w:gridCol w:w="425"/>
        <w:gridCol w:w="1559"/>
        <w:gridCol w:w="993"/>
        <w:gridCol w:w="1134"/>
        <w:gridCol w:w="2551"/>
        <w:gridCol w:w="2552"/>
        <w:gridCol w:w="3118"/>
        <w:gridCol w:w="1693"/>
      </w:tblGrid>
      <w:tr w:rsidR="002318CA" w:rsidRPr="00B6013A" w:rsidTr="00B95F0F">
        <w:trPr>
          <w:jc w:val="center"/>
        </w:trPr>
        <w:tc>
          <w:tcPr>
            <w:tcW w:w="425"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2</w:t>
            </w:r>
          </w:p>
        </w:tc>
        <w:tc>
          <w:tcPr>
            <w:tcW w:w="993"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3</w:t>
            </w:r>
          </w:p>
        </w:tc>
        <w:tc>
          <w:tcPr>
            <w:tcW w:w="1134"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4</w:t>
            </w:r>
          </w:p>
        </w:tc>
        <w:tc>
          <w:tcPr>
            <w:tcW w:w="255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5</w:t>
            </w:r>
          </w:p>
        </w:tc>
        <w:tc>
          <w:tcPr>
            <w:tcW w:w="2552"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6</w:t>
            </w:r>
          </w:p>
        </w:tc>
        <w:tc>
          <w:tcPr>
            <w:tcW w:w="311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7</w:t>
            </w:r>
          </w:p>
        </w:tc>
        <w:tc>
          <w:tcPr>
            <w:tcW w:w="1693"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8</w:t>
            </w:r>
          </w:p>
        </w:tc>
      </w:tr>
      <w:tr w:rsidR="002318CA" w:rsidRPr="00B6013A" w:rsidTr="00B95F0F">
        <w:trPr>
          <w:jc w:val="center"/>
        </w:trPr>
        <w:tc>
          <w:tcPr>
            <w:tcW w:w="42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55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и исторические миниатюры </w:t>
            </w:r>
          </w:p>
        </w:tc>
        <w:tc>
          <w:tcPr>
            <w:tcW w:w="99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произведения. Чувство времени. Понятие </w:t>
            </w:r>
            <w:r w:rsidRPr="00B6013A">
              <w:rPr>
                <w:i/>
                <w:iCs/>
              </w:rPr>
              <w:t>исторической миниатюры</w:t>
            </w:r>
            <w:r w:rsidRPr="00B6013A">
              <w:t xml:space="preserve">. Мастерство батальных сцен в исторической </w:t>
            </w:r>
            <w:r w:rsidRPr="00B6013A">
              <w:br/>
              <w:t xml:space="preserve">миниатюре. Образ </w:t>
            </w:r>
            <w:r w:rsidRPr="00B6013A">
              <w:br/>
              <w:t xml:space="preserve">Наполеона </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авторскую позицию и художественную концепцию произведения: мысль о взаимосвязи тирании и покор-</w:t>
            </w:r>
            <w:r w:rsidRPr="00B6013A">
              <w:br/>
              <w:t>ности</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Уметь:</w:t>
            </w:r>
            <w:r w:rsidRPr="00B6013A">
              <w:t xml:space="preserve"> определять нравственную проблематику произведения; пользоваться различными видами пересказа; определять авторскую позицию писателя </w:t>
            </w:r>
          </w:p>
        </w:tc>
        <w:tc>
          <w:tcPr>
            <w:tcW w:w="169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r>
      <w:tr w:rsidR="002318CA" w:rsidRPr="00B6013A" w:rsidTr="00B95F0F">
        <w:trPr>
          <w:jc w:val="center"/>
        </w:trPr>
        <w:tc>
          <w:tcPr>
            <w:tcW w:w="42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lastRenderedPageBreak/>
              <w:t>56</w:t>
            </w:r>
          </w:p>
        </w:tc>
        <w:tc>
          <w:tcPr>
            <w:tcW w:w="155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rPr>
              <w:t>Внекл. Чт.</w:t>
            </w:r>
            <w:r w:rsidRPr="00B6013A">
              <w:t xml:space="preserve"> Урок обсуждения самостоятельно прочитанного произведения</w:t>
            </w:r>
          </w:p>
        </w:tc>
        <w:tc>
          <w:tcPr>
            <w:tcW w:w="99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Знакомство с содержанием романа и нравственной проблематикой самостоятельно прочитанного произведения</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Самостоятельно делать выводы, выявлять авторскую позицию и художественную концепцию произведения</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литературного произведения.</w:t>
            </w:r>
          </w:p>
          <w:p w:rsidR="002318CA" w:rsidRPr="00B6013A" w:rsidRDefault="002318CA" w:rsidP="00B95F0F">
            <w:pPr>
              <w:autoSpaceDE w:val="0"/>
              <w:autoSpaceDN w:val="0"/>
              <w:adjustRightInd w:val="0"/>
            </w:pPr>
            <w:r w:rsidRPr="00B6013A">
              <w:rPr>
                <w:b/>
                <w:bCs/>
                <w:i/>
                <w:iCs/>
              </w:rPr>
              <w:t>Уметь:</w:t>
            </w:r>
            <w:r w:rsidRPr="00B6013A">
              <w:t xml:space="preserve"> определять нрав-</w:t>
            </w:r>
            <w:r w:rsidRPr="00B6013A">
              <w:br/>
              <w:t>ственную проблематику произведения; пользоваться различными видами пересказа</w:t>
            </w:r>
          </w:p>
        </w:tc>
        <w:tc>
          <w:tcPr>
            <w:tcW w:w="169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Индивидуальные сообщения учащихся</w:t>
            </w:r>
          </w:p>
        </w:tc>
      </w:tr>
      <w:tr w:rsidR="002318CA" w:rsidRPr="00B6013A" w:rsidTr="00B95F0F">
        <w:trPr>
          <w:jc w:val="center"/>
        </w:trPr>
        <w:tc>
          <w:tcPr>
            <w:tcW w:w="42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57</w:t>
            </w:r>
          </w:p>
        </w:tc>
        <w:tc>
          <w:tcPr>
            <w:tcW w:w="1559"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Б. Васильев. «Утоли моя печали…» как роман </w:t>
            </w:r>
            <w:r w:rsidRPr="00B6013A">
              <w:br/>
              <w:t xml:space="preserve">о судьбах властителей и простых </w:t>
            </w:r>
            <w:r w:rsidRPr="00B6013A">
              <w:br/>
              <w:t>людей</w:t>
            </w:r>
          </w:p>
        </w:tc>
        <w:tc>
          <w:tcPr>
            <w:tcW w:w="99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Знакомство с содержанием романа и нравственной проблематикой произведения. Взаимоотношения власти и народа. Понимание автором и его героями </w:t>
            </w:r>
            <w:r w:rsidRPr="00B6013A">
              <w:br/>
              <w:t xml:space="preserve">причин ходынской </w:t>
            </w:r>
            <w:r w:rsidRPr="00B6013A">
              <w:br/>
              <w:t xml:space="preserve">трагедии </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Самостоятельно делать выводы, выявлять авторскую позицию и художественную концепцию произведения: мысль о взаимосвязи тирании и покор-</w:t>
            </w:r>
            <w:r w:rsidRPr="00B6013A">
              <w:br/>
              <w:t>ности</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литературного произведения.</w:t>
            </w:r>
          </w:p>
          <w:p w:rsidR="002318CA" w:rsidRPr="00B6013A" w:rsidRDefault="002318CA" w:rsidP="00B95F0F">
            <w:pPr>
              <w:autoSpaceDE w:val="0"/>
              <w:autoSpaceDN w:val="0"/>
              <w:adjustRightInd w:val="0"/>
            </w:pPr>
            <w:r w:rsidRPr="00B6013A">
              <w:rPr>
                <w:b/>
                <w:bCs/>
                <w:i/>
                <w:iCs/>
              </w:rPr>
              <w:t>Уметь:</w:t>
            </w:r>
            <w:r w:rsidRPr="00B6013A">
              <w:t xml:space="preserve"> определять нрав-</w:t>
            </w:r>
            <w:r w:rsidRPr="00B6013A">
              <w:br/>
              <w:t xml:space="preserve">ственную проблематику произведения; пользоваться различными видами пересказа; использовать различные формы изучения художественных произведений исторической тематики </w:t>
            </w:r>
          </w:p>
        </w:tc>
        <w:tc>
          <w:tcPr>
            <w:tcW w:w="169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Беседа</w:t>
            </w:r>
          </w:p>
        </w:tc>
      </w:tr>
    </w:tbl>
    <w:p w:rsidR="002318CA" w:rsidRPr="00B6013A" w:rsidRDefault="002318CA" w:rsidP="002318CA">
      <w:pPr>
        <w:autoSpaceDE w:val="0"/>
        <w:autoSpaceDN w:val="0"/>
        <w:adjustRightInd w:val="0"/>
        <w:spacing w:after="120"/>
        <w:rPr>
          <w:i/>
          <w:iCs/>
        </w:rPr>
      </w:pPr>
    </w:p>
    <w:tbl>
      <w:tblPr>
        <w:tblW w:w="14037" w:type="dxa"/>
        <w:jc w:val="center"/>
        <w:tblLayout w:type="fixed"/>
        <w:tblCellMar>
          <w:top w:w="60" w:type="dxa"/>
          <w:left w:w="60" w:type="dxa"/>
          <w:bottom w:w="60" w:type="dxa"/>
          <w:right w:w="60" w:type="dxa"/>
        </w:tblCellMar>
        <w:tblLook w:val="0000" w:firstRow="0" w:lastRow="0" w:firstColumn="0" w:lastColumn="0" w:noHBand="0" w:noVBand="0"/>
      </w:tblPr>
      <w:tblGrid>
        <w:gridCol w:w="473"/>
        <w:gridCol w:w="1548"/>
        <w:gridCol w:w="906"/>
        <w:gridCol w:w="1134"/>
        <w:gridCol w:w="2551"/>
        <w:gridCol w:w="2552"/>
        <w:gridCol w:w="3118"/>
        <w:gridCol w:w="1755"/>
      </w:tblGrid>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1</w:t>
            </w:r>
          </w:p>
        </w:tc>
        <w:tc>
          <w:tcPr>
            <w:tcW w:w="154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2</w:t>
            </w:r>
          </w:p>
        </w:tc>
        <w:tc>
          <w:tcPr>
            <w:tcW w:w="906"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3</w:t>
            </w:r>
          </w:p>
        </w:tc>
        <w:tc>
          <w:tcPr>
            <w:tcW w:w="1134"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4</w:t>
            </w:r>
          </w:p>
        </w:tc>
        <w:tc>
          <w:tcPr>
            <w:tcW w:w="255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5</w:t>
            </w:r>
          </w:p>
        </w:tc>
        <w:tc>
          <w:tcPr>
            <w:tcW w:w="2552"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6</w:t>
            </w:r>
          </w:p>
        </w:tc>
        <w:tc>
          <w:tcPr>
            <w:tcW w:w="311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7</w:t>
            </w:r>
          </w:p>
        </w:tc>
        <w:tc>
          <w:tcPr>
            <w:tcW w:w="1755"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8</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58</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Сюжет и герои повести. </w:t>
            </w:r>
          </w:p>
        </w:tc>
        <w:tc>
          <w:tcPr>
            <w:tcW w:w="90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Знакомство с содержанием романа и нравственной проблематикой произведения. Обыденная жизнь людей на фоне трагических страниц родной истории </w:t>
            </w:r>
            <w:r w:rsidRPr="00B6013A">
              <w:lastRenderedPageBreak/>
              <w:t>как расширение палитры исторической прозы</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 xml:space="preserve">Самостоятельно делать выводы, выявлять авторскую </w:t>
            </w:r>
            <w:r w:rsidRPr="00B6013A">
              <w:br/>
              <w:t xml:space="preserve">позицию и художественную </w:t>
            </w:r>
            <w:r w:rsidRPr="00B6013A">
              <w:br/>
              <w:t>концепцию произведения</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произведения.</w:t>
            </w:r>
          </w:p>
          <w:p w:rsidR="002318CA" w:rsidRPr="00B6013A" w:rsidRDefault="002318CA" w:rsidP="00B95F0F">
            <w:pPr>
              <w:autoSpaceDE w:val="0"/>
              <w:autoSpaceDN w:val="0"/>
              <w:adjustRightInd w:val="0"/>
            </w:pPr>
            <w:r w:rsidRPr="00B6013A">
              <w:rPr>
                <w:b/>
                <w:bCs/>
                <w:i/>
                <w:iCs/>
              </w:rPr>
              <w:t>Уметь:</w:t>
            </w:r>
            <w:r w:rsidRPr="00B6013A">
              <w:t xml:space="preserve"> определять нравственную проблематику произведения; пользоваться различными видами пересказа; пользоваться </w:t>
            </w:r>
            <w:r w:rsidRPr="00B6013A">
              <w:lastRenderedPageBreak/>
              <w:t xml:space="preserve">различными справочными изданиями </w:t>
            </w:r>
          </w:p>
        </w:tc>
        <w:tc>
          <w:tcPr>
            <w:tcW w:w="175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Организация совместной деятельности</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jc w:val="both"/>
            </w:pPr>
            <w:r w:rsidRPr="00B6013A">
              <w:lastRenderedPageBreak/>
              <w:t>59</w:t>
            </w:r>
          </w:p>
          <w:p w:rsidR="002318CA" w:rsidRPr="00B6013A" w:rsidRDefault="002318CA" w:rsidP="00B95F0F">
            <w:pPr>
              <w:autoSpaceDE w:val="0"/>
              <w:autoSpaceDN w:val="0"/>
              <w:adjustRightInd w:val="0"/>
              <w:ind w:right="-30"/>
              <w:jc w:val="both"/>
            </w:pPr>
          </w:p>
          <w:p w:rsidR="002318CA" w:rsidRPr="00B6013A" w:rsidRDefault="002318CA" w:rsidP="00B95F0F">
            <w:pPr>
              <w:autoSpaceDE w:val="0"/>
              <w:autoSpaceDN w:val="0"/>
              <w:adjustRightInd w:val="0"/>
              <w:jc w:val="both"/>
            </w:pPr>
            <w:r w:rsidRPr="00B6013A">
              <w:t>60</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rPr>
                <w:b/>
              </w:rPr>
            </w:pPr>
            <w:r w:rsidRPr="00B6013A">
              <w:rPr>
                <w:b/>
              </w:rPr>
              <w:t>Внекл.чт</w:t>
            </w:r>
          </w:p>
          <w:p w:rsidR="002318CA" w:rsidRPr="00B6013A" w:rsidRDefault="002318CA" w:rsidP="00B95F0F">
            <w:pPr>
              <w:autoSpaceDE w:val="0"/>
              <w:autoSpaceDN w:val="0"/>
              <w:adjustRightInd w:val="0"/>
              <w:rPr>
                <w:b/>
              </w:rPr>
            </w:pPr>
          </w:p>
          <w:p w:rsidR="002318CA" w:rsidRPr="00B6013A" w:rsidRDefault="002318CA" w:rsidP="00B95F0F">
            <w:pPr>
              <w:autoSpaceDE w:val="0"/>
              <w:autoSpaceDN w:val="0"/>
              <w:adjustRightInd w:val="0"/>
              <w:rPr>
                <w:b/>
              </w:rPr>
            </w:pPr>
            <w:r w:rsidRPr="00B6013A">
              <w:rPr>
                <w:b/>
              </w:rPr>
              <w:t>Внекл.чт.</w:t>
            </w:r>
          </w:p>
          <w:p w:rsidR="002318CA" w:rsidRPr="00B6013A" w:rsidRDefault="002318CA" w:rsidP="00B95F0F">
            <w:pPr>
              <w:autoSpaceDE w:val="0"/>
              <w:autoSpaceDN w:val="0"/>
              <w:adjustRightInd w:val="0"/>
            </w:pPr>
            <w:r w:rsidRPr="00B6013A">
              <w:t>Великая Отечественная война в русской лирике</w:t>
            </w:r>
          </w:p>
        </w:tc>
        <w:tc>
          <w:tcPr>
            <w:tcW w:w="90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2</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Представление об основных фактах биографии поэтов эпохи ВОВ и особенностях их поэтической манеры. Знакомство с лирикой, символическими образами</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Осознанное и беглое чтение текстов различных стилей и жанров, прове-</w:t>
            </w:r>
            <w:r w:rsidRPr="00B6013A">
              <w:br/>
              <w:t>дение информационно-смыслового анализа текста</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Уметь:</w:t>
            </w:r>
            <w:r w:rsidRPr="00B6013A">
              <w:t xml:space="preserve"> определять род </w:t>
            </w:r>
            <w:r w:rsidRPr="00B6013A">
              <w:br/>
              <w:t>и жанр литературного произведения; выразительно читать произведение, в том числе выученные наизусть отрывки; соблюдать нормы литературного произношения; выражать свое отношение к прочитанному</w:t>
            </w:r>
          </w:p>
        </w:tc>
        <w:tc>
          <w:tcPr>
            <w:tcW w:w="175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Выразительное чтение стихов о ВОВ</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61</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Л. М. Леонов. Тема </w:t>
            </w:r>
            <w:r w:rsidRPr="00B6013A">
              <w:br/>
              <w:t xml:space="preserve">Великой </w:t>
            </w:r>
            <w:r w:rsidRPr="00B6013A">
              <w:br/>
              <w:t xml:space="preserve">Отечественной войны </w:t>
            </w:r>
            <w:r w:rsidRPr="00B6013A">
              <w:br/>
              <w:t>в послевоенной драма-</w:t>
            </w:r>
          </w:p>
        </w:tc>
        <w:tc>
          <w:tcPr>
            <w:tcW w:w="90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ind w:right="-30"/>
            </w:pPr>
            <w:r w:rsidRPr="00B6013A">
              <w:t>Объяснение нового мате-</w:t>
            </w:r>
            <w:r w:rsidRPr="00B6013A">
              <w:br/>
              <w:t>риала</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Знакомство с содержанием пьесы и нравственной проблематикой произведения. </w:t>
            </w:r>
          </w:p>
          <w:p w:rsidR="002318CA" w:rsidRPr="00B6013A" w:rsidRDefault="002318CA" w:rsidP="00B95F0F">
            <w:pPr>
              <w:autoSpaceDE w:val="0"/>
              <w:autoSpaceDN w:val="0"/>
              <w:adjustRightInd w:val="0"/>
            </w:pPr>
            <w:r w:rsidRPr="00B6013A">
              <w:t xml:space="preserve">Романтический настрой автора при создании образов героев </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Самостоятельно делать выводы, выявлять авторскую </w:t>
            </w:r>
            <w:r w:rsidRPr="00B6013A">
              <w:br/>
              <w:t xml:space="preserve">позицию и ху-дожественную концепцию </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литературного произведения.</w:t>
            </w:r>
          </w:p>
          <w:p w:rsidR="002318CA" w:rsidRPr="00B6013A" w:rsidRDefault="002318CA" w:rsidP="00B95F0F">
            <w:pPr>
              <w:autoSpaceDE w:val="0"/>
              <w:autoSpaceDN w:val="0"/>
              <w:adjustRightInd w:val="0"/>
            </w:pPr>
            <w:r w:rsidRPr="00B6013A">
              <w:rPr>
                <w:b/>
                <w:bCs/>
                <w:i/>
                <w:iCs/>
              </w:rPr>
              <w:t>Уметь:</w:t>
            </w:r>
            <w:r w:rsidRPr="00B6013A">
              <w:t xml:space="preserve"> определять нрав-ственную проблематику произведения; пользоваться различными видами </w:t>
            </w:r>
            <w:r w:rsidRPr="00B6013A">
              <w:br/>
              <w:t xml:space="preserve">пересказа; определять </w:t>
            </w:r>
          </w:p>
        </w:tc>
        <w:tc>
          <w:tcPr>
            <w:tcW w:w="175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Организация совместной деятельности</w:t>
            </w:r>
          </w:p>
        </w:tc>
      </w:tr>
    </w:tbl>
    <w:p w:rsidR="002318CA" w:rsidRPr="00B6013A" w:rsidRDefault="002318CA" w:rsidP="002318CA">
      <w:pPr>
        <w:autoSpaceDE w:val="0"/>
        <w:autoSpaceDN w:val="0"/>
        <w:adjustRightInd w:val="0"/>
        <w:spacing w:after="120"/>
        <w:rPr>
          <w:i/>
          <w:iCs/>
        </w:rPr>
      </w:pPr>
    </w:p>
    <w:tbl>
      <w:tblPr>
        <w:tblW w:w="14037" w:type="dxa"/>
        <w:jc w:val="center"/>
        <w:tblLayout w:type="fixed"/>
        <w:tblCellMar>
          <w:top w:w="60" w:type="dxa"/>
          <w:left w:w="60" w:type="dxa"/>
          <w:bottom w:w="60" w:type="dxa"/>
          <w:right w:w="60" w:type="dxa"/>
        </w:tblCellMar>
        <w:tblLook w:val="0000" w:firstRow="0" w:lastRow="0" w:firstColumn="0" w:lastColumn="0" w:noHBand="0" w:noVBand="0"/>
      </w:tblPr>
      <w:tblGrid>
        <w:gridCol w:w="473"/>
        <w:gridCol w:w="1548"/>
        <w:gridCol w:w="906"/>
        <w:gridCol w:w="1134"/>
        <w:gridCol w:w="2551"/>
        <w:gridCol w:w="2552"/>
        <w:gridCol w:w="3118"/>
        <w:gridCol w:w="1755"/>
      </w:tblGrid>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p>
        </w:tc>
        <w:tc>
          <w:tcPr>
            <w:tcW w:w="154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p>
        </w:tc>
        <w:tc>
          <w:tcPr>
            <w:tcW w:w="906"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p>
        </w:tc>
        <w:tc>
          <w:tcPr>
            <w:tcW w:w="1134"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p>
        </w:tc>
        <w:tc>
          <w:tcPr>
            <w:tcW w:w="255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p>
        </w:tc>
        <w:tc>
          <w:tcPr>
            <w:tcW w:w="2552"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p>
        </w:tc>
        <w:tc>
          <w:tcPr>
            <w:tcW w:w="311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p>
        </w:tc>
        <w:tc>
          <w:tcPr>
            <w:tcW w:w="1755"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тургии. </w:t>
            </w:r>
            <w:r w:rsidRPr="00B6013A">
              <w:br/>
            </w:r>
          </w:p>
        </w:tc>
        <w:tc>
          <w:tcPr>
            <w:tcW w:w="90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и истолкование их </w:t>
            </w:r>
            <w:r w:rsidRPr="00B6013A">
              <w:br/>
              <w:t xml:space="preserve">отношения к судьбе </w:t>
            </w:r>
            <w:r w:rsidRPr="00B6013A">
              <w:br/>
              <w:t xml:space="preserve">человека </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произведения</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связь литературного произведения со временем </w:t>
            </w:r>
          </w:p>
        </w:tc>
        <w:tc>
          <w:tcPr>
            <w:tcW w:w="175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lastRenderedPageBreak/>
              <w:t>62</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Судьбы героев пьесы и их идеалы. </w:t>
            </w:r>
          </w:p>
          <w:p w:rsidR="002318CA" w:rsidRPr="00B6013A" w:rsidRDefault="002318CA" w:rsidP="00B95F0F">
            <w:pPr>
              <w:autoSpaceDE w:val="0"/>
              <w:autoSpaceDN w:val="0"/>
              <w:adjustRightInd w:val="0"/>
            </w:pPr>
          </w:p>
        </w:tc>
        <w:tc>
          <w:tcPr>
            <w:tcW w:w="90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Проблемы нравственного характера. Самостоятельная оценка учащимися основных понятий и проблем, поднятых автором в пьесе, </w:t>
            </w:r>
            <w:r w:rsidRPr="00B6013A">
              <w:br/>
              <w:t>путем сравнения и сопоставления</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Умение вступать в речевое общение, участвовать в диалоге; понимать точку зрения собеседника, признавать право на иное мнение</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и проблематику пьесы.</w:t>
            </w:r>
          </w:p>
          <w:p w:rsidR="002318CA" w:rsidRPr="00B6013A" w:rsidRDefault="002318CA" w:rsidP="00B95F0F">
            <w:pPr>
              <w:autoSpaceDE w:val="0"/>
              <w:autoSpaceDN w:val="0"/>
              <w:adjustRightInd w:val="0"/>
            </w:pPr>
            <w:r w:rsidRPr="00B6013A">
              <w:rPr>
                <w:b/>
                <w:bCs/>
                <w:i/>
                <w:iCs/>
              </w:rPr>
              <w:t>Уметь:</w:t>
            </w:r>
            <w:r w:rsidRPr="00B6013A">
              <w:t xml:space="preserve"> глубоко анализировать художественный текст; сопоставлять эпизоды и сравнивать поступки и характеры героев; выражать свое отношение </w:t>
            </w:r>
            <w:r w:rsidRPr="00B6013A">
              <w:br/>
              <w:t>к прочитанному; пользоваться различными видами пересказа</w:t>
            </w:r>
          </w:p>
        </w:tc>
        <w:tc>
          <w:tcPr>
            <w:tcW w:w="175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Сочинение</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63</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i/>
                <w:iCs/>
              </w:rPr>
              <w:t>Р/р.</w:t>
            </w:r>
            <w:r w:rsidRPr="00B6013A">
              <w:rPr>
                <w:i/>
                <w:iCs/>
              </w:rPr>
              <w:t xml:space="preserve"> </w:t>
            </w:r>
            <w:r w:rsidRPr="00B6013A">
              <w:t xml:space="preserve">Подготовка к </w:t>
            </w:r>
            <w:r w:rsidRPr="00B6013A">
              <w:rPr>
                <w:b/>
              </w:rPr>
              <w:t>сочинению</w:t>
            </w:r>
            <w:r w:rsidRPr="00B6013A">
              <w:t xml:space="preserve"> по самостоятельно прочитанному историческому произведению</w:t>
            </w:r>
          </w:p>
        </w:tc>
        <w:tc>
          <w:tcPr>
            <w:tcW w:w="90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Совершенствование навыка написания сочинения на заданную тему; соблюдение признаков выбранного жанра сочинения; выражение своего отношения к предложенным темам</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Создание письменных высказываний. Выбор</w:t>
            </w:r>
          </w:p>
          <w:p w:rsidR="002318CA" w:rsidRPr="00B6013A" w:rsidRDefault="002318CA" w:rsidP="00B95F0F">
            <w:pPr>
              <w:autoSpaceDE w:val="0"/>
              <w:autoSpaceDN w:val="0"/>
              <w:adjustRightInd w:val="0"/>
            </w:pPr>
            <w:r w:rsidRPr="00B6013A">
              <w:t xml:space="preserve">и использование выразительных средств </w:t>
            </w:r>
            <w:r w:rsidRPr="00B6013A">
              <w:br/>
              <w:t>языка в соответствии с ком-</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t>Знать:</w:t>
            </w:r>
            <w:r w:rsidRPr="00B6013A">
              <w:t xml:space="preserve"> содержание и проблематику произведения.</w:t>
            </w:r>
          </w:p>
          <w:p w:rsidR="002318CA" w:rsidRPr="00B6013A" w:rsidRDefault="002318CA" w:rsidP="00B95F0F">
            <w:pPr>
              <w:autoSpaceDE w:val="0"/>
              <w:autoSpaceDN w:val="0"/>
              <w:adjustRightInd w:val="0"/>
            </w:pPr>
            <w:r w:rsidRPr="00B6013A">
              <w:rPr>
                <w:b/>
                <w:bCs/>
                <w:i/>
                <w:iCs/>
              </w:rPr>
              <w:t>Уметь:</w:t>
            </w:r>
            <w:r w:rsidRPr="00B6013A">
              <w:t xml:space="preserve"> выбрать тему и жанр сочинения; составить план к выбранной теме; сформулировать идею, подобрать цитатный материал; аргументировать </w:t>
            </w:r>
          </w:p>
        </w:tc>
        <w:tc>
          <w:tcPr>
            <w:tcW w:w="175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Индивидуальные сообщения учащихся</w:t>
            </w:r>
          </w:p>
        </w:tc>
      </w:tr>
    </w:tbl>
    <w:p w:rsidR="002318CA" w:rsidRPr="00B6013A" w:rsidRDefault="002318CA" w:rsidP="002318CA">
      <w:pPr>
        <w:autoSpaceDE w:val="0"/>
        <w:autoSpaceDN w:val="0"/>
        <w:adjustRightInd w:val="0"/>
        <w:spacing w:after="120"/>
        <w:rPr>
          <w:i/>
          <w:iCs/>
        </w:rPr>
      </w:pPr>
    </w:p>
    <w:tbl>
      <w:tblPr>
        <w:tblW w:w="14037" w:type="dxa"/>
        <w:jc w:val="center"/>
        <w:tblLayout w:type="fixed"/>
        <w:tblCellMar>
          <w:top w:w="60" w:type="dxa"/>
          <w:left w:w="60" w:type="dxa"/>
          <w:bottom w:w="60" w:type="dxa"/>
          <w:right w:w="60" w:type="dxa"/>
        </w:tblCellMar>
        <w:tblLook w:val="0000" w:firstRow="0" w:lastRow="0" w:firstColumn="0" w:lastColumn="0" w:noHBand="0" w:noVBand="0"/>
      </w:tblPr>
      <w:tblGrid>
        <w:gridCol w:w="473"/>
        <w:gridCol w:w="1548"/>
        <w:gridCol w:w="906"/>
        <w:gridCol w:w="1134"/>
        <w:gridCol w:w="2551"/>
        <w:gridCol w:w="2552"/>
        <w:gridCol w:w="3118"/>
        <w:gridCol w:w="1755"/>
      </w:tblGrid>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1</w:t>
            </w:r>
          </w:p>
        </w:tc>
        <w:tc>
          <w:tcPr>
            <w:tcW w:w="154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2</w:t>
            </w:r>
          </w:p>
        </w:tc>
        <w:tc>
          <w:tcPr>
            <w:tcW w:w="906"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3</w:t>
            </w:r>
          </w:p>
        </w:tc>
        <w:tc>
          <w:tcPr>
            <w:tcW w:w="1134"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4</w:t>
            </w:r>
          </w:p>
        </w:tc>
        <w:tc>
          <w:tcPr>
            <w:tcW w:w="2551"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5</w:t>
            </w:r>
          </w:p>
        </w:tc>
        <w:tc>
          <w:tcPr>
            <w:tcW w:w="2552"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6</w:t>
            </w:r>
          </w:p>
        </w:tc>
        <w:tc>
          <w:tcPr>
            <w:tcW w:w="3118"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7</w:t>
            </w:r>
          </w:p>
        </w:tc>
        <w:tc>
          <w:tcPr>
            <w:tcW w:w="1755" w:type="dxa"/>
            <w:tcBorders>
              <w:top w:val="single" w:sz="6" w:space="0" w:color="000000"/>
              <w:left w:val="single" w:sz="6" w:space="0" w:color="000000"/>
              <w:bottom w:val="single" w:sz="6" w:space="0" w:color="000000"/>
              <w:right w:val="single" w:sz="6" w:space="0" w:color="000000"/>
            </w:tcBorders>
            <w:vAlign w:val="center"/>
          </w:tcPr>
          <w:p w:rsidR="002318CA" w:rsidRPr="00B6013A" w:rsidRDefault="002318CA" w:rsidP="00B95F0F">
            <w:pPr>
              <w:autoSpaceDE w:val="0"/>
              <w:autoSpaceDN w:val="0"/>
              <w:adjustRightInd w:val="0"/>
              <w:jc w:val="center"/>
            </w:pPr>
            <w:r w:rsidRPr="00B6013A">
              <w:t>8</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90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муникативной задачей</w:t>
            </w:r>
          </w:p>
        </w:tc>
        <w:tc>
          <w:tcPr>
            <w:tcW w:w="311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свою точку зрения; редактировать написанное</w:t>
            </w:r>
          </w:p>
        </w:tc>
        <w:tc>
          <w:tcPr>
            <w:tcW w:w="175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64</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История на страницах поэзии XX </w:t>
            </w:r>
            <w:r w:rsidRPr="00B6013A">
              <w:lastRenderedPageBreak/>
              <w:t xml:space="preserve">века. Общий обзор. </w:t>
            </w:r>
            <w:r w:rsidRPr="00B6013A">
              <w:br/>
            </w:r>
          </w:p>
        </w:tc>
        <w:tc>
          <w:tcPr>
            <w:tcW w:w="90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lastRenderedPageBreak/>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Комбинированный</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 xml:space="preserve">Мировосприятие лирического героя в </w:t>
            </w:r>
            <w:r w:rsidRPr="00B6013A">
              <w:lastRenderedPageBreak/>
              <w:t xml:space="preserve">поэзии </w:t>
            </w:r>
          </w:p>
          <w:p w:rsidR="002318CA" w:rsidRPr="00B6013A" w:rsidRDefault="002318CA" w:rsidP="00B95F0F">
            <w:pPr>
              <w:autoSpaceDE w:val="0"/>
              <w:autoSpaceDN w:val="0"/>
              <w:adjustRightInd w:val="0"/>
            </w:pPr>
            <w:r w:rsidRPr="00B6013A">
              <w:t>XX века. Тема прошлого как одна из главных тем лирики поэтов XX столетия</w:t>
            </w:r>
          </w:p>
        </w:tc>
        <w:tc>
          <w:tcPr>
            <w:tcW w:w="2552"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 xml:space="preserve">Осознанное и беглое чтение текстов различных стилей </w:t>
            </w:r>
            <w:r w:rsidRPr="00B6013A">
              <w:br/>
            </w:r>
            <w:r w:rsidRPr="00B6013A">
              <w:lastRenderedPageBreak/>
              <w:t>и жанров, проведение информационно-смыслового анализа текста</w:t>
            </w:r>
          </w:p>
        </w:tc>
        <w:tc>
          <w:tcPr>
            <w:tcW w:w="3118" w:type="dxa"/>
            <w:vMerge w:val="restart"/>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rPr>
                <w:b/>
                <w:bCs/>
                <w:i/>
                <w:iCs/>
              </w:rPr>
              <w:lastRenderedPageBreak/>
              <w:t>Знать:</w:t>
            </w:r>
            <w:r w:rsidRPr="00B6013A">
              <w:t xml:space="preserve"> авторов и содержание художественных </w:t>
            </w:r>
            <w:r w:rsidRPr="00B6013A">
              <w:lastRenderedPageBreak/>
              <w:t>произведений.</w:t>
            </w:r>
          </w:p>
          <w:p w:rsidR="002318CA" w:rsidRPr="00B6013A" w:rsidRDefault="002318CA" w:rsidP="00B95F0F">
            <w:pPr>
              <w:autoSpaceDE w:val="0"/>
              <w:autoSpaceDN w:val="0"/>
              <w:adjustRightInd w:val="0"/>
            </w:pPr>
            <w:r w:rsidRPr="00B6013A">
              <w:rPr>
                <w:b/>
                <w:bCs/>
                <w:i/>
                <w:iCs/>
              </w:rPr>
              <w:t>Уметь:</w:t>
            </w:r>
            <w:r w:rsidRPr="00B6013A">
              <w:t xml:space="preserve"> определять род</w:t>
            </w:r>
          </w:p>
          <w:p w:rsidR="002318CA" w:rsidRPr="00B6013A" w:rsidRDefault="002318CA" w:rsidP="00B95F0F">
            <w:pPr>
              <w:autoSpaceDE w:val="0"/>
              <w:autoSpaceDN w:val="0"/>
              <w:adjustRightInd w:val="0"/>
            </w:pPr>
            <w:r w:rsidRPr="00B6013A">
              <w:t xml:space="preserve">и жанр литературного произведения, связь литературного произведения со временем; использовать различные виды искусства для комментирования </w:t>
            </w:r>
            <w:r w:rsidRPr="00B6013A">
              <w:br/>
              <w:t>произведений литературы XX века; выразительно читать произведение, в том числе выученные наизусть отрывки; соблюдать нормы литературного произношения; выражать свое отношение к прочитанному</w:t>
            </w:r>
          </w:p>
        </w:tc>
        <w:tc>
          <w:tcPr>
            <w:tcW w:w="175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 xml:space="preserve">Выразительное чтение. </w:t>
            </w:r>
            <w:r w:rsidRPr="00B6013A">
              <w:br/>
              <w:t xml:space="preserve">Беседа </w:t>
            </w:r>
            <w:r w:rsidRPr="00B6013A">
              <w:br/>
            </w:r>
            <w:r w:rsidRPr="00B6013A">
              <w:lastRenderedPageBreak/>
              <w:t>по воп-</w:t>
            </w:r>
            <w:r w:rsidRPr="00B6013A">
              <w:br/>
              <w:t>росам</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90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2552" w:type="dxa"/>
            <w:vMerge w:val="restart"/>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3118" w:type="dxa"/>
            <w:vMerge/>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rPr>
                <w:i/>
                <w:iCs/>
              </w:rPr>
            </w:pPr>
          </w:p>
        </w:tc>
        <w:tc>
          <w:tcPr>
            <w:tcW w:w="175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65</w:t>
            </w:r>
          </w:p>
          <w:p w:rsidR="002318CA" w:rsidRPr="00B6013A" w:rsidRDefault="002318CA" w:rsidP="00B95F0F">
            <w:pPr>
              <w:autoSpaceDE w:val="0"/>
              <w:autoSpaceDN w:val="0"/>
              <w:adjustRightInd w:val="0"/>
              <w:jc w:val="center"/>
            </w:pPr>
          </w:p>
          <w:p w:rsidR="002318CA" w:rsidRPr="00B6013A" w:rsidRDefault="002318CA" w:rsidP="00B95F0F">
            <w:pPr>
              <w:autoSpaceDE w:val="0"/>
              <w:autoSpaceDN w:val="0"/>
              <w:adjustRightInd w:val="0"/>
              <w:jc w:val="center"/>
            </w:pPr>
          </w:p>
          <w:p w:rsidR="002318CA" w:rsidRPr="00B6013A" w:rsidRDefault="002318CA" w:rsidP="00B95F0F">
            <w:pPr>
              <w:autoSpaceDE w:val="0"/>
              <w:autoSpaceDN w:val="0"/>
              <w:adjustRightInd w:val="0"/>
              <w:jc w:val="center"/>
            </w:pPr>
          </w:p>
          <w:p w:rsidR="002318CA" w:rsidRPr="00B6013A" w:rsidRDefault="002318CA" w:rsidP="00B95F0F">
            <w:pPr>
              <w:autoSpaceDE w:val="0"/>
              <w:autoSpaceDN w:val="0"/>
              <w:adjustRightInd w:val="0"/>
              <w:jc w:val="center"/>
            </w:pPr>
          </w:p>
          <w:p w:rsidR="002318CA" w:rsidRPr="00B6013A" w:rsidRDefault="002318CA" w:rsidP="00B95F0F">
            <w:pPr>
              <w:autoSpaceDE w:val="0"/>
              <w:autoSpaceDN w:val="0"/>
              <w:adjustRightInd w:val="0"/>
              <w:jc w:val="center"/>
            </w:pPr>
          </w:p>
          <w:p w:rsidR="002318CA" w:rsidRPr="00B6013A" w:rsidRDefault="002318CA" w:rsidP="00B95F0F">
            <w:pPr>
              <w:autoSpaceDE w:val="0"/>
              <w:autoSpaceDN w:val="0"/>
              <w:adjustRightInd w:val="0"/>
              <w:jc w:val="center"/>
            </w:pPr>
          </w:p>
          <w:p w:rsidR="002318CA" w:rsidRPr="00B6013A" w:rsidRDefault="002318CA" w:rsidP="00B95F0F">
            <w:pPr>
              <w:autoSpaceDE w:val="0"/>
              <w:autoSpaceDN w:val="0"/>
              <w:adjustRightInd w:val="0"/>
              <w:jc w:val="center"/>
            </w:pPr>
            <w:r w:rsidRPr="00B6013A">
              <w:t>66</w:t>
            </w:r>
          </w:p>
          <w:p w:rsidR="002318CA" w:rsidRPr="00B6013A" w:rsidRDefault="002318CA" w:rsidP="00B95F0F">
            <w:pPr>
              <w:autoSpaceDE w:val="0"/>
              <w:autoSpaceDN w:val="0"/>
              <w:adjustRightInd w:val="0"/>
              <w:jc w:val="center"/>
            </w:pPr>
          </w:p>
          <w:p w:rsidR="002318CA" w:rsidRPr="00B6013A" w:rsidRDefault="002318CA" w:rsidP="00B95F0F">
            <w:pPr>
              <w:autoSpaceDE w:val="0"/>
              <w:autoSpaceDN w:val="0"/>
              <w:adjustRightInd w:val="0"/>
              <w:jc w:val="center"/>
            </w:pP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jc w:val="center"/>
            </w:pPr>
            <w:r w:rsidRPr="00B6013A">
              <w:t>67</w:t>
            </w:r>
          </w:p>
          <w:p w:rsidR="002318CA" w:rsidRPr="00B6013A" w:rsidRDefault="002318CA" w:rsidP="00B95F0F">
            <w:pPr>
              <w:autoSpaceDE w:val="0"/>
              <w:autoSpaceDN w:val="0"/>
              <w:adjustRightInd w:val="0"/>
              <w:jc w:val="center"/>
            </w:pPr>
          </w:p>
          <w:p w:rsidR="002318CA" w:rsidRPr="00B6013A" w:rsidRDefault="002318CA" w:rsidP="00B95F0F">
            <w:pPr>
              <w:autoSpaceDE w:val="0"/>
              <w:autoSpaceDN w:val="0"/>
              <w:adjustRightInd w:val="0"/>
              <w:jc w:val="center"/>
            </w:pPr>
          </w:p>
          <w:p w:rsidR="002318CA" w:rsidRPr="00B6013A" w:rsidRDefault="002318CA" w:rsidP="00B95F0F">
            <w:pPr>
              <w:autoSpaceDE w:val="0"/>
              <w:autoSpaceDN w:val="0"/>
              <w:adjustRightInd w:val="0"/>
              <w:jc w:val="center"/>
            </w:pPr>
          </w:p>
          <w:p w:rsidR="002318CA" w:rsidRPr="00B6013A" w:rsidRDefault="002318CA" w:rsidP="00B95F0F">
            <w:pPr>
              <w:autoSpaceDE w:val="0"/>
              <w:autoSpaceDN w:val="0"/>
              <w:adjustRightInd w:val="0"/>
              <w:jc w:val="center"/>
            </w:pPr>
          </w:p>
          <w:p w:rsidR="002318CA" w:rsidRPr="00B6013A" w:rsidRDefault="002318CA" w:rsidP="00B95F0F">
            <w:pPr>
              <w:autoSpaceDE w:val="0"/>
              <w:autoSpaceDN w:val="0"/>
              <w:adjustRightInd w:val="0"/>
              <w:jc w:val="center"/>
            </w:pPr>
          </w:p>
          <w:p w:rsidR="002318CA" w:rsidRPr="00B6013A" w:rsidRDefault="002318CA" w:rsidP="00B95F0F">
            <w:pPr>
              <w:autoSpaceDE w:val="0"/>
              <w:autoSpaceDN w:val="0"/>
              <w:adjustRightInd w:val="0"/>
              <w:jc w:val="center"/>
            </w:pPr>
            <w:r w:rsidRPr="00B6013A">
              <w:t>68</w:t>
            </w: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lastRenderedPageBreak/>
              <w:t>Повторение</w:t>
            </w:r>
          </w:p>
          <w:p w:rsidR="002318CA" w:rsidRPr="00B6013A" w:rsidRDefault="002318CA" w:rsidP="00B95F0F">
            <w:pPr>
              <w:autoSpaceDE w:val="0"/>
              <w:autoSpaceDN w:val="0"/>
              <w:adjustRightInd w:val="0"/>
            </w:pPr>
            <w:r w:rsidRPr="00B6013A">
              <w:t>по теме «Литература</w:t>
            </w:r>
            <w:r w:rsidRPr="00B6013A">
              <w:br/>
              <w:t>XX века»</w:t>
            </w: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r w:rsidRPr="00B6013A">
              <w:t>Повторение</w:t>
            </w:r>
          </w:p>
          <w:p w:rsidR="002318CA" w:rsidRPr="00B6013A" w:rsidRDefault="002318CA" w:rsidP="00B95F0F">
            <w:pPr>
              <w:autoSpaceDE w:val="0"/>
              <w:autoSpaceDN w:val="0"/>
              <w:adjustRightInd w:val="0"/>
            </w:pPr>
            <w:r w:rsidRPr="00B6013A">
              <w:t>по теме «Литература</w:t>
            </w:r>
            <w:r w:rsidRPr="00B6013A">
              <w:br/>
              <w:t>XX века»</w:t>
            </w: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p>
          <w:p w:rsidR="002318CA" w:rsidRPr="00B6013A" w:rsidRDefault="002318CA" w:rsidP="00B95F0F">
            <w:pPr>
              <w:autoSpaceDE w:val="0"/>
              <w:autoSpaceDN w:val="0"/>
              <w:adjustRightInd w:val="0"/>
            </w:pPr>
            <w:r w:rsidRPr="00B6013A">
              <w:rPr>
                <w:b/>
                <w:iCs/>
              </w:rPr>
              <w:lastRenderedPageBreak/>
              <w:t>Р/р.</w:t>
            </w:r>
            <w:r w:rsidRPr="00B6013A">
              <w:rPr>
                <w:i/>
                <w:iCs/>
              </w:rPr>
              <w:t xml:space="preserve"> </w:t>
            </w:r>
            <w:r w:rsidRPr="00B6013A">
              <w:rPr>
                <w:b/>
              </w:rPr>
              <w:t>Контрольное тестирование за курс 8 кл.</w:t>
            </w:r>
          </w:p>
        </w:tc>
        <w:tc>
          <w:tcPr>
            <w:tcW w:w="90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lastRenderedPageBreak/>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Систематизация ЗУН</w:t>
            </w: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Темы, сюжеты, особенности композиции произведений XX века</w:t>
            </w:r>
          </w:p>
        </w:tc>
        <w:tc>
          <w:tcPr>
            <w:tcW w:w="2552" w:type="dxa"/>
            <w:vMerge/>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rPr>
                <w:i/>
                <w:iCs/>
              </w:rPr>
            </w:pPr>
          </w:p>
        </w:tc>
        <w:tc>
          <w:tcPr>
            <w:tcW w:w="3118" w:type="dxa"/>
            <w:vMerge/>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rPr>
                <w:i/>
                <w:iCs/>
              </w:rPr>
            </w:pPr>
          </w:p>
        </w:tc>
        <w:tc>
          <w:tcPr>
            <w:tcW w:w="175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Письменные ответы на вопросы</w:t>
            </w:r>
          </w:p>
        </w:tc>
      </w:tr>
      <w:tr w:rsidR="002318CA" w:rsidRPr="00B6013A" w:rsidTr="00B95F0F">
        <w:trPr>
          <w:jc w:val="center"/>
        </w:trPr>
        <w:tc>
          <w:tcPr>
            <w:tcW w:w="473"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lastRenderedPageBreak/>
              <w:t>69</w:t>
            </w:r>
          </w:p>
          <w:p w:rsidR="002318CA" w:rsidRPr="00B6013A" w:rsidRDefault="002318CA" w:rsidP="00B95F0F">
            <w:pPr>
              <w:autoSpaceDE w:val="0"/>
              <w:autoSpaceDN w:val="0"/>
              <w:adjustRightInd w:val="0"/>
              <w:jc w:val="center"/>
            </w:pPr>
          </w:p>
          <w:p w:rsidR="002318CA" w:rsidRPr="00B6013A" w:rsidRDefault="002318CA" w:rsidP="00B95F0F">
            <w:pPr>
              <w:autoSpaceDE w:val="0"/>
              <w:autoSpaceDN w:val="0"/>
              <w:adjustRightInd w:val="0"/>
              <w:jc w:val="center"/>
            </w:pPr>
            <w:r w:rsidRPr="00B6013A">
              <w:t>70</w:t>
            </w:r>
          </w:p>
          <w:p w:rsidR="002318CA" w:rsidRPr="00B6013A" w:rsidRDefault="002318CA" w:rsidP="00B95F0F">
            <w:pPr>
              <w:autoSpaceDE w:val="0"/>
              <w:autoSpaceDN w:val="0"/>
              <w:adjustRightInd w:val="0"/>
              <w:jc w:val="center"/>
            </w:pPr>
          </w:p>
          <w:p w:rsidR="002318CA" w:rsidRPr="00B6013A" w:rsidRDefault="002318CA" w:rsidP="00B95F0F">
            <w:pPr>
              <w:autoSpaceDE w:val="0"/>
              <w:autoSpaceDN w:val="0"/>
              <w:adjustRightInd w:val="0"/>
              <w:jc w:val="center"/>
            </w:pPr>
          </w:p>
          <w:p w:rsidR="002318CA" w:rsidRPr="00B6013A" w:rsidRDefault="002318CA" w:rsidP="00B95F0F">
            <w:pPr>
              <w:autoSpaceDE w:val="0"/>
              <w:autoSpaceDN w:val="0"/>
              <w:adjustRightInd w:val="0"/>
              <w:jc w:val="center"/>
            </w:pPr>
          </w:p>
        </w:tc>
        <w:tc>
          <w:tcPr>
            <w:tcW w:w="1548"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Резервный урок</w:t>
            </w:r>
          </w:p>
          <w:p w:rsidR="002318CA" w:rsidRPr="00B6013A" w:rsidRDefault="002318CA" w:rsidP="00B95F0F">
            <w:pPr>
              <w:autoSpaceDE w:val="0"/>
              <w:autoSpaceDN w:val="0"/>
              <w:adjustRightInd w:val="0"/>
            </w:pPr>
            <w:r w:rsidRPr="00B6013A">
              <w:t>Резервный урок. Задание на лето.</w:t>
            </w:r>
          </w:p>
        </w:tc>
        <w:tc>
          <w:tcPr>
            <w:tcW w:w="906"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jc w:val="center"/>
            </w:pPr>
            <w:r w:rsidRPr="00B6013A">
              <w:t>1</w:t>
            </w:r>
          </w:p>
        </w:tc>
        <w:tc>
          <w:tcPr>
            <w:tcW w:w="1134"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2551"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p>
        </w:tc>
        <w:tc>
          <w:tcPr>
            <w:tcW w:w="2552" w:type="dxa"/>
            <w:tcBorders>
              <w:top w:val="single" w:sz="6" w:space="0" w:color="auto"/>
              <w:left w:val="single" w:sz="6" w:space="0" w:color="auto"/>
              <w:bottom w:val="single" w:sz="6" w:space="0" w:color="auto"/>
              <w:right w:val="single" w:sz="6" w:space="0" w:color="auto"/>
            </w:tcBorders>
          </w:tcPr>
          <w:p w:rsidR="002318CA" w:rsidRPr="00B6013A" w:rsidRDefault="002318CA" w:rsidP="00B95F0F">
            <w:pPr>
              <w:autoSpaceDE w:val="0"/>
              <w:autoSpaceDN w:val="0"/>
              <w:adjustRightInd w:val="0"/>
            </w:pPr>
          </w:p>
        </w:tc>
        <w:tc>
          <w:tcPr>
            <w:tcW w:w="3118" w:type="dxa"/>
            <w:tcBorders>
              <w:top w:val="single" w:sz="6" w:space="0" w:color="auto"/>
              <w:left w:val="single" w:sz="6" w:space="0" w:color="auto"/>
              <w:bottom w:val="single" w:sz="6" w:space="0" w:color="auto"/>
              <w:right w:val="single" w:sz="6" w:space="0" w:color="auto"/>
            </w:tcBorders>
          </w:tcPr>
          <w:p w:rsidR="002318CA" w:rsidRPr="00B6013A" w:rsidRDefault="002318CA" w:rsidP="00B95F0F">
            <w:pPr>
              <w:autoSpaceDE w:val="0"/>
              <w:autoSpaceDN w:val="0"/>
              <w:adjustRightInd w:val="0"/>
            </w:pPr>
          </w:p>
        </w:tc>
        <w:tc>
          <w:tcPr>
            <w:tcW w:w="1755" w:type="dxa"/>
            <w:tcBorders>
              <w:top w:val="single" w:sz="6" w:space="0" w:color="000000"/>
              <w:left w:val="single" w:sz="6" w:space="0" w:color="000000"/>
              <w:bottom w:val="single" w:sz="6" w:space="0" w:color="000000"/>
              <w:right w:val="single" w:sz="6" w:space="0" w:color="000000"/>
            </w:tcBorders>
          </w:tcPr>
          <w:p w:rsidR="002318CA" w:rsidRPr="00B6013A" w:rsidRDefault="002318CA" w:rsidP="00B95F0F">
            <w:pPr>
              <w:autoSpaceDE w:val="0"/>
              <w:autoSpaceDN w:val="0"/>
              <w:adjustRightInd w:val="0"/>
            </w:pPr>
            <w:r w:rsidRPr="00B6013A">
              <w:t>Рекомендованная литература на лето</w:t>
            </w:r>
          </w:p>
        </w:tc>
      </w:tr>
    </w:tbl>
    <w:p w:rsidR="002318CA" w:rsidRPr="00B6013A" w:rsidRDefault="002318CA" w:rsidP="002318CA">
      <w:pPr>
        <w:autoSpaceDE w:val="0"/>
        <w:autoSpaceDN w:val="0"/>
        <w:adjustRightInd w:val="0"/>
        <w:spacing w:after="120"/>
        <w:rPr>
          <w:i/>
          <w:iCs/>
        </w:rPr>
      </w:pPr>
    </w:p>
    <w:p w:rsidR="002318CA" w:rsidRPr="00B6013A" w:rsidRDefault="002318CA" w:rsidP="002318CA">
      <w:pPr>
        <w:autoSpaceDE w:val="0"/>
        <w:autoSpaceDN w:val="0"/>
        <w:adjustRightInd w:val="0"/>
        <w:ind w:left="-60"/>
        <w:jc w:val="center"/>
        <w:rPr>
          <w:i/>
          <w:iCs/>
        </w:rPr>
      </w:pPr>
    </w:p>
    <w:p w:rsidR="002318CA" w:rsidRPr="00B6013A" w:rsidRDefault="002318CA" w:rsidP="002318CA">
      <w:pPr>
        <w:rPr>
          <w:b/>
        </w:rPr>
      </w:pPr>
    </w:p>
    <w:p w:rsidR="002318CA" w:rsidRPr="00602816" w:rsidRDefault="002318CA" w:rsidP="002318CA">
      <w:pPr>
        <w:rPr>
          <w:b/>
          <w:sz w:val="28"/>
          <w:szCs w:val="28"/>
        </w:rPr>
      </w:pPr>
    </w:p>
    <w:p w:rsidR="002318CA" w:rsidRDefault="002318CA" w:rsidP="002318CA">
      <w:pPr>
        <w:rPr>
          <w:b/>
          <w:sz w:val="28"/>
          <w:szCs w:val="28"/>
        </w:rPr>
      </w:pPr>
      <w:r w:rsidRPr="00602816">
        <w:rPr>
          <w:b/>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9"/>
        <w:gridCol w:w="1696"/>
        <w:gridCol w:w="1708"/>
        <w:gridCol w:w="2132"/>
        <w:gridCol w:w="2835"/>
        <w:gridCol w:w="3402"/>
      </w:tblGrid>
      <w:tr w:rsidR="002318CA" w:rsidRPr="00724729" w:rsidTr="00B95F0F">
        <w:tc>
          <w:tcPr>
            <w:tcW w:w="2369" w:type="dxa"/>
          </w:tcPr>
          <w:p w:rsidR="002318CA" w:rsidRDefault="002318CA" w:rsidP="00B95F0F">
            <w:pPr>
              <w:jc w:val="center"/>
              <w:rPr>
                <w:b/>
              </w:rPr>
            </w:pPr>
            <w:r w:rsidRPr="00724729">
              <w:rPr>
                <w:b/>
              </w:rPr>
              <w:t>Вид диагностирующей</w:t>
            </w:r>
          </w:p>
          <w:p w:rsidR="002318CA" w:rsidRPr="00724729" w:rsidRDefault="002318CA" w:rsidP="00B95F0F">
            <w:pPr>
              <w:jc w:val="center"/>
              <w:rPr>
                <w:b/>
              </w:rPr>
            </w:pPr>
            <w:r>
              <w:rPr>
                <w:b/>
              </w:rPr>
              <w:t>(контрольной )</w:t>
            </w:r>
            <w:r w:rsidRPr="00724729">
              <w:rPr>
                <w:b/>
              </w:rPr>
              <w:t xml:space="preserve"> </w:t>
            </w:r>
            <w:r w:rsidRPr="00724729">
              <w:rPr>
                <w:b/>
              </w:rPr>
              <w:lastRenderedPageBreak/>
              <w:t>работы</w:t>
            </w:r>
          </w:p>
        </w:tc>
        <w:tc>
          <w:tcPr>
            <w:tcW w:w="1696" w:type="dxa"/>
          </w:tcPr>
          <w:p w:rsidR="002318CA" w:rsidRPr="00724729" w:rsidRDefault="002318CA" w:rsidP="00B95F0F">
            <w:pPr>
              <w:jc w:val="center"/>
              <w:rPr>
                <w:b/>
              </w:rPr>
            </w:pPr>
            <w:r>
              <w:rPr>
                <w:b/>
              </w:rPr>
              <w:lastRenderedPageBreak/>
              <w:t>1 четверть</w:t>
            </w:r>
          </w:p>
        </w:tc>
        <w:tc>
          <w:tcPr>
            <w:tcW w:w="1708" w:type="dxa"/>
          </w:tcPr>
          <w:p w:rsidR="002318CA" w:rsidRPr="00724729" w:rsidRDefault="002318CA" w:rsidP="00B95F0F">
            <w:pPr>
              <w:jc w:val="center"/>
              <w:rPr>
                <w:b/>
              </w:rPr>
            </w:pPr>
            <w:r>
              <w:rPr>
                <w:b/>
              </w:rPr>
              <w:t>2 четверть</w:t>
            </w:r>
          </w:p>
        </w:tc>
        <w:tc>
          <w:tcPr>
            <w:tcW w:w="2132" w:type="dxa"/>
          </w:tcPr>
          <w:p w:rsidR="002318CA" w:rsidRPr="00724729" w:rsidRDefault="002318CA" w:rsidP="00B95F0F">
            <w:pPr>
              <w:jc w:val="center"/>
              <w:rPr>
                <w:b/>
              </w:rPr>
            </w:pPr>
            <w:r>
              <w:rPr>
                <w:b/>
              </w:rPr>
              <w:t>3 четверть</w:t>
            </w:r>
          </w:p>
        </w:tc>
        <w:tc>
          <w:tcPr>
            <w:tcW w:w="2835" w:type="dxa"/>
          </w:tcPr>
          <w:p w:rsidR="002318CA" w:rsidRPr="00724729" w:rsidRDefault="002318CA" w:rsidP="00B95F0F">
            <w:pPr>
              <w:jc w:val="center"/>
              <w:rPr>
                <w:b/>
              </w:rPr>
            </w:pPr>
            <w:r>
              <w:rPr>
                <w:b/>
              </w:rPr>
              <w:t>4 четверть</w:t>
            </w:r>
          </w:p>
        </w:tc>
        <w:tc>
          <w:tcPr>
            <w:tcW w:w="3402" w:type="dxa"/>
          </w:tcPr>
          <w:p w:rsidR="002318CA" w:rsidRPr="00724729" w:rsidRDefault="002318CA" w:rsidP="00B95F0F">
            <w:pPr>
              <w:jc w:val="center"/>
              <w:rPr>
                <w:b/>
              </w:rPr>
            </w:pPr>
            <w:r w:rsidRPr="00724729">
              <w:rPr>
                <w:b/>
              </w:rPr>
              <w:t>Всего работ за год</w:t>
            </w:r>
          </w:p>
        </w:tc>
      </w:tr>
      <w:tr w:rsidR="002318CA" w:rsidRPr="00724729" w:rsidTr="00B95F0F">
        <w:tc>
          <w:tcPr>
            <w:tcW w:w="2369" w:type="dxa"/>
          </w:tcPr>
          <w:p w:rsidR="002318CA" w:rsidRPr="00724729" w:rsidRDefault="002318CA" w:rsidP="00B95F0F">
            <w:pPr>
              <w:jc w:val="center"/>
            </w:pPr>
            <w:r>
              <w:lastRenderedPageBreak/>
              <w:t>Сочинение</w:t>
            </w:r>
          </w:p>
        </w:tc>
        <w:tc>
          <w:tcPr>
            <w:tcW w:w="1696" w:type="dxa"/>
          </w:tcPr>
          <w:p w:rsidR="002318CA" w:rsidRPr="00724729" w:rsidRDefault="002318CA" w:rsidP="00B95F0F">
            <w:pPr>
              <w:jc w:val="center"/>
            </w:pPr>
            <w:r>
              <w:t>2</w:t>
            </w:r>
          </w:p>
        </w:tc>
        <w:tc>
          <w:tcPr>
            <w:tcW w:w="1708" w:type="dxa"/>
          </w:tcPr>
          <w:p w:rsidR="002318CA" w:rsidRPr="00724729" w:rsidRDefault="002318CA" w:rsidP="00B95F0F">
            <w:pPr>
              <w:jc w:val="center"/>
            </w:pPr>
            <w:r>
              <w:t>1</w:t>
            </w:r>
          </w:p>
        </w:tc>
        <w:tc>
          <w:tcPr>
            <w:tcW w:w="2132" w:type="dxa"/>
          </w:tcPr>
          <w:p w:rsidR="002318CA" w:rsidRDefault="002318CA" w:rsidP="00B95F0F">
            <w:pPr>
              <w:jc w:val="center"/>
            </w:pPr>
            <w:r>
              <w:t>2</w:t>
            </w:r>
          </w:p>
        </w:tc>
        <w:tc>
          <w:tcPr>
            <w:tcW w:w="2835" w:type="dxa"/>
          </w:tcPr>
          <w:p w:rsidR="002318CA" w:rsidRDefault="002318CA" w:rsidP="00B95F0F">
            <w:pPr>
              <w:jc w:val="center"/>
            </w:pPr>
            <w:r>
              <w:t>3</w:t>
            </w:r>
          </w:p>
        </w:tc>
        <w:tc>
          <w:tcPr>
            <w:tcW w:w="3402" w:type="dxa"/>
          </w:tcPr>
          <w:p w:rsidR="002318CA" w:rsidRPr="00724729" w:rsidRDefault="002318CA" w:rsidP="00B95F0F">
            <w:pPr>
              <w:jc w:val="center"/>
            </w:pPr>
            <w:r>
              <w:t>8</w:t>
            </w:r>
          </w:p>
        </w:tc>
      </w:tr>
      <w:tr w:rsidR="002318CA" w:rsidRPr="00724729" w:rsidTr="00B95F0F">
        <w:tc>
          <w:tcPr>
            <w:tcW w:w="2369" w:type="dxa"/>
          </w:tcPr>
          <w:p w:rsidR="002318CA" w:rsidRPr="00724729" w:rsidRDefault="002318CA" w:rsidP="00B95F0F">
            <w:pPr>
              <w:jc w:val="center"/>
            </w:pPr>
            <w:r>
              <w:t>Тест</w:t>
            </w:r>
          </w:p>
        </w:tc>
        <w:tc>
          <w:tcPr>
            <w:tcW w:w="1696" w:type="dxa"/>
          </w:tcPr>
          <w:p w:rsidR="002318CA" w:rsidRPr="00724729" w:rsidRDefault="002318CA" w:rsidP="00B95F0F">
            <w:pPr>
              <w:jc w:val="center"/>
            </w:pPr>
            <w:r>
              <w:t>1</w:t>
            </w:r>
          </w:p>
        </w:tc>
        <w:tc>
          <w:tcPr>
            <w:tcW w:w="1708" w:type="dxa"/>
          </w:tcPr>
          <w:p w:rsidR="002318CA" w:rsidRPr="00724729" w:rsidRDefault="002318CA" w:rsidP="00B95F0F">
            <w:pPr>
              <w:jc w:val="center"/>
            </w:pPr>
            <w:r>
              <w:t>1</w:t>
            </w:r>
          </w:p>
        </w:tc>
        <w:tc>
          <w:tcPr>
            <w:tcW w:w="2132" w:type="dxa"/>
          </w:tcPr>
          <w:p w:rsidR="002318CA" w:rsidRDefault="002318CA" w:rsidP="00B95F0F">
            <w:pPr>
              <w:jc w:val="center"/>
            </w:pPr>
            <w:r>
              <w:t>3</w:t>
            </w:r>
          </w:p>
        </w:tc>
        <w:tc>
          <w:tcPr>
            <w:tcW w:w="2835" w:type="dxa"/>
          </w:tcPr>
          <w:p w:rsidR="002318CA" w:rsidRDefault="002318CA" w:rsidP="00B95F0F">
            <w:pPr>
              <w:jc w:val="center"/>
            </w:pPr>
            <w:r>
              <w:t>2</w:t>
            </w:r>
          </w:p>
        </w:tc>
        <w:tc>
          <w:tcPr>
            <w:tcW w:w="3402" w:type="dxa"/>
          </w:tcPr>
          <w:p w:rsidR="002318CA" w:rsidRPr="00724729" w:rsidRDefault="002318CA" w:rsidP="00B95F0F">
            <w:pPr>
              <w:jc w:val="center"/>
            </w:pPr>
            <w:r>
              <w:t>7</w:t>
            </w:r>
          </w:p>
        </w:tc>
      </w:tr>
    </w:tbl>
    <w:p w:rsidR="002318CA" w:rsidRDefault="002318CA" w:rsidP="002318CA">
      <w:pPr>
        <w:rPr>
          <w:b/>
          <w:sz w:val="28"/>
          <w:szCs w:val="28"/>
        </w:rPr>
      </w:pPr>
    </w:p>
    <w:p w:rsidR="002318CA" w:rsidRDefault="002318CA" w:rsidP="002318CA">
      <w:pPr>
        <w:rPr>
          <w:b/>
          <w:sz w:val="28"/>
          <w:szCs w:val="28"/>
        </w:rPr>
      </w:pPr>
    </w:p>
    <w:p w:rsidR="002318CA" w:rsidRDefault="002318CA" w:rsidP="002318CA">
      <w:pPr>
        <w:rPr>
          <w:b/>
          <w:sz w:val="28"/>
          <w:szCs w:val="28"/>
        </w:rPr>
      </w:pPr>
    </w:p>
    <w:p w:rsidR="002318CA" w:rsidRDefault="002318CA" w:rsidP="002318CA">
      <w:pPr>
        <w:rPr>
          <w:b/>
          <w:sz w:val="28"/>
          <w:szCs w:val="28"/>
        </w:rPr>
      </w:pPr>
    </w:p>
    <w:p w:rsidR="002318CA" w:rsidRDefault="002318CA" w:rsidP="002318CA">
      <w:pPr>
        <w:rPr>
          <w:b/>
          <w:sz w:val="28"/>
          <w:szCs w:val="28"/>
        </w:rPr>
      </w:pPr>
    </w:p>
    <w:p w:rsidR="002318CA" w:rsidRDefault="002318CA" w:rsidP="002318CA">
      <w:pPr>
        <w:rPr>
          <w:b/>
          <w:sz w:val="28"/>
          <w:szCs w:val="28"/>
        </w:rPr>
      </w:pPr>
    </w:p>
    <w:p w:rsidR="002318CA" w:rsidRDefault="002318CA" w:rsidP="002318CA">
      <w:pPr>
        <w:rPr>
          <w:b/>
          <w:sz w:val="28"/>
          <w:szCs w:val="28"/>
        </w:rPr>
      </w:pPr>
    </w:p>
    <w:p w:rsidR="002318CA" w:rsidRDefault="002318CA" w:rsidP="002318CA">
      <w:pPr>
        <w:rPr>
          <w:b/>
          <w:sz w:val="28"/>
          <w:szCs w:val="28"/>
        </w:rPr>
      </w:pPr>
    </w:p>
    <w:p w:rsidR="002318CA" w:rsidRDefault="002318CA" w:rsidP="002318CA">
      <w:pPr>
        <w:rPr>
          <w:b/>
          <w:sz w:val="28"/>
          <w:szCs w:val="28"/>
        </w:rPr>
      </w:pPr>
    </w:p>
    <w:p w:rsidR="002318CA" w:rsidRDefault="002318CA" w:rsidP="002318CA">
      <w:pPr>
        <w:rPr>
          <w:b/>
          <w:sz w:val="28"/>
          <w:szCs w:val="28"/>
        </w:rPr>
      </w:pPr>
    </w:p>
    <w:p w:rsidR="002318CA" w:rsidRDefault="002318CA" w:rsidP="002318CA">
      <w:pPr>
        <w:rPr>
          <w:b/>
          <w:sz w:val="28"/>
          <w:szCs w:val="28"/>
        </w:rPr>
      </w:pPr>
    </w:p>
    <w:p w:rsidR="002318CA" w:rsidRDefault="002318CA" w:rsidP="002318CA">
      <w:pPr>
        <w:rPr>
          <w:b/>
          <w:sz w:val="28"/>
          <w:szCs w:val="28"/>
        </w:rPr>
      </w:pPr>
    </w:p>
    <w:p w:rsidR="002318CA" w:rsidRDefault="002318CA" w:rsidP="002318CA">
      <w:pPr>
        <w:rPr>
          <w:b/>
          <w:sz w:val="28"/>
          <w:szCs w:val="28"/>
        </w:rPr>
      </w:pPr>
    </w:p>
    <w:p w:rsidR="002318CA" w:rsidRDefault="002318CA" w:rsidP="002318CA">
      <w:pPr>
        <w:rPr>
          <w:b/>
          <w:sz w:val="28"/>
          <w:szCs w:val="28"/>
        </w:rPr>
      </w:pPr>
    </w:p>
    <w:p w:rsidR="002318CA" w:rsidRDefault="002318CA" w:rsidP="002318CA">
      <w:pPr>
        <w:rPr>
          <w:b/>
          <w:sz w:val="28"/>
          <w:szCs w:val="28"/>
        </w:rPr>
      </w:pPr>
    </w:p>
    <w:p w:rsidR="002318CA" w:rsidRDefault="002318CA" w:rsidP="002318CA">
      <w:pPr>
        <w:rPr>
          <w:b/>
          <w:sz w:val="28"/>
          <w:szCs w:val="28"/>
        </w:rPr>
      </w:pPr>
    </w:p>
    <w:p w:rsidR="002318CA" w:rsidRPr="00602816" w:rsidRDefault="002318CA" w:rsidP="002318CA">
      <w:pPr>
        <w:rPr>
          <w:b/>
          <w:sz w:val="28"/>
          <w:szCs w:val="28"/>
        </w:rPr>
      </w:pPr>
      <w:r w:rsidRPr="00602816">
        <w:rPr>
          <w:b/>
          <w:sz w:val="28"/>
          <w:szCs w:val="28"/>
        </w:rPr>
        <w:t xml:space="preserve">  КОНТРОЛЬНО – ИЗМЕРИТЕЛЬНЫЕ МАТЕРИАЛЫ</w:t>
      </w:r>
    </w:p>
    <w:p w:rsidR="002318CA" w:rsidRPr="00602816" w:rsidRDefault="002318CA" w:rsidP="002318CA">
      <w:pPr>
        <w:rPr>
          <w:b/>
          <w:sz w:val="28"/>
          <w:szCs w:val="28"/>
        </w:rPr>
      </w:pPr>
      <w:r w:rsidRPr="00602816">
        <w:rPr>
          <w:b/>
          <w:sz w:val="28"/>
          <w:szCs w:val="28"/>
        </w:rPr>
        <w:t>Приложения</w:t>
      </w:r>
    </w:p>
    <w:p w:rsidR="002318CA" w:rsidRPr="00602816" w:rsidRDefault="002318CA" w:rsidP="002318CA">
      <w:pPr>
        <w:rPr>
          <w:sz w:val="28"/>
          <w:szCs w:val="28"/>
        </w:rPr>
      </w:pPr>
      <w:r w:rsidRPr="00602816">
        <w:rPr>
          <w:b/>
          <w:sz w:val="28"/>
          <w:szCs w:val="28"/>
        </w:rPr>
        <w:t>Тематические тесты</w:t>
      </w:r>
      <w:r w:rsidRPr="00602816">
        <w:rPr>
          <w:sz w:val="28"/>
          <w:szCs w:val="28"/>
        </w:rPr>
        <w:t>: «По русскому фольклору и древнерусской литературе»,  «Творчество А.С.Пушкина», «Песня про купца Калашникова…», «Повесть Н.В.Гоголя «Тарас Бульба», «После бала», «Итоговое тестирование».</w:t>
      </w: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pStyle w:val="a5"/>
        <w:spacing w:before="0" w:beforeAutospacing="0" w:after="0" w:afterAutospacing="0" w:line="276" w:lineRule="auto"/>
        <w:rPr>
          <w:b/>
          <w:color w:val="000000"/>
          <w:sz w:val="28"/>
          <w:szCs w:val="28"/>
        </w:rPr>
      </w:pPr>
      <w:r w:rsidRPr="00602816">
        <w:rPr>
          <w:b/>
          <w:color w:val="000000"/>
          <w:sz w:val="28"/>
          <w:szCs w:val="28"/>
        </w:rPr>
        <w:t>Тест “Песня про купца Калашникова…”</w:t>
      </w:r>
    </w:p>
    <w:p w:rsidR="002318CA" w:rsidRPr="00602816" w:rsidRDefault="002318CA" w:rsidP="002318CA">
      <w:pPr>
        <w:pStyle w:val="a5"/>
        <w:spacing w:before="0" w:beforeAutospacing="0" w:after="0" w:afterAutospacing="0" w:line="276" w:lineRule="auto"/>
        <w:rPr>
          <w:b/>
          <w:color w:val="000000"/>
          <w:sz w:val="28"/>
          <w:szCs w:val="28"/>
        </w:rPr>
      </w:pP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1. В каком веке происходят события в поэме “Песня про купца Калашникова…”</w:t>
      </w:r>
    </w:p>
    <w:p w:rsidR="002318CA" w:rsidRPr="00602816" w:rsidRDefault="002318CA" w:rsidP="002318CA">
      <w:pPr>
        <w:pStyle w:val="a5"/>
        <w:spacing w:before="0" w:beforeAutospacing="0" w:after="0" w:afterAutospacing="0" w:line="276" w:lineRule="auto"/>
        <w:rPr>
          <w:b/>
          <w:bCs/>
          <w:color w:val="000000"/>
          <w:sz w:val="28"/>
          <w:szCs w:val="28"/>
        </w:rPr>
      </w:pPr>
      <w:r w:rsidRPr="00602816">
        <w:rPr>
          <w:color w:val="000000"/>
          <w:sz w:val="28"/>
          <w:szCs w:val="28"/>
        </w:rPr>
        <w:t>А) XV в.</w:t>
      </w:r>
      <w:r w:rsidRPr="00602816">
        <w:rPr>
          <w:color w:val="000000"/>
          <w:sz w:val="28"/>
          <w:szCs w:val="28"/>
        </w:rPr>
        <w:br/>
        <w:t>Б) XVI в.</w:t>
      </w:r>
      <w:r w:rsidRPr="00602816">
        <w:rPr>
          <w:color w:val="000000"/>
          <w:sz w:val="28"/>
          <w:szCs w:val="28"/>
        </w:rPr>
        <w:br/>
        <w:t>В) XVII в.</w:t>
      </w:r>
      <w:r w:rsidRPr="00602816">
        <w:rPr>
          <w:color w:val="000000"/>
          <w:sz w:val="28"/>
          <w:szCs w:val="28"/>
        </w:rPr>
        <w:br/>
        <w:t>Г) XVIII в</w:t>
      </w:r>
      <w:r w:rsidRPr="00602816">
        <w:rPr>
          <w:b/>
          <w:bCs/>
          <w:color w:val="000000"/>
          <w:sz w:val="28"/>
          <w:szCs w:val="28"/>
        </w:rPr>
        <w:t>.</w:t>
      </w:r>
    </w:p>
    <w:p w:rsidR="002318CA" w:rsidRPr="00602816" w:rsidRDefault="002318CA" w:rsidP="002318CA">
      <w:pPr>
        <w:pStyle w:val="a5"/>
        <w:spacing w:before="0" w:beforeAutospacing="0" w:after="0" w:afterAutospacing="0" w:line="276" w:lineRule="auto"/>
        <w:rPr>
          <w:color w:val="000000"/>
          <w:sz w:val="28"/>
          <w:szCs w:val="28"/>
        </w:rPr>
      </w:pP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2. Кто стоит на пиру позади царя?</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А) Стольники</w:t>
      </w:r>
      <w:r w:rsidRPr="00602816">
        <w:rPr>
          <w:color w:val="000000"/>
          <w:sz w:val="28"/>
          <w:szCs w:val="28"/>
        </w:rPr>
        <w:br/>
        <w:t>Б) Сплетники</w:t>
      </w:r>
      <w:r w:rsidRPr="00602816">
        <w:rPr>
          <w:color w:val="000000"/>
          <w:sz w:val="28"/>
          <w:szCs w:val="28"/>
        </w:rPr>
        <w:br/>
        <w:t>В) Сводники</w:t>
      </w:r>
      <w:r w:rsidRPr="00602816">
        <w:rPr>
          <w:color w:val="000000"/>
          <w:sz w:val="28"/>
          <w:szCs w:val="28"/>
        </w:rPr>
        <w:br/>
        <w:t>Г) Сокольники</w:t>
      </w:r>
    </w:p>
    <w:p w:rsidR="002318CA" w:rsidRPr="00602816" w:rsidRDefault="002318CA" w:rsidP="002318CA">
      <w:pPr>
        <w:pStyle w:val="a5"/>
        <w:spacing w:before="0" w:beforeAutospacing="0" w:after="0" w:afterAutospacing="0" w:line="276" w:lineRule="auto"/>
        <w:rPr>
          <w:color w:val="000000"/>
          <w:sz w:val="28"/>
          <w:szCs w:val="28"/>
        </w:rPr>
      </w:pP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lastRenderedPageBreak/>
        <w:t>3. Что Кирибеевич попросил у царя?</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(А) Сосватать его.</w:t>
      </w:r>
      <w:r w:rsidRPr="00602816">
        <w:rPr>
          <w:rStyle w:val="apple-converted-space"/>
          <w:color w:val="000000"/>
          <w:sz w:val="28"/>
          <w:szCs w:val="28"/>
        </w:rPr>
        <w:t> </w:t>
      </w:r>
      <w:r w:rsidRPr="00602816">
        <w:rPr>
          <w:color w:val="000000"/>
          <w:sz w:val="28"/>
          <w:szCs w:val="28"/>
        </w:rPr>
        <w:br/>
        <w:t>(Б) Дать должность при дворе.</w:t>
      </w:r>
      <w:r w:rsidRPr="00602816">
        <w:rPr>
          <w:rStyle w:val="apple-converted-space"/>
          <w:color w:val="000000"/>
          <w:sz w:val="28"/>
          <w:szCs w:val="28"/>
        </w:rPr>
        <w:t> </w:t>
      </w:r>
      <w:r w:rsidRPr="00602816">
        <w:rPr>
          <w:color w:val="000000"/>
          <w:sz w:val="28"/>
          <w:szCs w:val="28"/>
        </w:rPr>
        <w:br/>
        <w:t>(В) Отпустить в монастырь.</w:t>
      </w:r>
      <w:r w:rsidRPr="00602816">
        <w:rPr>
          <w:rStyle w:val="apple-converted-space"/>
          <w:color w:val="000000"/>
          <w:sz w:val="28"/>
          <w:szCs w:val="28"/>
        </w:rPr>
        <w:t> </w:t>
      </w:r>
      <w:r w:rsidRPr="00602816">
        <w:rPr>
          <w:color w:val="000000"/>
          <w:sz w:val="28"/>
          <w:szCs w:val="28"/>
        </w:rPr>
        <w:br/>
        <w:t>(Г) Отпустить сражаться с басурманами.,</w:t>
      </w:r>
    </w:p>
    <w:p w:rsidR="002318CA" w:rsidRPr="00602816" w:rsidRDefault="002318CA" w:rsidP="002318CA">
      <w:pPr>
        <w:pStyle w:val="a5"/>
        <w:spacing w:before="0" w:beforeAutospacing="0" w:after="0" w:afterAutospacing="0" w:line="276" w:lineRule="auto"/>
        <w:rPr>
          <w:color w:val="000000"/>
          <w:sz w:val="28"/>
          <w:szCs w:val="28"/>
        </w:rPr>
      </w:pP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4.</w:t>
      </w:r>
      <w:r w:rsidRPr="00602816">
        <w:rPr>
          <w:rStyle w:val="apple-converted-space"/>
          <w:i/>
          <w:iCs/>
          <w:color w:val="000000"/>
          <w:sz w:val="28"/>
          <w:szCs w:val="28"/>
        </w:rPr>
        <w:t> </w:t>
      </w:r>
      <w:r w:rsidRPr="00602816">
        <w:rPr>
          <w:color w:val="000000"/>
          <w:sz w:val="28"/>
          <w:szCs w:val="28"/>
        </w:rPr>
        <w:t>Как звали старую работницу в семье?</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(А) Елисеевна.</w:t>
      </w:r>
      <w:r w:rsidRPr="00602816">
        <w:rPr>
          <w:color w:val="000000"/>
          <w:sz w:val="28"/>
          <w:szCs w:val="28"/>
        </w:rPr>
        <w:br/>
        <w:t>(Б) Еремеевна.</w:t>
      </w:r>
      <w:r w:rsidRPr="00602816">
        <w:rPr>
          <w:color w:val="000000"/>
          <w:sz w:val="28"/>
          <w:szCs w:val="28"/>
        </w:rPr>
        <w:br/>
        <w:t>(В) Егоровна.</w:t>
      </w:r>
      <w:r w:rsidRPr="00602816">
        <w:rPr>
          <w:color w:val="000000"/>
          <w:sz w:val="28"/>
          <w:szCs w:val="28"/>
        </w:rPr>
        <w:br/>
        <w:t>(Г) Евстигнеевна.</w:t>
      </w:r>
    </w:p>
    <w:p w:rsidR="002318CA" w:rsidRPr="00602816" w:rsidRDefault="002318CA" w:rsidP="002318CA">
      <w:pPr>
        <w:pStyle w:val="a5"/>
        <w:spacing w:before="0" w:beforeAutospacing="0" w:after="0" w:afterAutospacing="0" w:line="276" w:lineRule="auto"/>
        <w:rPr>
          <w:color w:val="000000"/>
          <w:sz w:val="28"/>
          <w:szCs w:val="28"/>
        </w:rPr>
      </w:pP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5. Где в Москве происходили кулачные бои?</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(А) На Соборной площади.</w:t>
      </w:r>
      <w:r w:rsidRPr="00602816">
        <w:rPr>
          <w:color w:val="000000"/>
          <w:sz w:val="28"/>
          <w:szCs w:val="28"/>
        </w:rPr>
        <w:br/>
        <w:t>(Б) На Каменном мосту.</w:t>
      </w:r>
      <w:r w:rsidRPr="00602816">
        <w:rPr>
          <w:color w:val="000000"/>
          <w:sz w:val="28"/>
          <w:szCs w:val="28"/>
        </w:rPr>
        <w:br/>
        <w:t>(В) На Москве-реке.</w:t>
      </w:r>
      <w:r w:rsidRPr="00602816">
        <w:rPr>
          <w:color w:val="000000"/>
          <w:sz w:val="28"/>
          <w:szCs w:val="28"/>
        </w:rPr>
        <w:br/>
        <w:t>(Г) В Александровском саду.</w:t>
      </w:r>
    </w:p>
    <w:p w:rsidR="002318CA" w:rsidRPr="00602816" w:rsidRDefault="002318CA" w:rsidP="002318CA">
      <w:pPr>
        <w:pStyle w:val="a5"/>
        <w:spacing w:before="0" w:beforeAutospacing="0" w:after="0" w:afterAutospacing="0" w:line="276" w:lineRule="auto"/>
        <w:rPr>
          <w:color w:val="000000"/>
          <w:sz w:val="28"/>
          <w:szCs w:val="28"/>
        </w:rPr>
      </w:pP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6. Какая дорога не проходила возле могилы купца Калашникова?</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(А) Владимирская.</w:t>
      </w:r>
      <w:r w:rsidRPr="00602816">
        <w:rPr>
          <w:color w:val="000000"/>
          <w:sz w:val="28"/>
          <w:szCs w:val="28"/>
        </w:rPr>
        <w:br/>
        <w:t>(Б) Киевская.</w:t>
      </w:r>
      <w:r w:rsidRPr="00602816">
        <w:rPr>
          <w:rStyle w:val="apple-converted-space"/>
          <w:color w:val="000000"/>
          <w:sz w:val="28"/>
          <w:szCs w:val="28"/>
        </w:rPr>
        <w:t> </w:t>
      </w:r>
      <w:r w:rsidRPr="00602816">
        <w:rPr>
          <w:color w:val="000000"/>
          <w:sz w:val="28"/>
          <w:szCs w:val="28"/>
        </w:rPr>
        <w:br/>
        <w:t>(В) Суздальская.</w:t>
      </w:r>
      <w:r w:rsidRPr="00602816">
        <w:rPr>
          <w:color w:val="000000"/>
          <w:sz w:val="28"/>
          <w:szCs w:val="28"/>
        </w:rPr>
        <w:br/>
        <w:t>(Г) Тульская.</w:t>
      </w:r>
    </w:p>
    <w:p w:rsidR="002318CA" w:rsidRPr="00602816" w:rsidRDefault="002318CA" w:rsidP="002318CA">
      <w:pPr>
        <w:pStyle w:val="a5"/>
        <w:spacing w:before="0" w:beforeAutospacing="0" w:after="0" w:afterAutospacing="0" w:line="276" w:lineRule="auto"/>
        <w:rPr>
          <w:color w:val="000000"/>
          <w:sz w:val="28"/>
          <w:szCs w:val="28"/>
        </w:rPr>
      </w:pP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7.Что такое аргамак?</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lastRenderedPageBreak/>
        <w:t>(А) Конь.</w:t>
      </w:r>
      <w:r w:rsidRPr="00602816">
        <w:rPr>
          <w:color w:val="000000"/>
          <w:sz w:val="28"/>
          <w:szCs w:val="28"/>
        </w:rPr>
        <w:br/>
        <w:t>(Б) Оружие.</w:t>
      </w:r>
      <w:r w:rsidRPr="00602816">
        <w:rPr>
          <w:color w:val="000000"/>
          <w:sz w:val="28"/>
          <w:szCs w:val="28"/>
        </w:rPr>
        <w:br/>
        <w:t>(В) Одежда.</w:t>
      </w:r>
      <w:r w:rsidRPr="00602816">
        <w:rPr>
          <w:rStyle w:val="apple-converted-space"/>
          <w:color w:val="000000"/>
          <w:sz w:val="28"/>
          <w:szCs w:val="28"/>
        </w:rPr>
        <w:t> </w:t>
      </w:r>
      <w:r w:rsidRPr="00602816">
        <w:rPr>
          <w:color w:val="000000"/>
          <w:sz w:val="28"/>
          <w:szCs w:val="28"/>
        </w:rPr>
        <w:br/>
        <w:t>(Г) Напиток.</w:t>
      </w:r>
    </w:p>
    <w:p w:rsidR="002318CA" w:rsidRPr="00602816" w:rsidRDefault="002318CA" w:rsidP="002318CA">
      <w:pPr>
        <w:pStyle w:val="a5"/>
        <w:spacing w:before="0" w:beforeAutospacing="0" w:after="0" w:afterAutospacing="0" w:line="276" w:lineRule="auto"/>
        <w:rPr>
          <w:color w:val="000000"/>
          <w:sz w:val="28"/>
          <w:szCs w:val="28"/>
        </w:rPr>
      </w:pP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8. Какого цвета традиционно была одежда палача?</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(А) Белого.</w:t>
      </w:r>
      <w:r w:rsidRPr="00602816">
        <w:rPr>
          <w:rStyle w:val="apple-converted-space"/>
          <w:color w:val="000000"/>
          <w:sz w:val="28"/>
          <w:szCs w:val="28"/>
        </w:rPr>
        <w:t> </w:t>
      </w:r>
      <w:r w:rsidRPr="00602816">
        <w:rPr>
          <w:color w:val="000000"/>
          <w:sz w:val="28"/>
          <w:szCs w:val="28"/>
        </w:rPr>
        <w:br/>
        <w:t>(Б) Черного.</w:t>
      </w:r>
      <w:r w:rsidRPr="00602816">
        <w:rPr>
          <w:color w:val="000000"/>
          <w:sz w:val="28"/>
          <w:szCs w:val="28"/>
        </w:rPr>
        <w:br/>
        <w:t>(В) Красного.</w:t>
      </w:r>
      <w:r w:rsidRPr="00602816">
        <w:rPr>
          <w:rStyle w:val="apple-converted-space"/>
          <w:b/>
          <w:bCs/>
          <w:color w:val="000000"/>
          <w:sz w:val="28"/>
          <w:szCs w:val="28"/>
        </w:rPr>
        <w:t> </w:t>
      </w:r>
      <w:r w:rsidRPr="00602816">
        <w:rPr>
          <w:color w:val="000000"/>
          <w:sz w:val="28"/>
          <w:szCs w:val="28"/>
        </w:rPr>
        <w:br/>
        <w:t>(Г</w:t>
      </w:r>
      <w:r w:rsidRPr="00602816">
        <w:rPr>
          <w:b/>
          <w:bCs/>
          <w:color w:val="000000"/>
          <w:sz w:val="28"/>
          <w:szCs w:val="28"/>
        </w:rPr>
        <w:t>)</w:t>
      </w:r>
      <w:r w:rsidRPr="00602816">
        <w:rPr>
          <w:rStyle w:val="apple-converted-space"/>
          <w:color w:val="000000"/>
          <w:sz w:val="28"/>
          <w:szCs w:val="28"/>
        </w:rPr>
        <w:t> </w:t>
      </w:r>
      <w:r w:rsidRPr="00602816">
        <w:rPr>
          <w:color w:val="000000"/>
          <w:sz w:val="28"/>
          <w:szCs w:val="28"/>
        </w:rPr>
        <w:t>Голубого.</w:t>
      </w:r>
    </w:p>
    <w:p w:rsidR="002318CA" w:rsidRPr="00602816" w:rsidRDefault="002318CA" w:rsidP="002318CA">
      <w:pPr>
        <w:pStyle w:val="a5"/>
        <w:spacing w:before="0" w:beforeAutospacing="0" w:after="0" w:afterAutospacing="0" w:line="276" w:lineRule="auto"/>
        <w:rPr>
          <w:color w:val="000000"/>
          <w:sz w:val="28"/>
          <w:szCs w:val="28"/>
        </w:rPr>
      </w:pP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9. Где происходят события в первой части поэмы</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(А) В Зимнем дворце/"</w:t>
      </w:r>
      <w:r w:rsidRPr="00602816">
        <w:rPr>
          <w:rStyle w:val="apple-converted-space"/>
          <w:color w:val="000000"/>
          <w:sz w:val="28"/>
          <w:szCs w:val="28"/>
        </w:rPr>
        <w:t> </w:t>
      </w:r>
      <w:r w:rsidRPr="00602816">
        <w:rPr>
          <w:color w:val="000000"/>
          <w:sz w:val="28"/>
          <w:szCs w:val="28"/>
        </w:rPr>
        <w:br/>
        <w:t>(Б) В Кремле.</w:t>
      </w:r>
      <w:r w:rsidRPr="00602816">
        <w:rPr>
          <w:rStyle w:val="apple-converted-space"/>
          <w:color w:val="000000"/>
          <w:sz w:val="28"/>
          <w:szCs w:val="28"/>
        </w:rPr>
        <w:t> </w:t>
      </w:r>
      <w:r w:rsidRPr="00602816">
        <w:rPr>
          <w:color w:val="000000"/>
          <w:sz w:val="28"/>
          <w:szCs w:val="28"/>
        </w:rPr>
        <w:br/>
        <w:t>(В) В Коломенском.</w:t>
      </w:r>
      <w:r w:rsidRPr="00602816">
        <w:rPr>
          <w:rStyle w:val="apple-converted-space"/>
          <w:color w:val="000000"/>
          <w:sz w:val="28"/>
          <w:szCs w:val="28"/>
        </w:rPr>
        <w:t> </w:t>
      </w:r>
      <w:r w:rsidRPr="00602816">
        <w:rPr>
          <w:color w:val="000000"/>
          <w:sz w:val="28"/>
          <w:szCs w:val="28"/>
        </w:rPr>
        <w:br/>
        <w:t>(Г) В Белом доме.</w:t>
      </w:r>
    </w:p>
    <w:p w:rsidR="002318CA" w:rsidRPr="00602816" w:rsidRDefault="002318CA" w:rsidP="002318CA">
      <w:pPr>
        <w:pStyle w:val="a5"/>
        <w:spacing w:before="0" w:beforeAutospacing="0" w:after="0" w:afterAutospacing="0" w:line="276" w:lineRule="auto"/>
        <w:rPr>
          <w:color w:val="000000"/>
          <w:sz w:val="28"/>
          <w:szCs w:val="28"/>
        </w:rPr>
      </w:pP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10. Какой перстень вручил царь Кирибеевичу?</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(Б) С ЯХОНТОМ.</w:t>
      </w:r>
      <w:r w:rsidRPr="00602816">
        <w:rPr>
          <w:rStyle w:val="apple-converted-space"/>
          <w:color w:val="000000"/>
          <w:sz w:val="28"/>
          <w:szCs w:val="28"/>
        </w:rPr>
        <w:t> </w:t>
      </w:r>
      <w:r w:rsidRPr="00602816">
        <w:rPr>
          <w:color w:val="000000"/>
          <w:sz w:val="28"/>
          <w:szCs w:val="28"/>
        </w:rPr>
        <w:br/>
        <w:t>(В) С бирюзой.</w:t>
      </w:r>
      <w:r w:rsidRPr="00602816">
        <w:rPr>
          <w:color w:val="000000"/>
          <w:sz w:val="28"/>
          <w:szCs w:val="28"/>
        </w:rPr>
        <w:br/>
        <w:t>(Г) С жемчугом.</w:t>
      </w:r>
    </w:p>
    <w:p w:rsidR="002318CA" w:rsidRPr="00602816" w:rsidRDefault="002318CA" w:rsidP="002318CA">
      <w:pPr>
        <w:pStyle w:val="a5"/>
        <w:spacing w:before="0" w:beforeAutospacing="0" w:after="0" w:afterAutospacing="0" w:line="276" w:lineRule="auto"/>
        <w:rPr>
          <w:color w:val="000000"/>
          <w:sz w:val="28"/>
          <w:szCs w:val="28"/>
        </w:rPr>
      </w:pP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11. Какой особый знак принадлежал опричникам?</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(А) Метла и собачья голова.</w:t>
      </w:r>
      <w:r w:rsidRPr="00602816">
        <w:rPr>
          <w:rStyle w:val="apple-converted-space"/>
          <w:color w:val="000000"/>
          <w:sz w:val="28"/>
          <w:szCs w:val="28"/>
        </w:rPr>
        <w:t> </w:t>
      </w:r>
      <w:r w:rsidRPr="00602816">
        <w:rPr>
          <w:color w:val="000000"/>
          <w:sz w:val="28"/>
          <w:szCs w:val="28"/>
          <w:vertAlign w:val="superscript"/>
        </w:rPr>
        <w:br/>
      </w:r>
      <w:r w:rsidRPr="00602816">
        <w:rPr>
          <w:color w:val="000000"/>
          <w:sz w:val="28"/>
          <w:szCs w:val="28"/>
        </w:rPr>
        <w:t>(Б) Черная лента через плечо.</w:t>
      </w:r>
      <w:r w:rsidRPr="00602816">
        <w:rPr>
          <w:rStyle w:val="apple-converted-space"/>
          <w:color w:val="000000"/>
          <w:sz w:val="28"/>
          <w:szCs w:val="28"/>
        </w:rPr>
        <w:t> </w:t>
      </w:r>
      <w:r w:rsidRPr="00602816">
        <w:rPr>
          <w:color w:val="000000"/>
          <w:sz w:val="28"/>
          <w:szCs w:val="28"/>
        </w:rPr>
        <w:br/>
      </w:r>
      <w:r w:rsidRPr="00602816">
        <w:rPr>
          <w:color w:val="000000"/>
          <w:sz w:val="28"/>
          <w:szCs w:val="28"/>
        </w:rPr>
        <w:lastRenderedPageBreak/>
        <w:t>(В) Ястреб на левом плече.</w:t>
      </w:r>
      <w:r w:rsidRPr="00602816">
        <w:rPr>
          <w:rStyle w:val="apple-converted-space"/>
          <w:color w:val="000000"/>
          <w:sz w:val="28"/>
          <w:szCs w:val="28"/>
        </w:rPr>
        <w:t> </w:t>
      </w:r>
      <w:r w:rsidRPr="00602816">
        <w:rPr>
          <w:color w:val="000000"/>
          <w:sz w:val="28"/>
          <w:szCs w:val="28"/>
        </w:rPr>
        <w:br/>
        <w:t>(Г) Перстень с изображением волчьей морды.</w:t>
      </w:r>
    </w:p>
    <w:p w:rsidR="002318CA" w:rsidRPr="00602816" w:rsidRDefault="002318CA" w:rsidP="002318CA">
      <w:pPr>
        <w:pStyle w:val="a5"/>
        <w:spacing w:before="0" w:beforeAutospacing="0" w:after="0" w:afterAutospacing="0" w:line="276" w:lineRule="auto"/>
        <w:rPr>
          <w:color w:val="000000"/>
          <w:sz w:val="28"/>
          <w:szCs w:val="28"/>
        </w:rPr>
      </w:pP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12. Чего больше всего боялась Алена Дмитриевна?</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(А) Царского суда.</w:t>
      </w:r>
      <w:r w:rsidRPr="00602816">
        <w:rPr>
          <w:rStyle w:val="apple-converted-space"/>
          <w:color w:val="000000"/>
          <w:sz w:val="28"/>
          <w:szCs w:val="28"/>
        </w:rPr>
        <w:t> </w:t>
      </w:r>
      <w:r w:rsidRPr="00602816">
        <w:rPr>
          <w:color w:val="000000"/>
          <w:sz w:val="28"/>
          <w:szCs w:val="28"/>
        </w:rPr>
        <w:br/>
        <w:t>(Б) Немилости мужа.</w:t>
      </w:r>
      <w:r w:rsidRPr="00602816">
        <w:rPr>
          <w:rStyle w:val="apple-converted-space"/>
          <w:color w:val="000000"/>
          <w:sz w:val="28"/>
          <w:szCs w:val="28"/>
        </w:rPr>
        <w:t> </w:t>
      </w:r>
      <w:r w:rsidRPr="00602816">
        <w:rPr>
          <w:color w:val="000000"/>
          <w:sz w:val="28"/>
          <w:szCs w:val="28"/>
        </w:rPr>
        <w:br/>
        <w:t>(В) Людской молвы.</w:t>
      </w:r>
      <w:r w:rsidRPr="00602816">
        <w:rPr>
          <w:rStyle w:val="apple-converted-space"/>
          <w:color w:val="000000"/>
          <w:sz w:val="28"/>
          <w:szCs w:val="28"/>
        </w:rPr>
        <w:t> </w:t>
      </w:r>
      <w:r w:rsidRPr="00602816">
        <w:rPr>
          <w:color w:val="000000"/>
          <w:sz w:val="28"/>
          <w:szCs w:val="28"/>
        </w:rPr>
        <w:br/>
        <w:t>(Г) Лютой смерти.</w:t>
      </w:r>
    </w:p>
    <w:p w:rsidR="002318CA" w:rsidRPr="00602816" w:rsidRDefault="002318CA" w:rsidP="002318CA">
      <w:pPr>
        <w:pStyle w:val="a5"/>
        <w:spacing w:before="0" w:beforeAutospacing="0" w:after="0" w:afterAutospacing="0" w:line="276" w:lineRule="auto"/>
        <w:rPr>
          <w:color w:val="000000"/>
          <w:sz w:val="28"/>
          <w:szCs w:val="28"/>
        </w:rPr>
      </w:pP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13. Каков размер места, огороженного для поединка (приблизительно)?</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(А) 100 метров.</w:t>
      </w:r>
      <w:r w:rsidRPr="00602816">
        <w:rPr>
          <w:rStyle w:val="apple-converted-space"/>
          <w:color w:val="000000"/>
          <w:sz w:val="28"/>
          <w:szCs w:val="28"/>
        </w:rPr>
        <w:t> </w:t>
      </w:r>
      <w:r w:rsidRPr="00602816">
        <w:rPr>
          <w:color w:val="000000"/>
          <w:sz w:val="28"/>
          <w:szCs w:val="28"/>
        </w:rPr>
        <w:br/>
        <w:t>(Б) 20 метров.</w:t>
      </w:r>
      <w:r w:rsidRPr="00602816">
        <w:rPr>
          <w:rStyle w:val="apple-converted-space"/>
          <w:color w:val="000000"/>
          <w:sz w:val="28"/>
          <w:szCs w:val="28"/>
        </w:rPr>
        <w:t> </w:t>
      </w:r>
      <w:r w:rsidRPr="00602816">
        <w:rPr>
          <w:color w:val="000000"/>
          <w:sz w:val="28"/>
          <w:szCs w:val="28"/>
        </w:rPr>
        <w:br/>
        <w:t>(В)300 метров.</w:t>
      </w:r>
      <w:r w:rsidRPr="00602816">
        <w:rPr>
          <w:rStyle w:val="apple-converted-space"/>
          <w:color w:val="000000"/>
          <w:sz w:val="28"/>
          <w:szCs w:val="28"/>
        </w:rPr>
        <w:t> </w:t>
      </w:r>
      <w:r w:rsidRPr="00602816">
        <w:rPr>
          <w:color w:val="000000"/>
          <w:sz w:val="28"/>
          <w:szCs w:val="28"/>
        </w:rPr>
        <w:br/>
        <w:t>(Г) 50 метров.</w:t>
      </w:r>
    </w:p>
    <w:p w:rsidR="002318CA" w:rsidRPr="00602816" w:rsidRDefault="002318CA" w:rsidP="002318CA">
      <w:pPr>
        <w:jc w:val="center"/>
        <w:rPr>
          <w:rFonts w:eastAsia="Calibri"/>
          <w:b/>
          <w:sz w:val="28"/>
          <w:szCs w:val="28"/>
        </w:rPr>
      </w:pPr>
    </w:p>
    <w:p w:rsidR="002318CA" w:rsidRPr="00602816" w:rsidRDefault="002318CA" w:rsidP="002318CA">
      <w:pPr>
        <w:jc w:val="center"/>
        <w:rPr>
          <w:rFonts w:eastAsia="Calibri"/>
          <w:b/>
          <w:sz w:val="28"/>
          <w:szCs w:val="28"/>
        </w:rPr>
      </w:pPr>
    </w:p>
    <w:p w:rsidR="002318CA" w:rsidRPr="00602816" w:rsidRDefault="002318CA" w:rsidP="002318CA">
      <w:pPr>
        <w:jc w:val="center"/>
        <w:rPr>
          <w:rFonts w:eastAsia="Calibri"/>
          <w:b/>
          <w:sz w:val="28"/>
          <w:szCs w:val="28"/>
        </w:rPr>
      </w:pPr>
    </w:p>
    <w:p w:rsidR="002318CA" w:rsidRPr="00602816" w:rsidRDefault="002318CA" w:rsidP="002318CA">
      <w:pPr>
        <w:jc w:val="center"/>
        <w:rPr>
          <w:rFonts w:eastAsia="Calibri"/>
          <w:b/>
          <w:sz w:val="28"/>
          <w:szCs w:val="28"/>
        </w:rPr>
      </w:pPr>
    </w:p>
    <w:p w:rsidR="002318CA" w:rsidRPr="00602816" w:rsidRDefault="002318CA" w:rsidP="002318CA">
      <w:pPr>
        <w:jc w:val="center"/>
        <w:rPr>
          <w:rFonts w:eastAsia="Calibri"/>
          <w:b/>
          <w:sz w:val="28"/>
          <w:szCs w:val="28"/>
        </w:rPr>
      </w:pPr>
    </w:p>
    <w:p w:rsidR="002318CA" w:rsidRPr="00602816" w:rsidRDefault="002318CA" w:rsidP="002318CA">
      <w:pPr>
        <w:jc w:val="center"/>
        <w:rPr>
          <w:rFonts w:eastAsia="Calibri"/>
          <w:b/>
          <w:sz w:val="28"/>
          <w:szCs w:val="28"/>
        </w:rPr>
      </w:pPr>
    </w:p>
    <w:p w:rsidR="002318CA" w:rsidRPr="00602816" w:rsidRDefault="002318CA" w:rsidP="002318CA">
      <w:pPr>
        <w:jc w:val="center"/>
        <w:rPr>
          <w:rFonts w:eastAsia="Calibri"/>
          <w:b/>
          <w:sz w:val="28"/>
          <w:szCs w:val="28"/>
        </w:rPr>
      </w:pPr>
    </w:p>
    <w:p w:rsidR="002318CA" w:rsidRPr="00602816" w:rsidRDefault="002318CA" w:rsidP="002318CA">
      <w:pPr>
        <w:jc w:val="center"/>
        <w:rPr>
          <w:rFonts w:eastAsia="Calibri"/>
          <w:b/>
          <w:sz w:val="28"/>
          <w:szCs w:val="28"/>
        </w:rPr>
      </w:pPr>
    </w:p>
    <w:p w:rsidR="002318CA" w:rsidRPr="00602816" w:rsidRDefault="002318CA" w:rsidP="002318CA">
      <w:pPr>
        <w:jc w:val="center"/>
        <w:rPr>
          <w:rFonts w:eastAsia="Calibri"/>
          <w:b/>
          <w:sz w:val="28"/>
          <w:szCs w:val="28"/>
        </w:rPr>
      </w:pPr>
    </w:p>
    <w:p w:rsidR="002318CA" w:rsidRPr="00602816" w:rsidRDefault="002318CA" w:rsidP="002318CA">
      <w:pPr>
        <w:jc w:val="center"/>
        <w:rPr>
          <w:rFonts w:eastAsia="Calibri"/>
          <w:b/>
          <w:sz w:val="28"/>
          <w:szCs w:val="28"/>
        </w:rPr>
      </w:pPr>
    </w:p>
    <w:p w:rsidR="002318CA" w:rsidRPr="00602816" w:rsidRDefault="002318CA" w:rsidP="002318CA">
      <w:pPr>
        <w:jc w:val="center"/>
        <w:rPr>
          <w:rFonts w:eastAsia="Calibri"/>
          <w:b/>
          <w:sz w:val="28"/>
          <w:szCs w:val="28"/>
        </w:rPr>
      </w:pPr>
    </w:p>
    <w:p w:rsidR="002318CA" w:rsidRPr="00602816" w:rsidRDefault="002318CA" w:rsidP="002318CA">
      <w:pPr>
        <w:jc w:val="center"/>
        <w:rPr>
          <w:rFonts w:eastAsia="Calibri"/>
          <w:b/>
          <w:sz w:val="28"/>
          <w:szCs w:val="28"/>
        </w:rPr>
      </w:pPr>
    </w:p>
    <w:p w:rsidR="002318CA" w:rsidRPr="00602816" w:rsidRDefault="002318CA" w:rsidP="002318CA">
      <w:pPr>
        <w:jc w:val="center"/>
        <w:rPr>
          <w:rFonts w:eastAsia="Calibri"/>
          <w:b/>
          <w:sz w:val="28"/>
          <w:szCs w:val="28"/>
        </w:rPr>
      </w:pPr>
    </w:p>
    <w:p w:rsidR="002318CA" w:rsidRPr="00602816" w:rsidRDefault="002318CA" w:rsidP="002318CA">
      <w:pPr>
        <w:jc w:val="center"/>
        <w:rPr>
          <w:rFonts w:eastAsia="Calibri"/>
          <w:b/>
          <w:sz w:val="28"/>
          <w:szCs w:val="28"/>
        </w:rPr>
      </w:pPr>
    </w:p>
    <w:p w:rsidR="002318CA" w:rsidRPr="00602816" w:rsidRDefault="002318CA" w:rsidP="002318CA">
      <w:pPr>
        <w:jc w:val="center"/>
        <w:rPr>
          <w:rFonts w:eastAsia="Calibri"/>
          <w:b/>
          <w:sz w:val="28"/>
          <w:szCs w:val="28"/>
        </w:rPr>
      </w:pPr>
    </w:p>
    <w:p w:rsidR="002318CA" w:rsidRPr="00602816" w:rsidRDefault="002318CA" w:rsidP="002318CA">
      <w:pPr>
        <w:jc w:val="center"/>
        <w:rPr>
          <w:rFonts w:eastAsia="Calibri"/>
          <w:b/>
          <w:sz w:val="28"/>
          <w:szCs w:val="28"/>
        </w:rPr>
      </w:pPr>
    </w:p>
    <w:p w:rsidR="002318CA" w:rsidRPr="00602816" w:rsidRDefault="002318CA" w:rsidP="002318CA">
      <w:pPr>
        <w:rPr>
          <w:rFonts w:eastAsia="Calibri"/>
          <w:b/>
          <w:sz w:val="28"/>
          <w:szCs w:val="28"/>
        </w:rPr>
      </w:pPr>
    </w:p>
    <w:p w:rsidR="002318CA" w:rsidRPr="00602816" w:rsidRDefault="002318CA" w:rsidP="002318CA">
      <w:pPr>
        <w:jc w:val="center"/>
        <w:rPr>
          <w:rFonts w:eastAsia="Calibri"/>
          <w:b/>
          <w:sz w:val="28"/>
          <w:szCs w:val="28"/>
        </w:rPr>
      </w:pPr>
    </w:p>
    <w:p w:rsidR="002318CA" w:rsidRPr="00602816" w:rsidRDefault="002318CA" w:rsidP="002318CA">
      <w:pPr>
        <w:jc w:val="center"/>
        <w:rPr>
          <w:rFonts w:eastAsia="Calibri"/>
          <w:b/>
          <w:sz w:val="28"/>
          <w:szCs w:val="28"/>
        </w:rPr>
      </w:pPr>
    </w:p>
    <w:p w:rsidR="002318CA" w:rsidRPr="00602816" w:rsidRDefault="002318CA" w:rsidP="002318CA">
      <w:pPr>
        <w:jc w:val="center"/>
        <w:rPr>
          <w:rFonts w:eastAsia="Calibri"/>
          <w:b/>
          <w:sz w:val="28"/>
          <w:szCs w:val="28"/>
        </w:rPr>
      </w:pPr>
      <w:r w:rsidRPr="00602816">
        <w:rPr>
          <w:rFonts w:eastAsia="Calibri"/>
          <w:b/>
          <w:sz w:val="28"/>
          <w:szCs w:val="28"/>
        </w:rPr>
        <w:t xml:space="preserve">Тест по русскому фольклору и древнерусской литературе       </w:t>
      </w:r>
    </w:p>
    <w:p w:rsidR="002318CA" w:rsidRPr="00602816" w:rsidRDefault="002318CA" w:rsidP="002318CA">
      <w:pPr>
        <w:numPr>
          <w:ilvl w:val="0"/>
          <w:numId w:val="1"/>
        </w:numPr>
        <w:tabs>
          <w:tab w:val="left" w:pos="180"/>
        </w:tabs>
        <w:spacing w:after="0"/>
        <w:ind w:left="0" w:firstLine="0"/>
        <w:rPr>
          <w:rFonts w:eastAsia="Calibri"/>
          <w:b/>
          <w:sz w:val="28"/>
          <w:szCs w:val="28"/>
        </w:rPr>
      </w:pPr>
      <w:r w:rsidRPr="00602816">
        <w:rPr>
          <w:rFonts w:eastAsia="Calibri"/>
          <w:b/>
          <w:sz w:val="28"/>
          <w:szCs w:val="28"/>
        </w:rPr>
        <w:t>Какое словосочетание не является названием группы бытовых песен?</w:t>
      </w:r>
    </w:p>
    <w:p w:rsidR="002318CA" w:rsidRPr="00602816" w:rsidRDefault="002318CA" w:rsidP="002318CA">
      <w:pPr>
        <w:tabs>
          <w:tab w:val="left" w:pos="180"/>
        </w:tabs>
        <w:rPr>
          <w:rFonts w:eastAsia="Calibri"/>
          <w:b/>
          <w:sz w:val="28"/>
          <w:szCs w:val="28"/>
        </w:rPr>
      </w:pPr>
      <w:r w:rsidRPr="00602816">
        <w:rPr>
          <w:rFonts w:eastAsia="Calibri"/>
          <w:sz w:val="28"/>
          <w:szCs w:val="28"/>
        </w:rPr>
        <w:tab/>
        <w:t>1. календарные песни; 2. шуточные песни; 3. хороводные и плясовые  песни; 4. игровые песни</w:t>
      </w:r>
    </w:p>
    <w:p w:rsidR="002318CA" w:rsidRPr="00602816" w:rsidRDefault="002318CA" w:rsidP="002318CA">
      <w:pPr>
        <w:numPr>
          <w:ilvl w:val="0"/>
          <w:numId w:val="1"/>
        </w:numPr>
        <w:tabs>
          <w:tab w:val="left" w:pos="180"/>
        </w:tabs>
        <w:spacing w:after="0"/>
        <w:ind w:left="0" w:firstLine="0"/>
        <w:rPr>
          <w:rFonts w:eastAsia="Calibri"/>
          <w:sz w:val="28"/>
          <w:szCs w:val="28"/>
        </w:rPr>
      </w:pPr>
      <w:r w:rsidRPr="00602816">
        <w:rPr>
          <w:rFonts w:eastAsia="Calibri"/>
          <w:b/>
          <w:sz w:val="28"/>
          <w:szCs w:val="28"/>
        </w:rPr>
        <w:t xml:space="preserve">Какую группу календарных песен в разных областях называют по-разному? </w:t>
      </w:r>
    </w:p>
    <w:p w:rsidR="002318CA" w:rsidRPr="00602816" w:rsidRDefault="002318CA" w:rsidP="002318CA">
      <w:pPr>
        <w:tabs>
          <w:tab w:val="left" w:pos="180"/>
        </w:tabs>
        <w:rPr>
          <w:rFonts w:eastAsia="Calibri"/>
          <w:sz w:val="28"/>
          <w:szCs w:val="28"/>
        </w:rPr>
      </w:pPr>
      <w:r w:rsidRPr="00602816">
        <w:rPr>
          <w:rFonts w:eastAsia="Calibri"/>
          <w:sz w:val="28"/>
          <w:szCs w:val="28"/>
        </w:rPr>
        <w:tab/>
        <w:t>1.коляды; 2. веснянки</w:t>
      </w:r>
    </w:p>
    <w:p w:rsidR="002318CA" w:rsidRPr="00602816" w:rsidRDefault="002318CA" w:rsidP="002318CA">
      <w:pPr>
        <w:numPr>
          <w:ilvl w:val="0"/>
          <w:numId w:val="1"/>
        </w:numPr>
        <w:tabs>
          <w:tab w:val="left" w:pos="180"/>
        </w:tabs>
        <w:spacing w:after="0"/>
        <w:ind w:left="0" w:firstLine="0"/>
        <w:rPr>
          <w:rFonts w:eastAsia="Calibri"/>
          <w:sz w:val="28"/>
          <w:szCs w:val="28"/>
        </w:rPr>
      </w:pPr>
      <w:r w:rsidRPr="00602816">
        <w:rPr>
          <w:rFonts w:eastAsia="Calibri"/>
          <w:b/>
          <w:sz w:val="28"/>
          <w:szCs w:val="28"/>
        </w:rPr>
        <w:t xml:space="preserve">Как называется группа медленных, протяжных песен –раздумий, песен-сетований? </w:t>
      </w:r>
    </w:p>
    <w:p w:rsidR="002318CA" w:rsidRPr="00602816" w:rsidRDefault="002318CA" w:rsidP="002318CA">
      <w:pPr>
        <w:tabs>
          <w:tab w:val="left" w:pos="180"/>
        </w:tabs>
        <w:rPr>
          <w:rFonts w:eastAsia="Calibri"/>
          <w:sz w:val="28"/>
          <w:szCs w:val="28"/>
        </w:rPr>
      </w:pPr>
      <w:r w:rsidRPr="00602816">
        <w:rPr>
          <w:rFonts w:eastAsia="Calibri"/>
          <w:sz w:val="28"/>
          <w:szCs w:val="28"/>
        </w:rPr>
        <w:tab/>
        <w:t>1. лирические; 2. трудовые; 3. обрядовые; 4. исторические</w:t>
      </w:r>
    </w:p>
    <w:p w:rsidR="002318CA" w:rsidRPr="00602816" w:rsidRDefault="002318CA" w:rsidP="002318CA">
      <w:pPr>
        <w:numPr>
          <w:ilvl w:val="0"/>
          <w:numId w:val="1"/>
        </w:numPr>
        <w:tabs>
          <w:tab w:val="left" w:pos="180"/>
        </w:tabs>
        <w:spacing w:after="0"/>
        <w:ind w:left="0" w:firstLine="0"/>
        <w:rPr>
          <w:rFonts w:eastAsia="Calibri"/>
          <w:sz w:val="28"/>
          <w:szCs w:val="28"/>
        </w:rPr>
      </w:pPr>
      <w:r w:rsidRPr="00602816">
        <w:rPr>
          <w:rFonts w:eastAsia="Calibri"/>
          <w:b/>
          <w:sz w:val="28"/>
          <w:szCs w:val="28"/>
        </w:rPr>
        <w:lastRenderedPageBreak/>
        <w:t>Какие из перечисленных песен не входят в группу лирических?</w:t>
      </w:r>
      <w:r w:rsidRPr="00602816">
        <w:rPr>
          <w:rFonts w:eastAsia="Calibri"/>
          <w:sz w:val="28"/>
          <w:szCs w:val="28"/>
        </w:rPr>
        <w:t xml:space="preserve"> </w:t>
      </w:r>
    </w:p>
    <w:p w:rsidR="002318CA" w:rsidRPr="00602816" w:rsidRDefault="002318CA" w:rsidP="002318CA">
      <w:pPr>
        <w:tabs>
          <w:tab w:val="left" w:pos="180"/>
        </w:tabs>
        <w:rPr>
          <w:rFonts w:eastAsia="Calibri"/>
          <w:sz w:val="28"/>
          <w:szCs w:val="28"/>
        </w:rPr>
      </w:pPr>
      <w:r w:rsidRPr="00602816">
        <w:rPr>
          <w:rFonts w:eastAsia="Calibri"/>
          <w:sz w:val="28"/>
          <w:szCs w:val="28"/>
        </w:rPr>
        <w:tab/>
        <w:t>1. любовные; 2. семейные; 3. шуточные; 4. причитания-плачи</w:t>
      </w:r>
    </w:p>
    <w:p w:rsidR="002318CA" w:rsidRPr="00602816" w:rsidRDefault="002318CA" w:rsidP="002318CA">
      <w:pPr>
        <w:numPr>
          <w:ilvl w:val="0"/>
          <w:numId w:val="1"/>
        </w:numPr>
        <w:tabs>
          <w:tab w:val="left" w:pos="180"/>
        </w:tabs>
        <w:spacing w:after="0"/>
        <w:ind w:left="0" w:firstLine="0"/>
        <w:rPr>
          <w:rFonts w:eastAsia="Calibri"/>
          <w:sz w:val="28"/>
          <w:szCs w:val="28"/>
        </w:rPr>
      </w:pPr>
      <w:r w:rsidRPr="00602816">
        <w:rPr>
          <w:rFonts w:eastAsia="Calibri"/>
          <w:b/>
          <w:sz w:val="28"/>
          <w:szCs w:val="28"/>
        </w:rPr>
        <w:t xml:space="preserve">Какая группа песен предназначена для свадеб, проводов в армию, похорон и т.п.? </w:t>
      </w:r>
    </w:p>
    <w:p w:rsidR="002318CA" w:rsidRPr="00602816" w:rsidRDefault="002318CA" w:rsidP="002318CA">
      <w:pPr>
        <w:tabs>
          <w:tab w:val="left" w:pos="180"/>
        </w:tabs>
        <w:rPr>
          <w:rFonts w:eastAsia="Calibri"/>
          <w:sz w:val="28"/>
          <w:szCs w:val="28"/>
        </w:rPr>
      </w:pPr>
      <w:r w:rsidRPr="00602816">
        <w:rPr>
          <w:rFonts w:eastAsia="Calibri"/>
          <w:sz w:val="28"/>
          <w:szCs w:val="28"/>
        </w:rPr>
        <w:tab/>
        <w:t>1. лирические; 2. бытовые; 3. частушки; 4. обрядовые</w:t>
      </w:r>
    </w:p>
    <w:p w:rsidR="002318CA" w:rsidRPr="00602816" w:rsidRDefault="002318CA" w:rsidP="002318CA">
      <w:pPr>
        <w:numPr>
          <w:ilvl w:val="0"/>
          <w:numId w:val="1"/>
        </w:numPr>
        <w:tabs>
          <w:tab w:val="left" w:pos="180"/>
        </w:tabs>
        <w:spacing w:after="0"/>
        <w:ind w:left="0" w:firstLine="0"/>
        <w:rPr>
          <w:rFonts w:eastAsia="Calibri"/>
          <w:sz w:val="28"/>
          <w:szCs w:val="28"/>
        </w:rPr>
      </w:pPr>
      <w:r w:rsidRPr="00602816">
        <w:rPr>
          <w:rFonts w:eastAsia="Calibri"/>
          <w:b/>
          <w:sz w:val="28"/>
          <w:szCs w:val="28"/>
        </w:rPr>
        <w:t xml:space="preserve">Какие песни обычно рассказывают о горькой участи вдов и сирот? </w:t>
      </w:r>
    </w:p>
    <w:p w:rsidR="002318CA" w:rsidRPr="00602816" w:rsidRDefault="002318CA" w:rsidP="002318CA">
      <w:pPr>
        <w:tabs>
          <w:tab w:val="left" w:pos="180"/>
        </w:tabs>
        <w:rPr>
          <w:rFonts w:eastAsia="Calibri"/>
          <w:sz w:val="28"/>
          <w:szCs w:val="28"/>
        </w:rPr>
      </w:pPr>
      <w:r w:rsidRPr="00602816">
        <w:rPr>
          <w:rFonts w:eastAsia="Calibri"/>
          <w:b/>
          <w:sz w:val="28"/>
          <w:szCs w:val="28"/>
        </w:rPr>
        <w:tab/>
      </w:r>
      <w:r w:rsidRPr="00602816">
        <w:rPr>
          <w:rFonts w:eastAsia="Calibri"/>
          <w:sz w:val="28"/>
          <w:szCs w:val="28"/>
        </w:rPr>
        <w:t>1. бытовые; 2. семейные; 3.  плачи-причитания</w:t>
      </w:r>
    </w:p>
    <w:p w:rsidR="002318CA" w:rsidRPr="00602816" w:rsidRDefault="002318CA" w:rsidP="002318CA">
      <w:pPr>
        <w:numPr>
          <w:ilvl w:val="0"/>
          <w:numId w:val="1"/>
        </w:numPr>
        <w:tabs>
          <w:tab w:val="left" w:pos="180"/>
        </w:tabs>
        <w:spacing w:after="0"/>
        <w:ind w:left="0" w:firstLine="0"/>
        <w:rPr>
          <w:rFonts w:eastAsia="Calibri"/>
          <w:sz w:val="28"/>
          <w:szCs w:val="28"/>
        </w:rPr>
      </w:pPr>
      <w:r w:rsidRPr="00602816">
        <w:rPr>
          <w:rFonts w:eastAsia="Calibri"/>
          <w:b/>
          <w:sz w:val="28"/>
          <w:szCs w:val="28"/>
        </w:rPr>
        <w:t xml:space="preserve">Небольшие лирические песни в форме 4-х строчных рифмованных куплетов – это   </w:t>
      </w:r>
    </w:p>
    <w:p w:rsidR="002318CA" w:rsidRPr="00602816" w:rsidRDefault="002318CA" w:rsidP="002318CA">
      <w:pPr>
        <w:tabs>
          <w:tab w:val="left" w:pos="180"/>
        </w:tabs>
        <w:rPr>
          <w:rFonts w:eastAsia="Calibri"/>
          <w:sz w:val="28"/>
          <w:szCs w:val="28"/>
        </w:rPr>
      </w:pPr>
      <w:r w:rsidRPr="00602816">
        <w:rPr>
          <w:rFonts w:eastAsia="Calibri"/>
          <w:b/>
          <w:sz w:val="28"/>
          <w:szCs w:val="28"/>
        </w:rPr>
        <w:tab/>
      </w:r>
      <w:r w:rsidRPr="00602816">
        <w:rPr>
          <w:rFonts w:eastAsia="Calibri"/>
          <w:sz w:val="28"/>
          <w:szCs w:val="28"/>
        </w:rPr>
        <w:t>1. частушки; 2. заклички; 3. веснянки; 4. речёвки</w:t>
      </w:r>
    </w:p>
    <w:p w:rsidR="002318CA" w:rsidRPr="00602816" w:rsidRDefault="002318CA" w:rsidP="002318CA">
      <w:pPr>
        <w:numPr>
          <w:ilvl w:val="0"/>
          <w:numId w:val="1"/>
        </w:numPr>
        <w:tabs>
          <w:tab w:val="left" w:pos="180"/>
        </w:tabs>
        <w:spacing w:after="0"/>
        <w:ind w:left="0" w:firstLine="0"/>
        <w:rPr>
          <w:rFonts w:eastAsia="Calibri"/>
          <w:b/>
          <w:sz w:val="28"/>
          <w:szCs w:val="28"/>
        </w:rPr>
      </w:pPr>
      <w:r w:rsidRPr="00602816">
        <w:rPr>
          <w:rFonts w:eastAsia="Calibri"/>
          <w:b/>
          <w:sz w:val="28"/>
          <w:szCs w:val="28"/>
        </w:rPr>
        <w:t xml:space="preserve">Группа песен о действительно живших известных людях и исторических событиях - это   </w:t>
      </w:r>
    </w:p>
    <w:p w:rsidR="002318CA" w:rsidRPr="00602816" w:rsidRDefault="002318CA" w:rsidP="002318CA">
      <w:pPr>
        <w:tabs>
          <w:tab w:val="left" w:pos="180"/>
        </w:tabs>
        <w:rPr>
          <w:rFonts w:eastAsia="Calibri"/>
          <w:b/>
          <w:sz w:val="28"/>
          <w:szCs w:val="28"/>
        </w:rPr>
      </w:pPr>
      <w:r w:rsidRPr="00602816">
        <w:rPr>
          <w:rFonts w:eastAsia="Calibri"/>
          <w:b/>
          <w:sz w:val="28"/>
          <w:szCs w:val="28"/>
        </w:rPr>
        <w:tab/>
      </w:r>
      <w:r w:rsidRPr="00602816">
        <w:rPr>
          <w:rFonts w:eastAsia="Calibri"/>
          <w:sz w:val="28"/>
          <w:szCs w:val="28"/>
        </w:rPr>
        <w:t>1. бытовые песни; 2. трудовые песни; 3. исторические песни; 4. любовные песни</w:t>
      </w:r>
    </w:p>
    <w:p w:rsidR="002318CA" w:rsidRPr="00602816" w:rsidRDefault="002318CA" w:rsidP="002318CA">
      <w:pPr>
        <w:numPr>
          <w:ilvl w:val="0"/>
          <w:numId w:val="1"/>
        </w:numPr>
        <w:tabs>
          <w:tab w:val="left" w:pos="180"/>
        </w:tabs>
        <w:spacing w:after="0"/>
        <w:ind w:left="0" w:firstLine="0"/>
        <w:rPr>
          <w:rFonts w:eastAsia="Calibri"/>
          <w:b/>
          <w:sz w:val="28"/>
          <w:szCs w:val="28"/>
        </w:rPr>
      </w:pPr>
      <w:r w:rsidRPr="00602816">
        <w:rPr>
          <w:rFonts w:eastAsia="Calibri"/>
          <w:b/>
          <w:sz w:val="28"/>
          <w:szCs w:val="28"/>
        </w:rPr>
        <w:t xml:space="preserve">Соотнесите цитаты из народных песен с их жанрами  </w:t>
      </w:r>
    </w:p>
    <w:p w:rsidR="002318CA" w:rsidRPr="00602816" w:rsidRDefault="002318CA" w:rsidP="002318CA">
      <w:pPr>
        <w:tabs>
          <w:tab w:val="left" w:pos="180"/>
        </w:tabs>
        <w:rPr>
          <w:rFonts w:eastAsia="Calibri"/>
          <w:sz w:val="28"/>
          <w:szCs w:val="28"/>
        </w:rPr>
      </w:pPr>
      <w:r w:rsidRPr="00602816">
        <w:rPr>
          <w:rFonts w:eastAsia="Calibri"/>
          <w:b/>
          <w:sz w:val="28"/>
          <w:szCs w:val="28"/>
        </w:rPr>
        <w:tab/>
      </w:r>
      <w:r w:rsidRPr="00602816">
        <w:rPr>
          <w:rFonts w:eastAsia="Calibri"/>
          <w:sz w:val="28"/>
          <w:szCs w:val="28"/>
        </w:rPr>
        <w:t>1. «Во поле берёза стояла, во поле кудрявая стояла…»     А) лирическая</w:t>
      </w:r>
    </w:p>
    <w:p w:rsidR="002318CA" w:rsidRPr="00602816" w:rsidRDefault="002318CA" w:rsidP="002318CA">
      <w:pPr>
        <w:tabs>
          <w:tab w:val="left" w:pos="180"/>
        </w:tabs>
        <w:rPr>
          <w:rFonts w:eastAsia="Calibri"/>
          <w:sz w:val="28"/>
          <w:szCs w:val="28"/>
        </w:rPr>
      </w:pPr>
      <w:r w:rsidRPr="00602816">
        <w:rPr>
          <w:rFonts w:eastAsia="Calibri"/>
          <w:sz w:val="28"/>
          <w:szCs w:val="28"/>
        </w:rPr>
        <w:tab/>
        <w:t xml:space="preserve">2. «Вдоль по улице метелица метет; </w:t>
      </w:r>
    </w:p>
    <w:p w:rsidR="002318CA" w:rsidRPr="00602816" w:rsidRDefault="002318CA" w:rsidP="002318CA">
      <w:pPr>
        <w:tabs>
          <w:tab w:val="left" w:pos="180"/>
        </w:tabs>
        <w:rPr>
          <w:rFonts w:eastAsia="Calibri"/>
          <w:sz w:val="28"/>
          <w:szCs w:val="28"/>
        </w:rPr>
      </w:pPr>
      <w:r w:rsidRPr="00602816">
        <w:rPr>
          <w:rFonts w:eastAsia="Calibri"/>
          <w:sz w:val="28"/>
          <w:szCs w:val="28"/>
        </w:rPr>
        <w:tab/>
        <w:t xml:space="preserve">      За метелицей мой миленький идет.»                              Б) хороводная</w:t>
      </w:r>
    </w:p>
    <w:p w:rsidR="002318CA" w:rsidRPr="00602816" w:rsidRDefault="002318CA" w:rsidP="002318CA">
      <w:pPr>
        <w:tabs>
          <w:tab w:val="left" w:pos="180"/>
        </w:tabs>
        <w:rPr>
          <w:rFonts w:eastAsia="Calibri"/>
          <w:sz w:val="28"/>
          <w:szCs w:val="28"/>
        </w:rPr>
      </w:pPr>
      <w:r w:rsidRPr="00602816">
        <w:rPr>
          <w:rFonts w:eastAsia="Calibri"/>
          <w:sz w:val="28"/>
          <w:szCs w:val="28"/>
        </w:rPr>
        <w:tab/>
        <w:t>3. «Ух, дубинушка, ухнем!</w:t>
      </w:r>
    </w:p>
    <w:p w:rsidR="002318CA" w:rsidRPr="00602816" w:rsidRDefault="002318CA" w:rsidP="002318CA">
      <w:pPr>
        <w:tabs>
          <w:tab w:val="left" w:pos="180"/>
        </w:tabs>
        <w:rPr>
          <w:rFonts w:eastAsia="Calibri"/>
          <w:sz w:val="28"/>
          <w:szCs w:val="28"/>
        </w:rPr>
      </w:pPr>
      <w:r w:rsidRPr="00602816">
        <w:rPr>
          <w:rFonts w:eastAsia="Calibri"/>
          <w:sz w:val="28"/>
          <w:szCs w:val="28"/>
        </w:rPr>
        <w:t xml:space="preserve">        Эх, зелёная, сама пойдет…»                                             В) историческая</w:t>
      </w:r>
    </w:p>
    <w:p w:rsidR="002318CA" w:rsidRPr="00602816" w:rsidRDefault="002318CA" w:rsidP="002318CA">
      <w:pPr>
        <w:tabs>
          <w:tab w:val="left" w:pos="180"/>
        </w:tabs>
        <w:rPr>
          <w:rFonts w:eastAsia="Calibri"/>
          <w:sz w:val="28"/>
          <w:szCs w:val="28"/>
        </w:rPr>
      </w:pPr>
      <w:r w:rsidRPr="00602816">
        <w:rPr>
          <w:rFonts w:eastAsia="Calibri"/>
          <w:sz w:val="28"/>
          <w:szCs w:val="28"/>
        </w:rPr>
        <w:tab/>
        <w:t>4. «Как во темнице, во тюремнице</w:t>
      </w:r>
    </w:p>
    <w:p w:rsidR="002318CA" w:rsidRPr="00602816" w:rsidRDefault="002318CA" w:rsidP="002318CA">
      <w:pPr>
        <w:tabs>
          <w:tab w:val="left" w:pos="180"/>
        </w:tabs>
        <w:rPr>
          <w:rFonts w:eastAsia="Calibri"/>
          <w:sz w:val="28"/>
          <w:szCs w:val="28"/>
        </w:rPr>
      </w:pPr>
      <w:r w:rsidRPr="00602816">
        <w:rPr>
          <w:rFonts w:eastAsia="Calibri"/>
          <w:sz w:val="28"/>
          <w:szCs w:val="28"/>
        </w:rPr>
        <w:t xml:space="preserve">       Сидел добрый молодец,</w:t>
      </w:r>
    </w:p>
    <w:p w:rsidR="002318CA" w:rsidRPr="00602816" w:rsidRDefault="002318CA" w:rsidP="002318CA">
      <w:pPr>
        <w:tabs>
          <w:tab w:val="left" w:pos="180"/>
        </w:tabs>
        <w:rPr>
          <w:rFonts w:eastAsia="Calibri"/>
          <w:b/>
          <w:sz w:val="28"/>
          <w:szCs w:val="28"/>
        </w:rPr>
      </w:pPr>
      <w:r w:rsidRPr="00602816">
        <w:rPr>
          <w:rFonts w:eastAsia="Calibri"/>
          <w:sz w:val="28"/>
          <w:szCs w:val="28"/>
        </w:rPr>
        <w:t xml:space="preserve">       Добрый молодец Емельян Пугачёв.»                               Г) бытовая(трудовая)</w:t>
      </w:r>
    </w:p>
    <w:p w:rsidR="002318CA" w:rsidRPr="00602816" w:rsidRDefault="002318CA" w:rsidP="002318CA">
      <w:pPr>
        <w:numPr>
          <w:ilvl w:val="0"/>
          <w:numId w:val="1"/>
        </w:numPr>
        <w:tabs>
          <w:tab w:val="left" w:pos="360"/>
        </w:tabs>
        <w:spacing w:after="0"/>
        <w:ind w:left="0" w:firstLine="0"/>
        <w:rPr>
          <w:rFonts w:eastAsia="Calibri"/>
          <w:b/>
          <w:sz w:val="28"/>
          <w:szCs w:val="28"/>
        </w:rPr>
      </w:pPr>
      <w:r w:rsidRPr="00602816">
        <w:rPr>
          <w:rFonts w:eastAsia="Calibri"/>
          <w:b/>
          <w:sz w:val="28"/>
          <w:szCs w:val="28"/>
        </w:rPr>
        <w:lastRenderedPageBreak/>
        <w:t xml:space="preserve"> Какое чувство не передают исторические песни о Пугачёве? </w:t>
      </w:r>
    </w:p>
    <w:p w:rsidR="002318CA" w:rsidRPr="00602816" w:rsidRDefault="002318CA" w:rsidP="002318CA">
      <w:pPr>
        <w:tabs>
          <w:tab w:val="left" w:pos="360"/>
        </w:tabs>
        <w:rPr>
          <w:rFonts w:eastAsia="Calibri"/>
          <w:b/>
          <w:sz w:val="28"/>
          <w:szCs w:val="28"/>
        </w:rPr>
      </w:pPr>
      <w:r w:rsidRPr="00602816">
        <w:rPr>
          <w:rFonts w:eastAsia="Calibri"/>
          <w:b/>
          <w:sz w:val="28"/>
          <w:szCs w:val="28"/>
        </w:rPr>
        <w:tab/>
      </w:r>
      <w:r w:rsidRPr="00602816">
        <w:rPr>
          <w:rFonts w:eastAsia="Calibri"/>
          <w:sz w:val="28"/>
          <w:szCs w:val="28"/>
        </w:rPr>
        <w:t>1. уважение; 2. жалость; 3. сострадание; 4. осуждение</w:t>
      </w:r>
    </w:p>
    <w:p w:rsidR="002318CA" w:rsidRPr="00602816" w:rsidRDefault="002318CA" w:rsidP="002318CA">
      <w:pPr>
        <w:numPr>
          <w:ilvl w:val="0"/>
          <w:numId w:val="1"/>
        </w:numPr>
        <w:tabs>
          <w:tab w:val="left" w:pos="360"/>
        </w:tabs>
        <w:spacing w:after="0"/>
        <w:ind w:left="0" w:firstLine="0"/>
        <w:rPr>
          <w:rFonts w:eastAsia="Calibri"/>
          <w:b/>
          <w:sz w:val="28"/>
          <w:szCs w:val="28"/>
        </w:rPr>
      </w:pPr>
      <w:r w:rsidRPr="00602816">
        <w:rPr>
          <w:rFonts w:eastAsia="Calibri"/>
          <w:b/>
          <w:sz w:val="28"/>
          <w:szCs w:val="28"/>
        </w:rPr>
        <w:t xml:space="preserve">О временах какого русского царя рассказывает предание «О покорении Сибири Ермаком»? </w:t>
      </w:r>
    </w:p>
    <w:p w:rsidR="002318CA" w:rsidRPr="00602816" w:rsidRDefault="002318CA" w:rsidP="002318CA">
      <w:pPr>
        <w:tabs>
          <w:tab w:val="left" w:pos="360"/>
        </w:tabs>
        <w:rPr>
          <w:rFonts w:eastAsia="Calibri"/>
          <w:b/>
          <w:sz w:val="28"/>
          <w:szCs w:val="28"/>
        </w:rPr>
      </w:pPr>
      <w:r w:rsidRPr="00602816">
        <w:rPr>
          <w:rFonts w:eastAsia="Calibri"/>
          <w:b/>
          <w:sz w:val="28"/>
          <w:szCs w:val="28"/>
        </w:rPr>
        <w:tab/>
      </w:r>
      <w:r w:rsidRPr="00602816">
        <w:rPr>
          <w:rFonts w:eastAsia="Calibri"/>
          <w:sz w:val="28"/>
          <w:szCs w:val="28"/>
        </w:rPr>
        <w:t>1. Иван Грозный; 2. Пётр 1; 3. Иван III; 4. Пётр III</w:t>
      </w:r>
    </w:p>
    <w:p w:rsidR="002318CA" w:rsidRPr="00602816" w:rsidRDefault="002318CA" w:rsidP="002318CA">
      <w:pPr>
        <w:numPr>
          <w:ilvl w:val="0"/>
          <w:numId w:val="1"/>
        </w:numPr>
        <w:tabs>
          <w:tab w:val="left" w:pos="360"/>
        </w:tabs>
        <w:spacing w:after="0"/>
        <w:ind w:left="0" w:firstLine="0"/>
        <w:rPr>
          <w:rFonts w:eastAsia="Calibri"/>
          <w:b/>
          <w:sz w:val="28"/>
          <w:szCs w:val="28"/>
        </w:rPr>
      </w:pPr>
      <w:r w:rsidRPr="00602816">
        <w:rPr>
          <w:rFonts w:eastAsia="Calibri"/>
          <w:b/>
          <w:sz w:val="28"/>
          <w:szCs w:val="28"/>
        </w:rPr>
        <w:t xml:space="preserve">Кто нашёл нужного царю Ермака? </w:t>
      </w:r>
    </w:p>
    <w:p w:rsidR="002318CA" w:rsidRPr="00602816" w:rsidRDefault="002318CA" w:rsidP="002318CA">
      <w:pPr>
        <w:tabs>
          <w:tab w:val="left" w:pos="360"/>
        </w:tabs>
        <w:rPr>
          <w:rFonts w:eastAsia="Calibri"/>
          <w:b/>
          <w:sz w:val="28"/>
          <w:szCs w:val="28"/>
        </w:rPr>
      </w:pPr>
      <w:r w:rsidRPr="00602816">
        <w:rPr>
          <w:rFonts w:eastAsia="Calibri"/>
          <w:b/>
          <w:sz w:val="28"/>
          <w:szCs w:val="28"/>
        </w:rPr>
        <w:tab/>
      </w:r>
      <w:r w:rsidRPr="00602816">
        <w:rPr>
          <w:rFonts w:eastAsia="Calibri"/>
          <w:sz w:val="28"/>
          <w:szCs w:val="28"/>
        </w:rPr>
        <w:t>1. бояре; 2. дворяне; 3. купцы; 4. мужик-слуга</w:t>
      </w:r>
    </w:p>
    <w:p w:rsidR="002318CA" w:rsidRPr="00602816" w:rsidRDefault="002318CA" w:rsidP="002318CA">
      <w:pPr>
        <w:numPr>
          <w:ilvl w:val="0"/>
          <w:numId w:val="1"/>
        </w:numPr>
        <w:tabs>
          <w:tab w:val="left" w:pos="360"/>
        </w:tabs>
        <w:spacing w:after="0"/>
        <w:ind w:left="0" w:firstLine="0"/>
        <w:rPr>
          <w:rFonts w:eastAsia="Calibri"/>
          <w:b/>
          <w:sz w:val="28"/>
          <w:szCs w:val="28"/>
        </w:rPr>
      </w:pPr>
      <w:r w:rsidRPr="00602816">
        <w:rPr>
          <w:rFonts w:eastAsia="Calibri"/>
          <w:b/>
          <w:sz w:val="28"/>
          <w:szCs w:val="28"/>
        </w:rPr>
        <w:t xml:space="preserve">Где нашли атамана Ермака Тимофеевича  по поручению царя? </w:t>
      </w:r>
    </w:p>
    <w:p w:rsidR="002318CA" w:rsidRPr="00602816" w:rsidRDefault="002318CA" w:rsidP="002318CA">
      <w:pPr>
        <w:tabs>
          <w:tab w:val="left" w:pos="360"/>
        </w:tabs>
        <w:rPr>
          <w:rFonts w:eastAsia="Calibri"/>
          <w:b/>
          <w:sz w:val="28"/>
          <w:szCs w:val="28"/>
        </w:rPr>
      </w:pPr>
      <w:r w:rsidRPr="00602816">
        <w:rPr>
          <w:rFonts w:eastAsia="Calibri"/>
          <w:b/>
          <w:sz w:val="28"/>
          <w:szCs w:val="28"/>
        </w:rPr>
        <w:tab/>
      </w:r>
    </w:p>
    <w:p w:rsidR="002318CA" w:rsidRPr="00602816" w:rsidRDefault="002318CA" w:rsidP="002318CA">
      <w:pPr>
        <w:tabs>
          <w:tab w:val="left" w:pos="360"/>
        </w:tabs>
        <w:rPr>
          <w:rFonts w:eastAsia="Calibri"/>
          <w:b/>
          <w:sz w:val="28"/>
          <w:szCs w:val="28"/>
        </w:rPr>
      </w:pPr>
      <w:r w:rsidRPr="00602816">
        <w:rPr>
          <w:rFonts w:eastAsia="Calibri"/>
          <w:sz w:val="28"/>
          <w:szCs w:val="28"/>
        </w:rPr>
        <w:t xml:space="preserve">1. на Дону; 2. на Урале; 3. в Тоболе; 4. на Иртыше </w:t>
      </w:r>
    </w:p>
    <w:p w:rsidR="002318CA" w:rsidRPr="00602816" w:rsidRDefault="002318CA" w:rsidP="002318CA">
      <w:pPr>
        <w:numPr>
          <w:ilvl w:val="0"/>
          <w:numId w:val="1"/>
        </w:numPr>
        <w:tabs>
          <w:tab w:val="left" w:pos="360"/>
        </w:tabs>
        <w:spacing w:after="0"/>
        <w:ind w:left="0" w:firstLine="0"/>
        <w:rPr>
          <w:rFonts w:eastAsia="Calibri"/>
          <w:b/>
          <w:sz w:val="28"/>
          <w:szCs w:val="28"/>
        </w:rPr>
      </w:pPr>
      <w:r w:rsidRPr="00602816">
        <w:rPr>
          <w:rFonts w:eastAsia="Calibri"/>
          <w:b/>
          <w:sz w:val="28"/>
          <w:szCs w:val="28"/>
        </w:rPr>
        <w:t xml:space="preserve"> С каким ханом бился Ермак в Сибири?  </w:t>
      </w:r>
    </w:p>
    <w:p w:rsidR="002318CA" w:rsidRPr="00602816" w:rsidRDefault="002318CA" w:rsidP="002318CA">
      <w:pPr>
        <w:tabs>
          <w:tab w:val="left" w:pos="360"/>
        </w:tabs>
        <w:rPr>
          <w:rFonts w:eastAsia="Calibri"/>
          <w:b/>
          <w:sz w:val="28"/>
          <w:szCs w:val="28"/>
        </w:rPr>
      </w:pPr>
      <w:r w:rsidRPr="00602816">
        <w:rPr>
          <w:rFonts w:eastAsia="Calibri"/>
          <w:b/>
          <w:sz w:val="28"/>
          <w:szCs w:val="28"/>
        </w:rPr>
        <w:tab/>
      </w:r>
      <w:r w:rsidRPr="00602816">
        <w:rPr>
          <w:rFonts w:eastAsia="Calibri"/>
          <w:sz w:val="28"/>
          <w:szCs w:val="28"/>
        </w:rPr>
        <w:t>1. Батыем; 2. Узбеком; 3. Кучумом; 4. Селимом</w:t>
      </w:r>
    </w:p>
    <w:p w:rsidR="002318CA" w:rsidRPr="00602816" w:rsidRDefault="002318CA" w:rsidP="002318CA">
      <w:pPr>
        <w:numPr>
          <w:ilvl w:val="0"/>
          <w:numId w:val="1"/>
        </w:numPr>
        <w:tabs>
          <w:tab w:val="left" w:pos="360"/>
        </w:tabs>
        <w:spacing w:after="0"/>
        <w:ind w:left="0" w:firstLine="0"/>
        <w:rPr>
          <w:rFonts w:eastAsia="Calibri"/>
          <w:b/>
          <w:sz w:val="28"/>
          <w:szCs w:val="28"/>
        </w:rPr>
      </w:pPr>
      <w:r w:rsidRPr="00602816">
        <w:rPr>
          <w:rFonts w:eastAsia="Calibri"/>
          <w:b/>
          <w:sz w:val="28"/>
          <w:szCs w:val="28"/>
        </w:rPr>
        <w:t xml:space="preserve"> Каких действий не совершали Ермак и его дружина? </w:t>
      </w:r>
    </w:p>
    <w:p w:rsidR="002318CA" w:rsidRPr="00602816" w:rsidRDefault="002318CA" w:rsidP="002318CA">
      <w:pPr>
        <w:tabs>
          <w:tab w:val="left" w:pos="360"/>
        </w:tabs>
        <w:rPr>
          <w:rFonts w:eastAsia="Calibri"/>
          <w:sz w:val="28"/>
          <w:szCs w:val="28"/>
        </w:rPr>
      </w:pPr>
      <w:r w:rsidRPr="00602816">
        <w:rPr>
          <w:rFonts w:eastAsia="Calibri"/>
          <w:b/>
          <w:sz w:val="28"/>
          <w:szCs w:val="28"/>
        </w:rPr>
        <w:tab/>
      </w:r>
      <w:r w:rsidRPr="00602816">
        <w:rPr>
          <w:rFonts w:eastAsia="Calibri"/>
          <w:sz w:val="28"/>
          <w:szCs w:val="28"/>
        </w:rPr>
        <w:t xml:space="preserve">1. победили ханское войско;      2. убили злого и жадного хана; </w:t>
      </w:r>
    </w:p>
    <w:p w:rsidR="002318CA" w:rsidRPr="00602816" w:rsidRDefault="002318CA" w:rsidP="002318CA">
      <w:pPr>
        <w:tabs>
          <w:tab w:val="left" w:pos="360"/>
        </w:tabs>
        <w:rPr>
          <w:rFonts w:eastAsia="Calibri"/>
          <w:b/>
          <w:sz w:val="28"/>
          <w:szCs w:val="28"/>
        </w:rPr>
      </w:pPr>
      <w:r w:rsidRPr="00602816">
        <w:rPr>
          <w:rFonts w:eastAsia="Calibri"/>
          <w:sz w:val="28"/>
          <w:szCs w:val="28"/>
        </w:rPr>
        <w:tab/>
        <w:t>3. привели сибирские племена под власть русского царя;     4. вернулись в Москву</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16. Неизвестен год рождения святого, но Церковь отмечает 7 октября как день преподобного Сергия Радонежского, потому что он:</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а) в этот день родился;</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б) принял постриг в монастыре;</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в) скончался.</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17. Какое имя носил Сергий до пострига?</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а) Варфоломей;</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lastRenderedPageBreak/>
        <w:t>б) Еремей;</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в) Птолемей.</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18. Сергий Радонежский в лесах Подмосковья в середине XIV века основал лавру (мужской православный монастырь), который позже получил название:</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а) Александро-Невская лавра;</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б) Киево-Печерская лавра;</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в) Троице-Сергиева лавра.</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19. Перед Куликовской битвой с татарами Сергий Радонежский благословил Дмитрия Донского, предрёк ему победу и подарил:</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а) икону;</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б) крест;</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в) просфору (пресный белый хлебец).</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20. В “похвалу” Сергию Андрей Рублёв написал знаменитую икону, которая много лет находилась над могилой великого старца:</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а) «Благовещение»;</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б) «Вознесение»;</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в) «Троица».</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21. Сохранилось только вышитое изображение Сергия Радонежского. Многие художники пытаются изобразить его в разном возрасте. Кто является автором картины «Видение отроку Варфоломею» (1889–1890)?</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а) Михаил Врубель;</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б) Михаил Нестеров;</w:t>
      </w:r>
    </w:p>
    <w:p w:rsidR="002318CA" w:rsidRPr="00602816" w:rsidRDefault="002318CA" w:rsidP="002318CA">
      <w:pPr>
        <w:pStyle w:val="a5"/>
        <w:spacing w:before="0" w:beforeAutospacing="0" w:after="0" w:afterAutospacing="0" w:line="276" w:lineRule="auto"/>
        <w:rPr>
          <w:color w:val="000000"/>
          <w:sz w:val="28"/>
          <w:szCs w:val="28"/>
        </w:rPr>
      </w:pPr>
      <w:r w:rsidRPr="00602816">
        <w:rPr>
          <w:color w:val="000000"/>
          <w:sz w:val="28"/>
          <w:szCs w:val="28"/>
        </w:rPr>
        <w:t>в) Николай Рерих.</w:t>
      </w:r>
    </w:p>
    <w:p w:rsidR="002318CA" w:rsidRPr="00602816" w:rsidRDefault="002318CA" w:rsidP="002318CA">
      <w:pPr>
        <w:pStyle w:val="a5"/>
        <w:spacing w:before="0" w:beforeAutospacing="0" w:after="0" w:afterAutospacing="0" w:line="276" w:lineRule="auto"/>
        <w:rPr>
          <w:color w:val="000000"/>
          <w:sz w:val="28"/>
          <w:szCs w:val="28"/>
        </w:rPr>
      </w:pPr>
    </w:p>
    <w:p w:rsidR="002318CA" w:rsidRPr="00602816" w:rsidRDefault="002318CA" w:rsidP="002318CA">
      <w:pPr>
        <w:jc w:val="center"/>
        <w:rPr>
          <w:rFonts w:eastAsia="Calibri"/>
          <w:b/>
          <w:sz w:val="28"/>
          <w:szCs w:val="28"/>
        </w:rPr>
      </w:pPr>
      <w:r w:rsidRPr="00602816">
        <w:rPr>
          <w:rFonts w:eastAsia="Calibri"/>
          <w:b/>
          <w:sz w:val="28"/>
          <w:szCs w:val="28"/>
        </w:rPr>
        <w:t xml:space="preserve">Тест по творчеству А.С.Пушкина </w:t>
      </w:r>
    </w:p>
    <w:p w:rsidR="002318CA" w:rsidRPr="00602816" w:rsidRDefault="002318CA" w:rsidP="002318CA">
      <w:pPr>
        <w:jc w:val="center"/>
        <w:rPr>
          <w:rFonts w:eastAsia="Calibri"/>
          <w:b/>
          <w:sz w:val="28"/>
          <w:szCs w:val="28"/>
        </w:rPr>
      </w:pPr>
      <w:r w:rsidRPr="00602816">
        <w:rPr>
          <w:rFonts w:eastAsia="Calibri"/>
          <w:b/>
          <w:sz w:val="28"/>
          <w:szCs w:val="28"/>
        </w:rPr>
        <w:t>1 вариант</w:t>
      </w:r>
    </w:p>
    <w:p w:rsidR="002318CA" w:rsidRPr="00602816" w:rsidRDefault="002318CA" w:rsidP="002318CA">
      <w:pPr>
        <w:rPr>
          <w:rFonts w:eastAsia="Calibri"/>
          <w:sz w:val="28"/>
          <w:szCs w:val="28"/>
        </w:rPr>
      </w:pPr>
      <w:r w:rsidRPr="00602816">
        <w:rPr>
          <w:rFonts w:eastAsia="Calibri"/>
          <w:sz w:val="28"/>
          <w:szCs w:val="28"/>
        </w:rPr>
        <w:lastRenderedPageBreak/>
        <w:t>1. А.С.Пушкин часто выступает не только как писатель, но и как историк. Объедините историческое событие и произведение, ему посвящённое.</w:t>
      </w:r>
    </w:p>
    <w:p w:rsidR="002318CA" w:rsidRPr="00602816" w:rsidRDefault="002318CA" w:rsidP="002318CA">
      <w:pPr>
        <w:rPr>
          <w:rFonts w:eastAsia="Calibri"/>
          <w:sz w:val="28"/>
          <w:szCs w:val="28"/>
        </w:rPr>
      </w:pPr>
      <w:r w:rsidRPr="00602816">
        <w:rPr>
          <w:rFonts w:eastAsia="Calibri"/>
          <w:sz w:val="28"/>
          <w:szCs w:val="28"/>
        </w:rPr>
        <w:t>А) Восстание Пугачёва                                      а) «Полтава»</w:t>
      </w:r>
    </w:p>
    <w:p w:rsidR="002318CA" w:rsidRPr="00602816" w:rsidRDefault="002318CA" w:rsidP="002318CA">
      <w:pPr>
        <w:rPr>
          <w:rFonts w:eastAsia="Calibri"/>
          <w:sz w:val="28"/>
          <w:szCs w:val="28"/>
        </w:rPr>
      </w:pPr>
      <w:r w:rsidRPr="00602816">
        <w:rPr>
          <w:rFonts w:eastAsia="Calibri"/>
          <w:sz w:val="28"/>
          <w:szCs w:val="28"/>
        </w:rPr>
        <w:t>Б) Походы князей Киевской Руси                     б) «Борис Годунов»</w:t>
      </w:r>
    </w:p>
    <w:p w:rsidR="002318CA" w:rsidRPr="00602816" w:rsidRDefault="002318CA" w:rsidP="002318CA">
      <w:pPr>
        <w:rPr>
          <w:rFonts w:eastAsia="Calibri"/>
          <w:sz w:val="28"/>
          <w:szCs w:val="28"/>
        </w:rPr>
      </w:pPr>
      <w:r w:rsidRPr="00602816">
        <w:rPr>
          <w:rFonts w:eastAsia="Calibri"/>
          <w:sz w:val="28"/>
          <w:szCs w:val="28"/>
        </w:rPr>
        <w:t>В) Война со шведами                                          в) «Капитанская дочка»</w:t>
      </w:r>
    </w:p>
    <w:p w:rsidR="002318CA" w:rsidRPr="00602816" w:rsidRDefault="002318CA" w:rsidP="002318CA">
      <w:pPr>
        <w:rPr>
          <w:rFonts w:eastAsia="Calibri"/>
          <w:sz w:val="28"/>
          <w:szCs w:val="28"/>
        </w:rPr>
      </w:pPr>
      <w:r w:rsidRPr="00602816">
        <w:rPr>
          <w:rFonts w:eastAsia="Calibri"/>
          <w:sz w:val="28"/>
          <w:szCs w:val="28"/>
        </w:rPr>
        <w:t>Г) Смутное время, Лжедмитрий                        г) «Песнь о вещем Олеге»</w:t>
      </w:r>
    </w:p>
    <w:p w:rsidR="002318CA" w:rsidRPr="00602816" w:rsidRDefault="002318CA" w:rsidP="002318CA">
      <w:pPr>
        <w:rPr>
          <w:rFonts w:eastAsia="Calibri"/>
          <w:sz w:val="28"/>
          <w:szCs w:val="28"/>
        </w:rPr>
      </w:pPr>
      <w:r w:rsidRPr="00602816">
        <w:rPr>
          <w:rFonts w:eastAsia="Calibri"/>
          <w:sz w:val="28"/>
          <w:szCs w:val="28"/>
        </w:rPr>
        <w:t xml:space="preserve">2. В каком из произведений А.С.Пушкина нет образа Петра </w:t>
      </w:r>
      <w:r w:rsidRPr="00602816">
        <w:rPr>
          <w:rFonts w:eastAsia="Calibri"/>
          <w:sz w:val="28"/>
          <w:szCs w:val="28"/>
          <w:lang w:val="en-US"/>
        </w:rPr>
        <w:t>I</w:t>
      </w:r>
      <w:r w:rsidRPr="00602816">
        <w:rPr>
          <w:rFonts w:eastAsia="Calibri"/>
          <w:sz w:val="28"/>
          <w:szCs w:val="28"/>
        </w:rPr>
        <w:t>?</w:t>
      </w:r>
    </w:p>
    <w:p w:rsidR="002318CA" w:rsidRPr="00602816" w:rsidRDefault="002318CA" w:rsidP="002318CA">
      <w:pPr>
        <w:rPr>
          <w:rFonts w:eastAsia="Calibri"/>
          <w:sz w:val="28"/>
          <w:szCs w:val="28"/>
        </w:rPr>
      </w:pPr>
      <w:r w:rsidRPr="00602816">
        <w:rPr>
          <w:rFonts w:eastAsia="Calibri"/>
          <w:sz w:val="28"/>
          <w:szCs w:val="28"/>
        </w:rPr>
        <w:t>А) «Стансы»</w:t>
      </w:r>
    </w:p>
    <w:p w:rsidR="002318CA" w:rsidRPr="00602816" w:rsidRDefault="002318CA" w:rsidP="002318CA">
      <w:pPr>
        <w:rPr>
          <w:rFonts w:eastAsia="Calibri"/>
          <w:sz w:val="28"/>
          <w:szCs w:val="28"/>
        </w:rPr>
      </w:pPr>
      <w:r w:rsidRPr="00602816">
        <w:rPr>
          <w:rFonts w:eastAsia="Calibri"/>
          <w:sz w:val="28"/>
          <w:szCs w:val="28"/>
        </w:rPr>
        <w:t>Б) «Капитанская дочка»</w:t>
      </w:r>
    </w:p>
    <w:p w:rsidR="002318CA" w:rsidRPr="00602816" w:rsidRDefault="002318CA" w:rsidP="002318CA">
      <w:pPr>
        <w:rPr>
          <w:rFonts w:eastAsia="Calibri"/>
          <w:sz w:val="28"/>
          <w:szCs w:val="28"/>
        </w:rPr>
      </w:pPr>
      <w:r w:rsidRPr="00602816">
        <w:rPr>
          <w:rFonts w:eastAsia="Calibri"/>
          <w:sz w:val="28"/>
          <w:szCs w:val="28"/>
        </w:rPr>
        <w:t>В) «Медный всадник»</w:t>
      </w:r>
    </w:p>
    <w:p w:rsidR="002318CA" w:rsidRPr="00602816" w:rsidRDefault="002318CA" w:rsidP="002318CA">
      <w:pPr>
        <w:rPr>
          <w:rFonts w:eastAsia="Calibri"/>
          <w:sz w:val="28"/>
          <w:szCs w:val="28"/>
        </w:rPr>
      </w:pPr>
      <w:r w:rsidRPr="00602816">
        <w:rPr>
          <w:rFonts w:eastAsia="Calibri"/>
          <w:sz w:val="28"/>
          <w:szCs w:val="28"/>
        </w:rPr>
        <w:t>Г) «Полтава»</w:t>
      </w:r>
    </w:p>
    <w:p w:rsidR="002318CA" w:rsidRPr="00602816" w:rsidRDefault="002318CA" w:rsidP="002318CA">
      <w:pPr>
        <w:rPr>
          <w:rFonts w:eastAsia="Calibri"/>
          <w:sz w:val="28"/>
          <w:szCs w:val="28"/>
        </w:rPr>
      </w:pPr>
      <w:r w:rsidRPr="00602816">
        <w:rPr>
          <w:rFonts w:eastAsia="Calibri"/>
          <w:sz w:val="28"/>
          <w:szCs w:val="28"/>
        </w:rPr>
        <w:t>3. Лицейская дружба освещала Пушкина всю жизнь, даже его секундантом на Чёрной речке был один из лицеистов. И всё же только одного из друзей поэт назвал «мой первый друг, мой друг бесценный». Кого так назвал А.С.Пушкин?</w:t>
      </w:r>
    </w:p>
    <w:p w:rsidR="002318CA" w:rsidRPr="00602816" w:rsidRDefault="002318CA" w:rsidP="002318CA">
      <w:pPr>
        <w:rPr>
          <w:rFonts w:eastAsia="Calibri"/>
          <w:sz w:val="28"/>
          <w:szCs w:val="28"/>
        </w:rPr>
      </w:pPr>
      <w:r w:rsidRPr="00602816">
        <w:rPr>
          <w:rFonts w:eastAsia="Calibri"/>
          <w:sz w:val="28"/>
          <w:szCs w:val="28"/>
        </w:rPr>
        <w:t>А) Дельвига</w:t>
      </w:r>
    </w:p>
    <w:p w:rsidR="002318CA" w:rsidRPr="00602816" w:rsidRDefault="002318CA" w:rsidP="002318CA">
      <w:pPr>
        <w:rPr>
          <w:rFonts w:eastAsia="Calibri"/>
          <w:sz w:val="28"/>
          <w:szCs w:val="28"/>
        </w:rPr>
      </w:pPr>
      <w:r w:rsidRPr="00602816">
        <w:rPr>
          <w:rFonts w:eastAsia="Calibri"/>
          <w:sz w:val="28"/>
          <w:szCs w:val="28"/>
        </w:rPr>
        <w:t>Б) Данзаса</w:t>
      </w:r>
    </w:p>
    <w:p w:rsidR="002318CA" w:rsidRPr="00602816" w:rsidRDefault="002318CA" w:rsidP="002318CA">
      <w:pPr>
        <w:rPr>
          <w:rFonts w:eastAsia="Calibri"/>
          <w:sz w:val="28"/>
          <w:szCs w:val="28"/>
        </w:rPr>
      </w:pPr>
      <w:r w:rsidRPr="00602816">
        <w:rPr>
          <w:rFonts w:eastAsia="Calibri"/>
          <w:sz w:val="28"/>
          <w:szCs w:val="28"/>
        </w:rPr>
        <w:t>В) Кюхельбекера</w:t>
      </w:r>
    </w:p>
    <w:p w:rsidR="002318CA" w:rsidRPr="00602816" w:rsidRDefault="002318CA" w:rsidP="002318CA">
      <w:pPr>
        <w:rPr>
          <w:rFonts w:eastAsia="Calibri"/>
          <w:sz w:val="28"/>
          <w:szCs w:val="28"/>
        </w:rPr>
      </w:pPr>
      <w:r w:rsidRPr="00602816">
        <w:rPr>
          <w:rFonts w:eastAsia="Calibri"/>
          <w:sz w:val="28"/>
          <w:szCs w:val="28"/>
        </w:rPr>
        <w:t>Г) Пущина</w:t>
      </w:r>
    </w:p>
    <w:p w:rsidR="002318CA" w:rsidRPr="00602816" w:rsidRDefault="002318CA" w:rsidP="002318CA">
      <w:pPr>
        <w:rPr>
          <w:rFonts w:eastAsia="Calibri"/>
          <w:sz w:val="28"/>
          <w:szCs w:val="28"/>
        </w:rPr>
      </w:pPr>
      <w:r w:rsidRPr="00602816">
        <w:rPr>
          <w:rFonts w:eastAsia="Calibri"/>
          <w:sz w:val="28"/>
          <w:szCs w:val="28"/>
        </w:rPr>
        <w:lastRenderedPageBreak/>
        <w:t>4. Какой жанр оказался невостребованным в творчестве А.С.пушкина?</w:t>
      </w:r>
    </w:p>
    <w:p w:rsidR="002318CA" w:rsidRPr="00602816" w:rsidRDefault="002318CA" w:rsidP="002318CA">
      <w:pPr>
        <w:rPr>
          <w:rFonts w:eastAsia="Calibri"/>
          <w:sz w:val="28"/>
          <w:szCs w:val="28"/>
        </w:rPr>
      </w:pPr>
      <w:r w:rsidRPr="00602816">
        <w:rPr>
          <w:rFonts w:eastAsia="Calibri"/>
          <w:sz w:val="28"/>
          <w:szCs w:val="28"/>
        </w:rPr>
        <w:t>А) повесть</w:t>
      </w:r>
    </w:p>
    <w:p w:rsidR="002318CA" w:rsidRPr="00602816" w:rsidRDefault="002318CA" w:rsidP="002318CA">
      <w:pPr>
        <w:rPr>
          <w:rFonts w:eastAsia="Calibri"/>
          <w:sz w:val="28"/>
          <w:szCs w:val="28"/>
        </w:rPr>
      </w:pPr>
      <w:r w:rsidRPr="00602816">
        <w:rPr>
          <w:rFonts w:eastAsia="Calibri"/>
          <w:sz w:val="28"/>
          <w:szCs w:val="28"/>
        </w:rPr>
        <w:t>Б) песнь</w:t>
      </w:r>
    </w:p>
    <w:p w:rsidR="002318CA" w:rsidRPr="00602816" w:rsidRDefault="002318CA" w:rsidP="002318CA">
      <w:pPr>
        <w:rPr>
          <w:rFonts w:eastAsia="Calibri"/>
          <w:sz w:val="28"/>
          <w:szCs w:val="28"/>
        </w:rPr>
      </w:pPr>
      <w:r w:rsidRPr="00602816">
        <w:rPr>
          <w:rFonts w:eastAsia="Calibri"/>
          <w:sz w:val="28"/>
          <w:szCs w:val="28"/>
        </w:rPr>
        <w:t>В) ода</w:t>
      </w:r>
    </w:p>
    <w:p w:rsidR="002318CA" w:rsidRPr="00602816" w:rsidRDefault="002318CA" w:rsidP="002318CA">
      <w:pPr>
        <w:rPr>
          <w:rFonts w:eastAsia="Calibri"/>
          <w:sz w:val="28"/>
          <w:szCs w:val="28"/>
        </w:rPr>
      </w:pPr>
      <w:r w:rsidRPr="00602816">
        <w:rPr>
          <w:rFonts w:eastAsia="Calibri"/>
          <w:sz w:val="28"/>
          <w:szCs w:val="28"/>
        </w:rPr>
        <w:t>Г) рассказ</w:t>
      </w:r>
    </w:p>
    <w:p w:rsidR="002318CA" w:rsidRPr="00602816" w:rsidRDefault="002318CA" w:rsidP="002318CA">
      <w:pPr>
        <w:rPr>
          <w:rFonts w:eastAsia="Calibri"/>
          <w:sz w:val="28"/>
          <w:szCs w:val="28"/>
        </w:rPr>
      </w:pPr>
      <w:r w:rsidRPr="00602816">
        <w:rPr>
          <w:rFonts w:eastAsia="Calibri"/>
          <w:sz w:val="28"/>
          <w:szCs w:val="28"/>
        </w:rPr>
        <w:t>5. Как А.С.Пушкин определил жанр «Медного всадника»?</w:t>
      </w:r>
    </w:p>
    <w:p w:rsidR="002318CA" w:rsidRPr="00602816" w:rsidRDefault="002318CA" w:rsidP="002318CA">
      <w:pPr>
        <w:rPr>
          <w:rFonts w:eastAsia="Calibri"/>
          <w:sz w:val="28"/>
          <w:szCs w:val="28"/>
        </w:rPr>
      </w:pPr>
      <w:r w:rsidRPr="00602816">
        <w:rPr>
          <w:rFonts w:eastAsia="Calibri"/>
          <w:sz w:val="28"/>
          <w:szCs w:val="28"/>
        </w:rPr>
        <w:t>А) поэма</w:t>
      </w:r>
    </w:p>
    <w:p w:rsidR="002318CA" w:rsidRPr="00602816" w:rsidRDefault="002318CA" w:rsidP="002318CA">
      <w:pPr>
        <w:rPr>
          <w:rFonts w:eastAsia="Calibri"/>
          <w:sz w:val="28"/>
          <w:szCs w:val="28"/>
        </w:rPr>
      </w:pPr>
      <w:r w:rsidRPr="00602816">
        <w:rPr>
          <w:rFonts w:eastAsia="Calibri"/>
          <w:sz w:val="28"/>
          <w:szCs w:val="28"/>
        </w:rPr>
        <w:t>Б) роман в стихах</w:t>
      </w:r>
    </w:p>
    <w:p w:rsidR="002318CA" w:rsidRPr="00602816" w:rsidRDefault="002318CA" w:rsidP="002318CA">
      <w:pPr>
        <w:rPr>
          <w:rFonts w:eastAsia="Calibri"/>
          <w:sz w:val="28"/>
          <w:szCs w:val="28"/>
        </w:rPr>
      </w:pPr>
      <w:r w:rsidRPr="00602816">
        <w:rPr>
          <w:rFonts w:eastAsia="Calibri"/>
          <w:sz w:val="28"/>
          <w:szCs w:val="28"/>
        </w:rPr>
        <w:t>В) повесть</w:t>
      </w:r>
    </w:p>
    <w:p w:rsidR="002318CA" w:rsidRPr="00602816" w:rsidRDefault="002318CA" w:rsidP="002318CA">
      <w:pPr>
        <w:rPr>
          <w:rFonts w:eastAsia="Calibri"/>
          <w:sz w:val="28"/>
          <w:szCs w:val="28"/>
        </w:rPr>
      </w:pPr>
      <w:r w:rsidRPr="00602816">
        <w:rPr>
          <w:rFonts w:eastAsia="Calibri"/>
          <w:sz w:val="28"/>
          <w:szCs w:val="28"/>
        </w:rPr>
        <w:t>Г) рассказ</w:t>
      </w:r>
    </w:p>
    <w:p w:rsidR="002318CA" w:rsidRPr="00602816" w:rsidRDefault="002318CA" w:rsidP="002318CA">
      <w:pPr>
        <w:rPr>
          <w:rFonts w:eastAsia="Calibri"/>
          <w:sz w:val="28"/>
          <w:szCs w:val="28"/>
        </w:rPr>
      </w:pPr>
      <w:r w:rsidRPr="00602816">
        <w:rPr>
          <w:rFonts w:eastAsia="Calibri"/>
          <w:sz w:val="28"/>
          <w:szCs w:val="28"/>
        </w:rPr>
        <w:t>6. К какой теме относится стихотворение А.С.Пушкина «19 октября»?</w:t>
      </w:r>
    </w:p>
    <w:p w:rsidR="002318CA" w:rsidRPr="00602816" w:rsidRDefault="002318CA" w:rsidP="002318CA">
      <w:pPr>
        <w:rPr>
          <w:rFonts w:eastAsia="Calibri"/>
          <w:sz w:val="28"/>
          <w:szCs w:val="28"/>
        </w:rPr>
      </w:pPr>
      <w:r w:rsidRPr="00602816">
        <w:rPr>
          <w:rFonts w:eastAsia="Calibri"/>
          <w:sz w:val="28"/>
          <w:szCs w:val="28"/>
        </w:rPr>
        <w:t>А) к теме любви</w:t>
      </w:r>
    </w:p>
    <w:p w:rsidR="002318CA" w:rsidRPr="00602816" w:rsidRDefault="002318CA" w:rsidP="002318CA">
      <w:pPr>
        <w:rPr>
          <w:rFonts w:eastAsia="Calibri"/>
          <w:sz w:val="28"/>
          <w:szCs w:val="28"/>
        </w:rPr>
      </w:pPr>
      <w:r w:rsidRPr="00602816">
        <w:rPr>
          <w:rFonts w:eastAsia="Calibri"/>
          <w:sz w:val="28"/>
          <w:szCs w:val="28"/>
        </w:rPr>
        <w:t>Б) к теме поэта и поэзии</w:t>
      </w:r>
    </w:p>
    <w:p w:rsidR="002318CA" w:rsidRPr="00602816" w:rsidRDefault="002318CA" w:rsidP="002318CA">
      <w:pPr>
        <w:rPr>
          <w:rFonts w:eastAsia="Calibri"/>
          <w:sz w:val="28"/>
          <w:szCs w:val="28"/>
        </w:rPr>
      </w:pPr>
      <w:r w:rsidRPr="00602816">
        <w:rPr>
          <w:rFonts w:eastAsia="Calibri"/>
          <w:sz w:val="28"/>
          <w:szCs w:val="28"/>
        </w:rPr>
        <w:t>В) к теме свободы</w:t>
      </w:r>
    </w:p>
    <w:p w:rsidR="002318CA" w:rsidRPr="00602816" w:rsidRDefault="002318CA" w:rsidP="002318CA">
      <w:pPr>
        <w:rPr>
          <w:rFonts w:eastAsia="Calibri"/>
          <w:sz w:val="28"/>
          <w:szCs w:val="28"/>
        </w:rPr>
      </w:pPr>
      <w:r w:rsidRPr="00602816">
        <w:rPr>
          <w:rFonts w:eastAsia="Calibri"/>
          <w:sz w:val="28"/>
          <w:szCs w:val="28"/>
        </w:rPr>
        <w:t>Г) к теме дружбы</w:t>
      </w:r>
    </w:p>
    <w:p w:rsidR="002318CA" w:rsidRPr="00602816" w:rsidRDefault="002318CA" w:rsidP="002318CA">
      <w:pPr>
        <w:rPr>
          <w:rFonts w:eastAsia="Calibri"/>
          <w:sz w:val="28"/>
          <w:szCs w:val="28"/>
        </w:rPr>
      </w:pPr>
      <w:r w:rsidRPr="00602816">
        <w:rPr>
          <w:rFonts w:eastAsia="Calibri"/>
          <w:sz w:val="28"/>
          <w:szCs w:val="28"/>
        </w:rPr>
        <w:lastRenderedPageBreak/>
        <w:t>7. Что означал день 19 октября для А.С.Пушкина? __________________________________________________________________________________________________________________________________________________________________________</w:t>
      </w:r>
    </w:p>
    <w:p w:rsidR="002318CA" w:rsidRPr="00602816" w:rsidRDefault="002318CA" w:rsidP="002318CA">
      <w:pPr>
        <w:rPr>
          <w:rFonts w:eastAsia="Calibri"/>
          <w:sz w:val="28"/>
          <w:szCs w:val="28"/>
        </w:rPr>
      </w:pPr>
      <w:r w:rsidRPr="00602816">
        <w:rPr>
          <w:rFonts w:eastAsia="Calibri"/>
          <w:sz w:val="28"/>
          <w:szCs w:val="28"/>
        </w:rPr>
        <w:t>8. Какое исследование, посвящённое Пугачёву, писал А.С.Пушкин одновременно с повестью «Капитанская дочка»? _________________________________________________________________</w:t>
      </w:r>
    </w:p>
    <w:p w:rsidR="002318CA" w:rsidRPr="00602816" w:rsidRDefault="002318CA" w:rsidP="002318CA">
      <w:pPr>
        <w:rPr>
          <w:rFonts w:eastAsia="Calibri"/>
          <w:sz w:val="28"/>
          <w:szCs w:val="28"/>
        </w:rPr>
      </w:pPr>
      <w:r w:rsidRPr="00602816">
        <w:rPr>
          <w:rFonts w:eastAsia="Calibri"/>
          <w:sz w:val="28"/>
          <w:szCs w:val="28"/>
        </w:rPr>
        <w:t>9. Объясните смысл эпиграфа к «Капитанской дочке»: «Береги честь смолоду»________________________________________________________________________________________________________________________________________________________________</w:t>
      </w:r>
    </w:p>
    <w:p w:rsidR="002318CA" w:rsidRPr="00602816" w:rsidRDefault="002318CA" w:rsidP="002318CA">
      <w:pPr>
        <w:rPr>
          <w:rFonts w:eastAsia="Calibri"/>
          <w:sz w:val="28"/>
          <w:szCs w:val="28"/>
        </w:rPr>
      </w:pPr>
      <w:r w:rsidRPr="00602816">
        <w:rPr>
          <w:rFonts w:eastAsia="Calibri"/>
          <w:sz w:val="28"/>
          <w:szCs w:val="28"/>
        </w:rPr>
        <w:t>10. Как называется крепость, в которой происходит действие повести А.С.Пушкина «Капитанская дочка»? _____________________________________________________________________________</w:t>
      </w:r>
    </w:p>
    <w:p w:rsidR="002318CA" w:rsidRPr="00602816" w:rsidRDefault="002318CA" w:rsidP="002318CA">
      <w:pPr>
        <w:rPr>
          <w:rFonts w:eastAsia="Calibri"/>
          <w:sz w:val="28"/>
          <w:szCs w:val="28"/>
        </w:rPr>
      </w:pPr>
      <w:r w:rsidRPr="00602816">
        <w:rPr>
          <w:rFonts w:eastAsia="Calibri"/>
          <w:sz w:val="28"/>
          <w:szCs w:val="28"/>
        </w:rPr>
        <w:t>11. Укажите название главы повести А.С.Пушкина «Капитанская дочка», в которой происходит знакомство Петра Гринёва с Пугачёвым. _________________________________________________</w:t>
      </w:r>
    </w:p>
    <w:p w:rsidR="002318CA" w:rsidRPr="00602816" w:rsidRDefault="002318CA" w:rsidP="002318CA">
      <w:pPr>
        <w:rPr>
          <w:rFonts w:eastAsia="Calibri"/>
          <w:sz w:val="28"/>
          <w:szCs w:val="28"/>
        </w:rPr>
      </w:pPr>
      <w:r w:rsidRPr="00602816">
        <w:rPr>
          <w:rFonts w:eastAsia="Calibri"/>
          <w:sz w:val="28"/>
          <w:szCs w:val="28"/>
        </w:rPr>
        <w:t>12. Укажите фамилию коменданта крепости, в которой служил главный герой повести «Капитанская дочка», казнённого Пугачёвым. _____________________________________________</w:t>
      </w:r>
    </w:p>
    <w:p w:rsidR="002318CA" w:rsidRPr="00602816" w:rsidRDefault="002318CA" w:rsidP="002318CA">
      <w:pPr>
        <w:rPr>
          <w:rFonts w:eastAsia="Calibri"/>
          <w:sz w:val="28"/>
          <w:szCs w:val="28"/>
        </w:rPr>
      </w:pPr>
      <w:r w:rsidRPr="00602816">
        <w:rPr>
          <w:rFonts w:eastAsia="Calibri"/>
          <w:sz w:val="28"/>
          <w:szCs w:val="28"/>
        </w:rPr>
        <w:t>13. Укажите имя царя, которое присвоил себе Емельян Пугачёв, герой повести А.С.Пушкина «Капитанская дочка». _________________________________________________________________</w:t>
      </w:r>
    </w:p>
    <w:p w:rsidR="002318CA" w:rsidRPr="00602816" w:rsidRDefault="002318CA" w:rsidP="002318CA">
      <w:pPr>
        <w:rPr>
          <w:rFonts w:eastAsia="Calibri"/>
          <w:sz w:val="28"/>
          <w:szCs w:val="28"/>
        </w:rPr>
      </w:pPr>
      <w:r w:rsidRPr="00602816">
        <w:rPr>
          <w:rFonts w:eastAsia="Calibri"/>
          <w:sz w:val="28"/>
          <w:szCs w:val="28"/>
        </w:rPr>
        <w:t>14. Укажите фамилию офицера, героя повести А.С.Пушкина «капитанская дочка», который перешёл на сторону Пугачёва. __________________________________________________________</w:t>
      </w:r>
    </w:p>
    <w:p w:rsidR="002318CA" w:rsidRPr="00602816" w:rsidRDefault="002318CA" w:rsidP="002318CA">
      <w:pPr>
        <w:rPr>
          <w:rFonts w:eastAsia="Calibri"/>
          <w:sz w:val="28"/>
          <w:szCs w:val="28"/>
        </w:rPr>
      </w:pPr>
      <w:r w:rsidRPr="00602816">
        <w:rPr>
          <w:rFonts w:eastAsia="Calibri"/>
          <w:sz w:val="28"/>
          <w:szCs w:val="28"/>
        </w:rPr>
        <w:t>15. Каково отношение автора к теме «русского бунта» в повести А.С.Пушкина «Капитанская дочка»? ___________________________________________________________________________________________________________</w:t>
      </w:r>
      <w:r w:rsidRPr="00602816">
        <w:rPr>
          <w:rFonts w:eastAsia="Calibri"/>
          <w:sz w:val="28"/>
          <w:szCs w:val="28"/>
        </w:rPr>
        <w:lastRenderedPageBreak/>
        <w:t>____________________________________________________________________________________________________________________________________________________</w:t>
      </w:r>
    </w:p>
    <w:p w:rsidR="002318CA" w:rsidRPr="00602816" w:rsidRDefault="002318CA" w:rsidP="002318CA">
      <w:pPr>
        <w:rPr>
          <w:rFonts w:eastAsia="Calibri"/>
          <w:sz w:val="28"/>
          <w:szCs w:val="28"/>
        </w:rPr>
      </w:pPr>
      <w:r w:rsidRPr="00602816">
        <w:rPr>
          <w:rFonts w:eastAsia="Calibri"/>
          <w:sz w:val="28"/>
          <w:szCs w:val="28"/>
        </w:rPr>
        <w:t>16. Среди знаменитых «учителей», изображённых в русской литературной классике, найдите наставника Петруши Гринёва из произведения А.С.Пушкина «Капитанская дочка».</w:t>
      </w:r>
    </w:p>
    <w:p w:rsidR="002318CA" w:rsidRPr="00602816" w:rsidRDefault="002318CA" w:rsidP="002318CA">
      <w:pPr>
        <w:rPr>
          <w:rFonts w:eastAsia="Calibri"/>
          <w:sz w:val="28"/>
          <w:szCs w:val="28"/>
          <w:lang w:val="en-US"/>
        </w:rPr>
      </w:pPr>
      <w:r w:rsidRPr="00602816">
        <w:rPr>
          <w:rFonts w:eastAsia="Calibri"/>
          <w:sz w:val="28"/>
          <w:szCs w:val="28"/>
        </w:rPr>
        <w:t>А</w:t>
      </w:r>
      <w:r w:rsidRPr="00602816">
        <w:rPr>
          <w:rFonts w:eastAsia="Calibri"/>
          <w:sz w:val="28"/>
          <w:szCs w:val="28"/>
          <w:lang w:val="en-US"/>
        </w:rPr>
        <w:t>) Monsieur I</w:t>
      </w:r>
      <w:r w:rsidRPr="00602816">
        <w:rPr>
          <w:rFonts w:eastAsia="Calibri"/>
          <w:sz w:val="28"/>
          <w:szCs w:val="28"/>
          <w:vertAlign w:val="superscript"/>
          <w:lang w:val="en-US"/>
        </w:rPr>
        <w:t xml:space="preserve">, </w:t>
      </w:r>
      <w:r w:rsidRPr="00602816">
        <w:rPr>
          <w:rFonts w:eastAsia="Calibri"/>
          <w:sz w:val="28"/>
          <w:szCs w:val="28"/>
          <w:lang w:val="en-US"/>
        </w:rPr>
        <w:t>Abbe</w:t>
      </w:r>
    </w:p>
    <w:p w:rsidR="002318CA" w:rsidRPr="00602816" w:rsidRDefault="002318CA" w:rsidP="002318CA">
      <w:pPr>
        <w:rPr>
          <w:rFonts w:eastAsia="Calibri"/>
          <w:sz w:val="28"/>
          <w:szCs w:val="28"/>
          <w:lang w:val="en-US"/>
        </w:rPr>
      </w:pPr>
      <w:r w:rsidRPr="00602816">
        <w:rPr>
          <w:rFonts w:eastAsia="Calibri"/>
          <w:sz w:val="28"/>
          <w:szCs w:val="28"/>
        </w:rPr>
        <w:t>Б</w:t>
      </w:r>
      <w:r w:rsidRPr="00602816">
        <w:rPr>
          <w:rFonts w:eastAsia="Calibri"/>
          <w:sz w:val="28"/>
          <w:szCs w:val="28"/>
          <w:lang w:val="en-US"/>
        </w:rPr>
        <w:t xml:space="preserve">) </w:t>
      </w:r>
      <w:r w:rsidRPr="00602816">
        <w:rPr>
          <w:rFonts w:eastAsia="Calibri"/>
          <w:sz w:val="28"/>
          <w:szCs w:val="28"/>
        </w:rPr>
        <w:t>Дефорж</w:t>
      </w:r>
    </w:p>
    <w:p w:rsidR="002318CA" w:rsidRPr="00602816" w:rsidRDefault="002318CA" w:rsidP="002318CA">
      <w:pPr>
        <w:rPr>
          <w:rFonts w:eastAsia="Calibri"/>
          <w:sz w:val="28"/>
          <w:szCs w:val="28"/>
        </w:rPr>
      </w:pPr>
      <w:r w:rsidRPr="00602816">
        <w:rPr>
          <w:rFonts w:eastAsia="Calibri"/>
          <w:sz w:val="28"/>
          <w:szCs w:val="28"/>
        </w:rPr>
        <w:t>В) Бопре</w:t>
      </w:r>
    </w:p>
    <w:p w:rsidR="002318CA" w:rsidRPr="00602816" w:rsidRDefault="002318CA" w:rsidP="002318CA">
      <w:pPr>
        <w:rPr>
          <w:rFonts w:eastAsia="Calibri"/>
          <w:sz w:val="28"/>
          <w:szCs w:val="28"/>
        </w:rPr>
      </w:pPr>
      <w:r w:rsidRPr="00602816">
        <w:rPr>
          <w:rFonts w:eastAsia="Calibri"/>
          <w:sz w:val="28"/>
          <w:szCs w:val="28"/>
        </w:rPr>
        <w:t>Г) Вральман</w:t>
      </w:r>
    </w:p>
    <w:p w:rsidR="002318CA" w:rsidRPr="00602816" w:rsidRDefault="002318CA" w:rsidP="002318CA">
      <w:pPr>
        <w:rPr>
          <w:rFonts w:eastAsia="Calibri"/>
          <w:sz w:val="28"/>
          <w:szCs w:val="28"/>
        </w:rPr>
      </w:pPr>
      <w:r w:rsidRPr="00602816">
        <w:rPr>
          <w:rFonts w:eastAsia="Calibri"/>
          <w:sz w:val="28"/>
          <w:szCs w:val="28"/>
        </w:rPr>
        <w:t>17. Кто из героев «Капитанской дочки» А.С.Пушкина рассказывает калмыцкую сказку о вороне и орле?</w:t>
      </w:r>
    </w:p>
    <w:p w:rsidR="002318CA" w:rsidRPr="00602816" w:rsidRDefault="002318CA" w:rsidP="002318CA">
      <w:pPr>
        <w:rPr>
          <w:rFonts w:eastAsia="Calibri"/>
          <w:sz w:val="28"/>
          <w:szCs w:val="28"/>
        </w:rPr>
      </w:pPr>
      <w:r w:rsidRPr="00602816">
        <w:rPr>
          <w:rFonts w:eastAsia="Calibri"/>
          <w:sz w:val="28"/>
          <w:szCs w:val="28"/>
        </w:rPr>
        <w:t>А) Пугачёв</w:t>
      </w:r>
    </w:p>
    <w:p w:rsidR="002318CA" w:rsidRPr="00602816" w:rsidRDefault="002318CA" w:rsidP="002318CA">
      <w:pPr>
        <w:rPr>
          <w:rFonts w:eastAsia="Calibri"/>
          <w:sz w:val="28"/>
          <w:szCs w:val="28"/>
        </w:rPr>
      </w:pPr>
      <w:r w:rsidRPr="00602816">
        <w:rPr>
          <w:rFonts w:eastAsia="Calibri"/>
          <w:sz w:val="28"/>
          <w:szCs w:val="28"/>
        </w:rPr>
        <w:t>Б) Швабрин</w:t>
      </w:r>
    </w:p>
    <w:p w:rsidR="002318CA" w:rsidRPr="00602816" w:rsidRDefault="002318CA" w:rsidP="002318CA">
      <w:pPr>
        <w:rPr>
          <w:rFonts w:eastAsia="Calibri"/>
          <w:sz w:val="28"/>
          <w:szCs w:val="28"/>
        </w:rPr>
      </w:pPr>
      <w:r w:rsidRPr="00602816">
        <w:rPr>
          <w:rFonts w:eastAsia="Calibri"/>
          <w:sz w:val="28"/>
          <w:szCs w:val="28"/>
        </w:rPr>
        <w:t>В) Зурин</w:t>
      </w:r>
    </w:p>
    <w:p w:rsidR="002318CA" w:rsidRPr="00602816" w:rsidRDefault="002318CA" w:rsidP="002318CA">
      <w:pPr>
        <w:rPr>
          <w:rFonts w:eastAsia="Calibri"/>
          <w:sz w:val="28"/>
          <w:szCs w:val="28"/>
        </w:rPr>
      </w:pPr>
      <w:r w:rsidRPr="00602816">
        <w:rPr>
          <w:rFonts w:eastAsia="Calibri"/>
          <w:sz w:val="28"/>
          <w:szCs w:val="28"/>
        </w:rPr>
        <w:t>Г) Миронов</w:t>
      </w:r>
    </w:p>
    <w:p w:rsidR="002318CA" w:rsidRPr="00602816" w:rsidRDefault="002318CA" w:rsidP="002318CA">
      <w:pPr>
        <w:rPr>
          <w:rFonts w:eastAsia="Calibri"/>
          <w:sz w:val="28"/>
          <w:szCs w:val="28"/>
        </w:rPr>
      </w:pPr>
      <w:r w:rsidRPr="00602816">
        <w:rPr>
          <w:rFonts w:eastAsia="Calibri"/>
          <w:sz w:val="28"/>
          <w:szCs w:val="28"/>
        </w:rPr>
        <w:t>18. Кому из героев «Капитанской дочки» А.С.Пушкина Гринёв подарил заячий тулуп?</w:t>
      </w:r>
    </w:p>
    <w:p w:rsidR="002318CA" w:rsidRPr="00602816" w:rsidRDefault="002318CA" w:rsidP="002318CA">
      <w:pPr>
        <w:rPr>
          <w:rFonts w:eastAsia="Calibri"/>
          <w:sz w:val="28"/>
          <w:szCs w:val="28"/>
        </w:rPr>
      </w:pPr>
      <w:r w:rsidRPr="00602816">
        <w:rPr>
          <w:rFonts w:eastAsia="Calibri"/>
          <w:sz w:val="28"/>
          <w:szCs w:val="28"/>
        </w:rPr>
        <w:t>А) Савельичу</w:t>
      </w:r>
    </w:p>
    <w:p w:rsidR="002318CA" w:rsidRPr="00602816" w:rsidRDefault="002318CA" w:rsidP="002318CA">
      <w:pPr>
        <w:rPr>
          <w:rFonts w:eastAsia="Calibri"/>
          <w:sz w:val="28"/>
          <w:szCs w:val="28"/>
        </w:rPr>
      </w:pPr>
      <w:r w:rsidRPr="00602816">
        <w:rPr>
          <w:rFonts w:eastAsia="Calibri"/>
          <w:sz w:val="28"/>
          <w:szCs w:val="28"/>
        </w:rPr>
        <w:t>Б) Зурину</w:t>
      </w:r>
    </w:p>
    <w:p w:rsidR="002318CA" w:rsidRPr="00602816" w:rsidRDefault="002318CA" w:rsidP="002318CA">
      <w:pPr>
        <w:rPr>
          <w:rFonts w:eastAsia="Calibri"/>
          <w:sz w:val="28"/>
          <w:szCs w:val="28"/>
        </w:rPr>
      </w:pPr>
      <w:r w:rsidRPr="00602816">
        <w:rPr>
          <w:rFonts w:eastAsia="Calibri"/>
          <w:sz w:val="28"/>
          <w:szCs w:val="28"/>
        </w:rPr>
        <w:t>В) Пугачёву</w:t>
      </w:r>
    </w:p>
    <w:p w:rsidR="002318CA" w:rsidRPr="00602816" w:rsidRDefault="002318CA" w:rsidP="002318CA">
      <w:pPr>
        <w:rPr>
          <w:rFonts w:eastAsia="Calibri"/>
          <w:sz w:val="28"/>
          <w:szCs w:val="28"/>
        </w:rPr>
      </w:pPr>
      <w:r w:rsidRPr="00602816">
        <w:rPr>
          <w:rFonts w:eastAsia="Calibri"/>
          <w:sz w:val="28"/>
          <w:szCs w:val="28"/>
        </w:rPr>
        <w:lastRenderedPageBreak/>
        <w:t>Г) Миронову</w:t>
      </w:r>
    </w:p>
    <w:p w:rsidR="002318CA" w:rsidRPr="00602816" w:rsidRDefault="002318CA" w:rsidP="002318CA">
      <w:pPr>
        <w:rPr>
          <w:rFonts w:eastAsia="Calibri"/>
          <w:sz w:val="28"/>
          <w:szCs w:val="28"/>
        </w:rPr>
      </w:pPr>
      <w:r w:rsidRPr="00602816">
        <w:rPr>
          <w:rFonts w:eastAsia="Calibri"/>
          <w:sz w:val="28"/>
          <w:szCs w:val="28"/>
        </w:rPr>
        <w:t>19. В повести А.С.Пушкина «капитанская дочка» рассказ о жизни Петруши Гринёва в родительском доме является:</w:t>
      </w:r>
    </w:p>
    <w:p w:rsidR="002318CA" w:rsidRPr="00602816" w:rsidRDefault="002318CA" w:rsidP="002318CA">
      <w:pPr>
        <w:rPr>
          <w:rFonts w:eastAsia="Calibri"/>
          <w:sz w:val="28"/>
          <w:szCs w:val="28"/>
        </w:rPr>
      </w:pPr>
      <w:r w:rsidRPr="00602816">
        <w:rPr>
          <w:rFonts w:eastAsia="Calibri"/>
          <w:sz w:val="28"/>
          <w:szCs w:val="28"/>
        </w:rPr>
        <w:t>А) экспозицией</w:t>
      </w:r>
    </w:p>
    <w:p w:rsidR="002318CA" w:rsidRPr="00602816" w:rsidRDefault="002318CA" w:rsidP="002318CA">
      <w:pPr>
        <w:rPr>
          <w:rFonts w:eastAsia="Calibri"/>
          <w:sz w:val="28"/>
          <w:szCs w:val="28"/>
        </w:rPr>
      </w:pPr>
      <w:r w:rsidRPr="00602816">
        <w:rPr>
          <w:rFonts w:eastAsia="Calibri"/>
          <w:sz w:val="28"/>
          <w:szCs w:val="28"/>
        </w:rPr>
        <w:t>Б) кульминацией</w:t>
      </w:r>
    </w:p>
    <w:p w:rsidR="002318CA" w:rsidRPr="00602816" w:rsidRDefault="002318CA" w:rsidP="002318CA">
      <w:pPr>
        <w:rPr>
          <w:rFonts w:eastAsia="Calibri"/>
          <w:sz w:val="28"/>
          <w:szCs w:val="28"/>
        </w:rPr>
      </w:pPr>
      <w:r w:rsidRPr="00602816">
        <w:rPr>
          <w:rFonts w:eastAsia="Calibri"/>
          <w:sz w:val="28"/>
          <w:szCs w:val="28"/>
        </w:rPr>
        <w:t>В) завязкой</w:t>
      </w:r>
    </w:p>
    <w:p w:rsidR="002318CA" w:rsidRPr="00602816" w:rsidRDefault="002318CA" w:rsidP="002318CA">
      <w:pPr>
        <w:rPr>
          <w:rFonts w:eastAsia="Calibri"/>
          <w:sz w:val="28"/>
          <w:szCs w:val="28"/>
        </w:rPr>
      </w:pPr>
      <w:r w:rsidRPr="00602816">
        <w:rPr>
          <w:rFonts w:eastAsia="Calibri"/>
          <w:sz w:val="28"/>
          <w:szCs w:val="28"/>
        </w:rPr>
        <w:t>Г) эпилогом</w:t>
      </w:r>
    </w:p>
    <w:p w:rsidR="002318CA" w:rsidRPr="00602816" w:rsidRDefault="002318CA" w:rsidP="002318CA">
      <w:pPr>
        <w:rPr>
          <w:rFonts w:eastAsia="Calibri"/>
          <w:sz w:val="28"/>
          <w:szCs w:val="28"/>
        </w:rPr>
      </w:pPr>
      <w:r w:rsidRPr="00602816">
        <w:rPr>
          <w:rFonts w:eastAsia="Calibri"/>
          <w:sz w:val="28"/>
          <w:szCs w:val="28"/>
        </w:rPr>
        <w:t>20. В повести А.С.Пушкина «Капитанская дочка» эпизод, рассказывающий о встрече Маши Мироновой с императрицей, становится в определении судьбы Гринёва</w:t>
      </w:r>
    </w:p>
    <w:p w:rsidR="002318CA" w:rsidRPr="00602816" w:rsidRDefault="002318CA" w:rsidP="002318CA">
      <w:pPr>
        <w:rPr>
          <w:rFonts w:eastAsia="Calibri"/>
          <w:sz w:val="28"/>
          <w:szCs w:val="28"/>
        </w:rPr>
      </w:pPr>
      <w:r w:rsidRPr="00602816">
        <w:rPr>
          <w:rFonts w:eastAsia="Calibri"/>
          <w:sz w:val="28"/>
          <w:szCs w:val="28"/>
        </w:rPr>
        <w:t>А) завязкой</w:t>
      </w:r>
    </w:p>
    <w:p w:rsidR="002318CA" w:rsidRPr="00602816" w:rsidRDefault="002318CA" w:rsidP="002318CA">
      <w:pPr>
        <w:rPr>
          <w:rFonts w:eastAsia="Calibri"/>
          <w:sz w:val="28"/>
          <w:szCs w:val="28"/>
        </w:rPr>
      </w:pPr>
      <w:r w:rsidRPr="00602816">
        <w:rPr>
          <w:rFonts w:eastAsia="Calibri"/>
          <w:sz w:val="28"/>
          <w:szCs w:val="28"/>
        </w:rPr>
        <w:t>Б) кульминацией</w:t>
      </w:r>
    </w:p>
    <w:p w:rsidR="002318CA" w:rsidRPr="00602816" w:rsidRDefault="002318CA" w:rsidP="002318CA">
      <w:pPr>
        <w:rPr>
          <w:rFonts w:eastAsia="Calibri"/>
          <w:sz w:val="28"/>
          <w:szCs w:val="28"/>
        </w:rPr>
      </w:pPr>
      <w:r w:rsidRPr="00602816">
        <w:rPr>
          <w:rFonts w:eastAsia="Calibri"/>
          <w:sz w:val="28"/>
          <w:szCs w:val="28"/>
        </w:rPr>
        <w:t>В) экспозицией</w:t>
      </w:r>
    </w:p>
    <w:p w:rsidR="002318CA" w:rsidRPr="00602816" w:rsidRDefault="002318CA" w:rsidP="002318CA">
      <w:pPr>
        <w:rPr>
          <w:rFonts w:eastAsia="Calibri"/>
          <w:sz w:val="28"/>
          <w:szCs w:val="28"/>
        </w:rPr>
      </w:pPr>
      <w:r w:rsidRPr="00602816">
        <w:rPr>
          <w:rFonts w:eastAsia="Calibri"/>
          <w:sz w:val="28"/>
          <w:szCs w:val="28"/>
        </w:rPr>
        <w:t>Г) развязкой</w:t>
      </w:r>
    </w:p>
    <w:p w:rsidR="002318CA" w:rsidRPr="00602816" w:rsidRDefault="002318CA" w:rsidP="002318CA">
      <w:pPr>
        <w:rPr>
          <w:rFonts w:eastAsia="Calibri"/>
          <w:sz w:val="28"/>
          <w:szCs w:val="28"/>
        </w:rPr>
      </w:pPr>
      <w:r w:rsidRPr="00602816">
        <w:rPr>
          <w:rFonts w:eastAsia="Calibri"/>
          <w:sz w:val="28"/>
          <w:szCs w:val="28"/>
        </w:rPr>
        <w:t>21. Образы Гринёва и Швабрина вводятся в повествование по принципу:</w:t>
      </w:r>
    </w:p>
    <w:p w:rsidR="002318CA" w:rsidRPr="00602816" w:rsidRDefault="002318CA" w:rsidP="002318CA">
      <w:pPr>
        <w:rPr>
          <w:rFonts w:eastAsia="Calibri"/>
          <w:sz w:val="28"/>
          <w:szCs w:val="28"/>
        </w:rPr>
      </w:pPr>
      <w:r w:rsidRPr="00602816">
        <w:rPr>
          <w:rFonts w:eastAsia="Calibri"/>
          <w:sz w:val="28"/>
          <w:szCs w:val="28"/>
        </w:rPr>
        <w:t>А) антитезы</w:t>
      </w:r>
    </w:p>
    <w:p w:rsidR="002318CA" w:rsidRPr="00602816" w:rsidRDefault="002318CA" w:rsidP="002318CA">
      <w:pPr>
        <w:rPr>
          <w:rFonts w:eastAsia="Calibri"/>
          <w:sz w:val="28"/>
          <w:szCs w:val="28"/>
        </w:rPr>
      </w:pPr>
      <w:r w:rsidRPr="00602816">
        <w:rPr>
          <w:rFonts w:eastAsia="Calibri"/>
          <w:sz w:val="28"/>
          <w:szCs w:val="28"/>
        </w:rPr>
        <w:t>Б) сопоставления</w:t>
      </w:r>
    </w:p>
    <w:p w:rsidR="002318CA" w:rsidRPr="00602816" w:rsidRDefault="002318CA" w:rsidP="002318CA">
      <w:pPr>
        <w:rPr>
          <w:rFonts w:eastAsia="Calibri"/>
          <w:sz w:val="28"/>
          <w:szCs w:val="28"/>
        </w:rPr>
      </w:pPr>
      <w:r w:rsidRPr="00602816">
        <w:rPr>
          <w:rFonts w:eastAsia="Calibri"/>
          <w:sz w:val="28"/>
          <w:szCs w:val="28"/>
        </w:rPr>
        <w:t>В) взаимодополнения</w:t>
      </w:r>
    </w:p>
    <w:p w:rsidR="002318CA" w:rsidRPr="00602816" w:rsidRDefault="002318CA" w:rsidP="002318CA">
      <w:pPr>
        <w:rPr>
          <w:rFonts w:eastAsia="Calibri"/>
          <w:sz w:val="28"/>
          <w:szCs w:val="28"/>
        </w:rPr>
      </w:pPr>
      <w:r w:rsidRPr="00602816">
        <w:rPr>
          <w:rFonts w:eastAsia="Calibri"/>
          <w:sz w:val="28"/>
          <w:szCs w:val="28"/>
        </w:rPr>
        <w:t>22. В раскрытии образа Пугачёва особую роль играет:</w:t>
      </w:r>
    </w:p>
    <w:p w:rsidR="002318CA" w:rsidRPr="00602816" w:rsidRDefault="002318CA" w:rsidP="002318CA">
      <w:pPr>
        <w:rPr>
          <w:rFonts w:eastAsia="Calibri"/>
          <w:sz w:val="28"/>
          <w:szCs w:val="28"/>
        </w:rPr>
      </w:pPr>
      <w:r w:rsidRPr="00602816">
        <w:rPr>
          <w:rFonts w:eastAsia="Calibri"/>
          <w:sz w:val="28"/>
          <w:szCs w:val="28"/>
        </w:rPr>
        <w:lastRenderedPageBreak/>
        <w:t>А) фольклор (песни, сказки, пословицы и поговорки)</w:t>
      </w:r>
    </w:p>
    <w:p w:rsidR="002318CA" w:rsidRPr="00602816" w:rsidRDefault="002318CA" w:rsidP="002318CA">
      <w:pPr>
        <w:rPr>
          <w:rFonts w:eastAsia="Calibri"/>
          <w:sz w:val="28"/>
          <w:szCs w:val="28"/>
        </w:rPr>
      </w:pPr>
      <w:r w:rsidRPr="00602816">
        <w:rPr>
          <w:rFonts w:eastAsia="Calibri"/>
          <w:sz w:val="28"/>
          <w:szCs w:val="28"/>
        </w:rPr>
        <w:t>Б) сведения, полученные капитаном Мироновым о бунтовщике</w:t>
      </w:r>
    </w:p>
    <w:p w:rsidR="002318CA" w:rsidRPr="00602816" w:rsidRDefault="002318CA" w:rsidP="002318CA">
      <w:pPr>
        <w:rPr>
          <w:rFonts w:eastAsia="Calibri"/>
          <w:sz w:val="28"/>
          <w:szCs w:val="28"/>
        </w:rPr>
      </w:pPr>
      <w:r w:rsidRPr="00602816">
        <w:rPr>
          <w:rFonts w:eastAsia="Calibri"/>
          <w:sz w:val="28"/>
          <w:szCs w:val="28"/>
        </w:rPr>
        <w:t>В) сцена на военном совете</w:t>
      </w:r>
    </w:p>
    <w:p w:rsidR="002318CA" w:rsidRPr="00602816" w:rsidRDefault="002318CA" w:rsidP="002318CA">
      <w:pPr>
        <w:rPr>
          <w:rFonts w:eastAsia="Calibri"/>
          <w:sz w:val="28"/>
          <w:szCs w:val="28"/>
        </w:rPr>
      </w:pPr>
      <w:r w:rsidRPr="00602816">
        <w:rPr>
          <w:rFonts w:eastAsia="Calibri"/>
          <w:sz w:val="28"/>
          <w:szCs w:val="28"/>
        </w:rPr>
        <w:t>23. В связи с чем и кто из героев повести рассказывает калмыцкую сказку? Как вы понимаете её иносказательный смысл? Каким образом отношение к идее сказки характеризует рассказчика и его слушателя? Дайте развёрнутый ответ.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18CA" w:rsidRPr="00602816" w:rsidRDefault="002318CA" w:rsidP="002318CA">
      <w:pPr>
        <w:rPr>
          <w:b/>
          <w:sz w:val="28"/>
          <w:szCs w:val="28"/>
        </w:rPr>
      </w:pPr>
    </w:p>
    <w:p w:rsidR="002318CA" w:rsidRPr="00602816" w:rsidRDefault="002318CA" w:rsidP="002318CA">
      <w:pPr>
        <w:rPr>
          <w:b/>
          <w:sz w:val="28"/>
          <w:szCs w:val="28"/>
        </w:rPr>
      </w:pPr>
    </w:p>
    <w:p w:rsidR="002318CA" w:rsidRPr="00602816" w:rsidRDefault="002318CA" w:rsidP="002318CA">
      <w:pPr>
        <w:rPr>
          <w:b/>
          <w:sz w:val="28"/>
          <w:szCs w:val="28"/>
        </w:rPr>
      </w:pPr>
    </w:p>
    <w:p w:rsidR="002318CA" w:rsidRPr="00602816" w:rsidRDefault="002318CA" w:rsidP="002318CA">
      <w:pPr>
        <w:rPr>
          <w:b/>
          <w:sz w:val="28"/>
          <w:szCs w:val="28"/>
        </w:rPr>
      </w:pPr>
    </w:p>
    <w:p w:rsidR="002318CA" w:rsidRPr="00602816" w:rsidRDefault="002318CA" w:rsidP="002318CA">
      <w:pPr>
        <w:rPr>
          <w:rFonts w:eastAsia="Times New Roman"/>
          <w:b/>
          <w:sz w:val="28"/>
          <w:szCs w:val="28"/>
        </w:rPr>
      </w:pPr>
      <w:r w:rsidRPr="00602816">
        <w:rPr>
          <w:b/>
          <w:sz w:val="28"/>
          <w:szCs w:val="28"/>
        </w:rPr>
        <w:t>Тест по повести Н.В.Гоголя «Тарас Бульба»</w:t>
      </w:r>
    </w:p>
    <w:p w:rsidR="002318CA" w:rsidRPr="00602816" w:rsidRDefault="002318CA" w:rsidP="002318CA">
      <w:pPr>
        <w:rPr>
          <w:sz w:val="28"/>
          <w:szCs w:val="28"/>
        </w:rPr>
      </w:pPr>
      <w:r w:rsidRPr="00602816">
        <w:rPr>
          <w:sz w:val="28"/>
          <w:szCs w:val="28"/>
        </w:rPr>
        <w:t xml:space="preserve">                           1 вариант</w:t>
      </w:r>
    </w:p>
    <w:p w:rsidR="002318CA" w:rsidRPr="00602816" w:rsidRDefault="002318CA" w:rsidP="002318CA">
      <w:pPr>
        <w:rPr>
          <w:b/>
          <w:sz w:val="28"/>
          <w:szCs w:val="28"/>
        </w:rPr>
      </w:pPr>
      <w:r w:rsidRPr="00602816">
        <w:rPr>
          <w:b/>
          <w:sz w:val="28"/>
          <w:szCs w:val="28"/>
        </w:rPr>
        <w:t>1. Что насмешило Тараса Бульбу во внешнем виде сыновей во время их первой встречи?</w:t>
      </w:r>
    </w:p>
    <w:p w:rsidR="002318CA" w:rsidRPr="00602816" w:rsidRDefault="002318CA" w:rsidP="002318CA">
      <w:pPr>
        <w:rPr>
          <w:sz w:val="28"/>
          <w:szCs w:val="28"/>
        </w:rPr>
      </w:pPr>
      <w:r w:rsidRPr="00602816">
        <w:rPr>
          <w:sz w:val="28"/>
          <w:szCs w:val="28"/>
        </w:rPr>
        <w:t>А) нелепые причёски      В) кружевные рубашки</w:t>
      </w:r>
    </w:p>
    <w:p w:rsidR="002318CA" w:rsidRPr="00602816" w:rsidRDefault="002318CA" w:rsidP="002318CA">
      <w:pPr>
        <w:rPr>
          <w:sz w:val="28"/>
          <w:szCs w:val="28"/>
        </w:rPr>
      </w:pPr>
      <w:r w:rsidRPr="00602816">
        <w:rPr>
          <w:sz w:val="28"/>
          <w:szCs w:val="28"/>
        </w:rPr>
        <w:t>Б) длинные свитки          Г) сумки с книжками</w:t>
      </w:r>
    </w:p>
    <w:p w:rsidR="002318CA" w:rsidRPr="00602816" w:rsidRDefault="002318CA" w:rsidP="002318CA">
      <w:pPr>
        <w:rPr>
          <w:b/>
          <w:sz w:val="28"/>
          <w:szCs w:val="28"/>
        </w:rPr>
      </w:pPr>
      <w:r w:rsidRPr="00602816">
        <w:rPr>
          <w:b/>
          <w:sz w:val="28"/>
          <w:szCs w:val="28"/>
        </w:rPr>
        <w:lastRenderedPageBreak/>
        <w:t>2. Чем Андрий и Остап «стали заметными между другими молодыми» в Запорожской Сечи?»</w:t>
      </w:r>
    </w:p>
    <w:p w:rsidR="002318CA" w:rsidRPr="00602816" w:rsidRDefault="002318CA" w:rsidP="002318CA">
      <w:pPr>
        <w:rPr>
          <w:sz w:val="28"/>
          <w:szCs w:val="28"/>
        </w:rPr>
      </w:pPr>
      <w:r w:rsidRPr="00602816">
        <w:rPr>
          <w:sz w:val="28"/>
          <w:szCs w:val="28"/>
        </w:rPr>
        <w:t xml:space="preserve">А) умением выпивать, не пьянея      В) удалью и удачливостью </w:t>
      </w:r>
    </w:p>
    <w:p w:rsidR="002318CA" w:rsidRPr="00602816" w:rsidRDefault="002318CA" w:rsidP="002318CA">
      <w:pPr>
        <w:rPr>
          <w:sz w:val="28"/>
          <w:szCs w:val="28"/>
        </w:rPr>
      </w:pPr>
      <w:r w:rsidRPr="00602816">
        <w:rPr>
          <w:sz w:val="28"/>
          <w:szCs w:val="28"/>
        </w:rPr>
        <w:t>Б) умением играть в карты                Г) юмором</w:t>
      </w:r>
    </w:p>
    <w:p w:rsidR="002318CA" w:rsidRPr="00602816" w:rsidRDefault="002318CA" w:rsidP="002318CA">
      <w:pPr>
        <w:rPr>
          <w:b/>
          <w:sz w:val="28"/>
          <w:szCs w:val="28"/>
        </w:rPr>
      </w:pPr>
      <w:r w:rsidRPr="00602816">
        <w:rPr>
          <w:b/>
          <w:sz w:val="28"/>
          <w:szCs w:val="28"/>
        </w:rPr>
        <w:t>3. «Теперь все уже хотели в поход, и старые и молодые…отомстить за всё зло и посрамленье веры и козацкой славы, набрать добычи с городов…» Против кого отправились воевать казаки?</w:t>
      </w:r>
    </w:p>
    <w:p w:rsidR="002318CA" w:rsidRPr="00602816" w:rsidRDefault="002318CA" w:rsidP="002318CA">
      <w:pPr>
        <w:rPr>
          <w:sz w:val="28"/>
          <w:szCs w:val="28"/>
        </w:rPr>
      </w:pPr>
      <w:r w:rsidRPr="00602816">
        <w:rPr>
          <w:sz w:val="28"/>
          <w:szCs w:val="28"/>
        </w:rPr>
        <w:t>А) поляков            Б) турков      В) русских       Г) кого встретят</w:t>
      </w:r>
    </w:p>
    <w:p w:rsidR="002318CA" w:rsidRPr="00602816" w:rsidRDefault="002318CA" w:rsidP="002318CA">
      <w:pPr>
        <w:rPr>
          <w:b/>
          <w:sz w:val="28"/>
          <w:szCs w:val="28"/>
        </w:rPr>
      </w:pPr>
      <w:r w:rsidRPr="00602816">
        <w:rPr>
          <w:b/>
          <w:sz w:val="28"/>
          <w:szCs w:val="28"/>
        </w:rPr>
        <w:t>4. О чём попросила панночка Андрия?</w:t>
      </w:r>
    </w:p>
    <w:p w:rsidR="002318CA" w:rsidRPr="00602816" w:rsidRDefault="002318CA" w:rsidP="002318CA">
      <w:pPr>
        <w:rPr>
          <w:sz w:val="28"/>
          <w:szCs w:val="28"/>
        </w:rPr>
      </w:pPr>
      <w:r w:rsidRPr="00602816">
        <w:rPr>
          <w:sz w:val="28"/>
          <w:szCs w:val="28"/>
        </w:rPr>
        <w:t>А) оружия                          В) хлеба</w:t>
      </w:r>
    </w:p>
    <w:p w:rsidR="002318CA" w:rsidRPr="00602816" w:rsidRDefault="002318CA" w:rsidP="002318CA">
      <w:pPr>
        <w:rPr>
          <w:sz w:val="28"/>
          <w:szCs w:val="28"/>
        </w:rPr>
      </w:pPr>
      <w:r w:rsidRPr="00602816">
        <w:rPr>
          <w:sz w:val="28"/>
          <w:szCs w:val="28"/>
        </w:rPr>
        <w:t>Б) признания в любви       Д) мира</w:t>
      </w:r>
    </w:p>
    <w:p w:rsidR="002318CA" w:rsidRPr="00602816" w:rsidRDefault="002318CA" w:rsidP="002318CA">
      <w:pPr>
        <w:rPr>
          <w:b/>
          <w:sz w:val="28"/>
          <w:szCs w:val="28"/>
        </w:rPr>
      </w:pPr>
      <w:r w:rsidRPr="00602816">
        <w:rPr>
          <w:b/>
          <w:sz w:val="28"/>
          <w:szCs w:val="28"/>
        </w:rPr>
        <w:t>5. О ком из персонажей повести идёт речь в данных отрывках?</w:t>
      </w:r>
    </w:p>
    <w:p w:rsidR="002318CA" w:rsidRPr="00602816" w:rsidRDefault="002318CA" w:rsidP="002318CA">
      <w:pPr>
        <w:rPr>
          <w:sz w:val="28"/>
          <w:szCs w:val="28"/>
        </w:rPr>
      </w:pPr>
      <w:r w:rsidRPr="00602816">
        <w:rPr>
          <w:sz w:val="28"/>
          <w:szCs w:val="28"/>
        </w:rPr>
        <w:t>А) «…считался всегда одним из лучших товарищей… никогда, ни в коем случае не выдавал своих товарищей. Никакие плети и розги не могли заставить его это сделать».</w:t>
      </w:r>
    </w:p>
    <w:p w:rsidR="002318CA" w:rsidRPr="00602816" w:rsidRDefault="002318CA" w:rsidP="002318CA">
      <w:pPr>
        <w:rPr>
          <w:sz w:val="28"/>
          <w:szCs w:val="28"/>
        </w:rPr>
      </w:pPr>
      <w:r w:rsidRPr="00602816">
        <w:rPr>
          <w:sz w:val="28"/>
          <w:szCs w:val="28"/>
        </w:rPr>
        <w:t xml:space="preserve">Б) «Он не знал, что такое значит обдумывать, или рассчитывать, или измерять заранее свои и чужие силы. Бешеную негу и упоение видел он в битве». </w:t>
      </w:r>
    </w:p>
    <w:p w:rsidR="002318CA" w:rsidRPr="00602816" w:rsidRDefault="002318CA" w:rsidP="002318CA">
      <w:pPr>
        <w:rPr>
          <w:sz w:val="28"/>
          <w:szCs w:val="28"/>
        </w:rPr>
      </w:pPr>
      <w:r w:rsidRPr="00602816">
        <w:rPr>
          <w:sz w:val="28"/>
          <w:szCs w:val="28"/>
        </w:rPr>
        <w:t>В) « …Она была жалка, как всякая женщина того удалого века… Она терпела оскорбления, даже побои; она видела из милости только оказываемые ласки…»</w:t>
      </w:r>
    </w:p>
    <w:p w:rsidR="002318CA" w:rsidRPr="00602816" w:rsidRDefault="002318CA" w:rsidP="002318CA">
      <w:pPr>
        <w:rPr>
          <w:b/>
          <w:sz w:val="28"/>
          <w:szCs w:val="28"/>
        </w:rPr>
      </w:pPr>
      <w:r w:rsidRPr="00602816">
        <w:rPr>
          <w:b/>
          <w:sz w:val="28"/>
          <w:szCs w:val="28"/>
        </w:rPr>
        <w:t>6. Дополните фразу.</w:t>
      </w:r>
    </w:p>
    <w:p w:rsidR="002318CA" w:rsidRPr="00602816" w:rsidRDefault="002318CA" w:rsidP="002318CA">
      <w:pPr>
        <w:rPr>
          <w:sz w:val="28"/>
          <w:szCs w:val="28"/>
        </w:rPr>
      </w:pPr>
      <w:r w:rsidRPr="00602816">
        <w:rPr>
          <w:sz w:val="28"/>
          <w:szCs w:val="28"/>
        </w:rPr>
        <w:t>А) «Неразумная голова,- говорил ему Тарас.- Терпи, козак,-……. будешь!»</w:t>
      </w:r>
    </w:p>
    <w:p w:rsidR="002318CA" w:rsidRPr="00602816" w:rsidRDefault="002318CA" w:rsidP="002318CA">
      <w:pPr>
        <w:rPr>
          <w:sz w:val="28"/>
          <w:szCs w:val="28"/>
        </w:rPr>
      </w:pPr>
      <w:r w:rsidRPr="00602816">
        <w:rPr>
          <w:sz w:val="28"/>
          <w:szCs w:val="28"/>
        </w:rPr>
        <w:lastRenderedPageBreak/>
        <w:t>Б) «Нет уз святее ………..!»</w:t>
      </w:r>
    </w:p>
    <w:p w:rsidR="002318CA" w:rsidRPr="00602816" w:rsidRDefault="002318CA" w:rsidP="002318CA">
      <w:pPr>
        <w:rPr>
          <w:b/>
          <w:sz w:val="28"/>
          <w:szCs w:val="28"/>
        </w:rPr>
      </w:pPr>
      <w:r w:rsidRPr="00602816">
        <w:rPr>
          <w:b/>
          <w:sz w:val="28"/>
          <w:szCs w:val="28"/>
        </w:rPr>
        <w:t>7. Какова судьба Тараса Бульбы?</w:t>
      </w:r>
    </w:p>
    <w:p w:rsidR="002318CA" w:rsidRPr="00602816" w:rsidRDefault="002318CA" w:rsidP="002318CA">
      <w:pPr>
        <w:rPr>
          <w:sz w:val="28"/>
          <w:szCs w:val="28"/>
        </w:rPr>
      </w:pPr>
      <w:r w:rsidRPr="00602816">
        <w:rPr>
          <w:sz w:val="28"/>
          <w:szCs w:val="28"/>
        </w:rPr>
        <w:t>А) был казнён           В) возглавил Запорожскую Сечь</w:t>
      </w:r>
    </w:p>
    <w:p w:rsidR="002318CA" w:rsidRPr="00602816" w:rsidRDefault="002318CA" w:rsidP="002318CA">
      <w:pPr>
        <w:rPr>
          <w:sz w:val="28"/>
          <w:szCs w:val="28"/>
        </w:rPr>
      </w:pPr>
      <w:r w:rsidRPr="00602816">
        <w:rPr>
          <w:sz w:val="28"/>
          <w:szCs w:val="28"/>
        </w:rPr>
        <w:t>Б) ушёл за Днестр    Г) попал в плен</w:t>
      </w:r>
    </w:p>
    <w:p w:rsidR="002318CA" w:rsidRPr="00602816" w:rsidRDefault="002318CA" w:rsidP="002318CA">
      <w:pPr>
        <w:rPr>
          <w:b/>
          <w:sz w:val="28"/>
          <w:szCs w:val="28"/>
        </w:rPr>
      </w:pPr>
      <w:r w:rsidRPr="00602816">
        <w:rPr>
          <w:b/>
          <w:sz w:val="28"/>
          <w:szCs w:val="28"/>
        </w:rPr>
        <w:t>8. Кому принадлежат следующие слова?</w:t>
      </w:r>
    </w:p>
    <w:p w:rsidR="002318CA" w:rsidRPr="00602816" w:rsidRDefault="002318CA" w:rsidP="002318CA">
      <w:pPr>
        <w:rPr>
          <w:sz w:val="28"/>
          <w:szCs w:val="28"/>
        </w:rPr>
      </w:pPr>
      <w:r w:rsidRPr="00602816">
        <w:rPr>
          <w:sz w:val="28"/>
          <w:szCs w:val="28"/>
        </w:rPr>
        <w:t>А) «Нет, братцы, так любить, как русская душа,- любить то, чтобы умом или чем другим, а всем, чем дал Бог….Нет, так любить никто не может!»</w:t>
      </w:r>
    </w:p>
    <w:p w:rsidR="002318CA" w:rsidRPr="00602816" w:rsidRDefault="002318CA" w:rsidP="002318CA">
      <w:pPr>
        <w:rPr>
          <w:sz w:val="28"/>
          <w:szCs w:val="28"/>
        </w:rPr>
      </w:pPr>
      <w:r w:rsidRPr="00602816">
        <w:rPr>
          <w:sz w:val="28"/>
          <w:szCs w:val="28"/>
        </w:rPr>
        <w:t xml:space="preserve">Б) «Кто сказал, что моя отчизна Украина?... Отчизна есть то, чего ищет душа наша…» </w:t>
      </w:r>
    </w:p>
    <w:p w:rsidR="002318CA" w:rsidRPr="00602816" w:rsidRDefault="002318CA" w:rsidP="002318CA">
      <w:pPr>
        <w:rPr>
          <w:b/>
          <w:sz w:val="28"/>
          <w:szCs w:val="28"/>
        </w:rPr>
      </w:pPr>
      <w:r w:rsidRPr="00602816">
        <w:rPr>
          <w:b/>
          <w:sz w:val="28"/>
          <w:szCs w:val="28"/>
        </w:rPr>
        <w:t>9. Объясните значение данных слов и выражений.</w:t>
      </w:r>
    </w:p>
    <w:p w:rsidR="002318CA" w:rsidRPr="00602816" w:rsidRDefault="002318CA" w:rsidP="002318CA">
      <w:pPr>
        <w:rPr>
          <w:sz w:val="28"/>
          <w:szCs w:val="28"/>
        </w:rPr>
      </w:pPr>
      <w:r w:rsidRPr="00602816">
        <w:rPr>
          <w:sz w:val="28"/>
          <w:szCs w:val="28"/>
        </w:rPr>
        <w:t xml:space="preserve">А) бурса                 В) «берите в зубы люльки» Б) басурман           </w:t>
      </w:r>
    </w:p>
    <w:p w:rsidR="002318CA" w:rsidRPr="00602816" w:rsidRDefault="002318CA" w:rsidP="002318CA">
      <w:pPr>
        <w:rPr>
          <w:sz w:val="28"/>
          <w:szCs w:val="28"/>
        </w:rPr>
      </w:pPr>
      <w:r w:rsidRPr="00602816">
        <w:rPr>
          <w:b/>
          <w:sz w:val="28"/>
          <w:szCs w:val="28"/>
        </w:rPr>
        <w:t>Тест по повести Н.В.Гоголя «Тарас Бульба»</w:t>
      </w:r>
    </w:p>
    <w:p w:rsidR="002318CA" w:rsidRPr="00602816" w:rsidRDefault="002318CA" w:rsidP="002318CA">
      <w:pPr>
        <w:rPr>
          <w:sz w:val="28"/>
          <w:szCs w:val="28"/>
        </w:rPr>
      </w:pPr>
      <w:r w:rsidRPr="00602816">
        <w:rPr>
          <w:sz w:val="28"/>
          <w:szCs w:val="28"/>
        </w:rPr>
        <w:t xml:space="preserve">                                                      2 вариант</w:t>
      </w:r>
    </w:p>
    <w:p w:rsidR="002318CA" w:rsidRPr="00602816" w:rsidRDefault="002318CA" w:rsidP="002318CA">
      <w:pPr>
        <w:rPr>
          <w:b/>
          <w:sz w:val="28"/>
          <w:szCs w:val="28"/>
        </w:rPr>
      </w:pPr>
      <w:r w:rsidRPr="00602816">
        <w:rPr>
          <w:b/>
          <w:sz w:val="28"/>
          <w:szCs w:val="28"/>
        </w:rPr>
        <w:t>1. Откуда приехали сыновья Тараса Бульбы?</w:t>
      </w:r>
    </w:p>
    <w:p w:rsidR="002318CA" w:rsidRPr="00602816" w:rsidRDefault="002318CA" w:rsidP="002318CA">
      <w:pPr>
        <w:rPr>
          <w:sz w:val="28"/>
          <w:szCs w:val="28"/>
        </w:rPr>
      </w:pPr>
      <w:r w:rsidRPr="00602816">
        <w:rPr>
          <w:sz w:val="28"/>
          <w:szCs w:val="28"/>
        </w:rPr>
        <w:t>А) из Киева              В) из Москвы</w:t>
      </w:r>
    </w:p>
    <w:p w:rsidR="002318CA" w:rsidRPr="00602816" w:rsidRDefault="002318CA" w:rsidP="002318CA">
      <w:pPr>
        <w:rPr>
          <w:sz w:val="28"/>
          <w:szCs w:val="28"/>
        </w:rPr>
      </w:pPr>
      <w:r w:rsidRPr="00602816">
        <w:rPr>
          <w:sz w:val="28"/>
          <w:szCs w:val="28"/>
        </w:rPr>
        <w:t>Б) из Харькова         Г) из Варшавы</w:t>
      </w:r>
    </w:p>
    <w:p w:rsidR="002318CA" w:rsidRPr="00602816" w:rsidRDefault="002318CA" w:rsidP="002318CA">
      <w:pPr>
        <w:rPr>
          <w:b/>
          <w:sz w:val="28"/>
          <w:szCs w:val="28"/>
        </w:rPr>
      </w:pPr>
      <w:r w:rsidRPr="00602816">
        <w:rPr>
          <w:b/>
          <w:sz w:val="28"/>
          <w:szCs w:val="28"/>
        </w:rPr>
        <w:t>2. Какие поступки по законам Запорожской Сечи заслуживали наказания?</w:t>
      </w:r>
    </w:p>
    <w:p w:rsidR="002318CA" w:rsidRPr="00602816" w:rsidRDefault="002318CA" w:rsidP="002318CA">
      <w:pPr>
        <w:rPr>
          <w:sz w:val="28"/>
          <w:szCs w:val="28"/>
        </w:rPr>
      </w:pPr>
      <w:r w:rsidRPr="00602816">
        <w:rPr>
          <w:sz w:val="28"/>
          <w:szCs w:val="28"/>
        </w:rPr>
        <w:t>А) воровство          В) обман в картах        Д) убийство</w:t>
      </w:r>
    </w:p>
    <w:p w:rsidR="002318CA" w:rsidRPr="00602816" w:rsidRDefault="002318CA" w:rsidP="002318CA">
      <w:pPr>
        <w:rPr>
          <w:sz w:val="28"/>
          <w:szCs w:val="28"/>
        </w:rPr>
      </w:pPr>
      <w:r w:rsidRPr="00602816">
        <w:rPr>
          <w:sz w:val="28"/>
          <w:szCs w:val="28"/>
        </w:rPr>
        <w:lastRenderedPageBreak/>
        <w:t>Б) пьянство             Г) неотданный долг     Е) неподчинение  старшему</w:t>
      </w:r>
    </w:p>
    <w:p w:rsidR="002318CA" w:rsidRPr="00602816" w:rsidRDefault="002318CA" w:rsidP="002318CA">
      <w:pPr>
        <w:rPr>
          <w:b/>
          <w:sz w:val="28"/>
          <w:szCs w:val="28"/>
        </w:rPr>
      </w:pPr>
      <w:r w:rsidRPr="00602816">
        <w:rPr>
          <w:b/>
          <w:sz w:val="28"/>
          <w:szCs w:val="28"/>
        </w:rPr>
        <w:t>3. О чём идёт речь? «Это было какое-то беспрерывное пиршество, бал, начавшийся шумно и потерявший конец свой».</w:t>
      </w:r>
    </w:p>
    <w:p w:rsidR="002318CA" w:rsidRPr="00602816" w:rsidRDefault="002318CA" w:rsidP="002318CA">
      <w:pPr>
        <w:rPr>
          <w:sz w:val="28"/>
          <w:szCs w:val="28"/>
        </w:rPr>
      </w:pPr>
      <w:r w:rsidRPr="00602816">
        <w:rPr>
          <w:sz w:val="28"/>
          <w:szCs w:val="28"/>
        </w:rPr>
        <w:t>А) жизнь в Сечи     В) учёба в бурсе</w:t>
      </w:r>
    </w:p>
    <w:p w:rsidR="002318CA" w:rsidRPr="00602816" w:rsidRDefault="002318CA" w:rsidP="002318CA">
      <w:pPr>
        <w:rPr>
          <w:sz w:val="28"/>
          <w:szCs w:val="28"/>
        </w:rPr>
      </w:pPr>
      <w:r w:rsidRPr="00602816">
        <w:rPr>
          <w:sz w:val="28"/>
          <w:szCs w:val="28"/>
        </w:rPr>
        <w:t>Б) осада Дубны</w:t>
      </w:r>
    </w:p>
    <w:p w:rsidR="002318CA" w:rsidRPr="00602816" w:rsidRDefault="002318CA" w:rsidP="002318CA">
      <w:pPr>
        <w:rPr>
          <w:b/>
          <w:sz w:val="28"/>
          <w:szCs w:val="28"/>
        </w:rPr>
      </w:pPr>
      <w:r w:rsidRPr="00602816">
        <w:rPr>
          <w:b/>
          <w:sz w:val="28"/>
          <w:szCs w:val="28"/>
        </w:rPr>
        <w:t>4. Что взял с собой в Дубну Андрий?</w:t>
      </w:r>
    </w:p>
    <w:p w:rsidR="002318CA" w:rsidRPr="00602816" w:rsidRDefault="002318CA" w:rsidP="002318CA">
      <w:pPr>
        <w:rPr>
          <w:sz w:val="28"/>
          <w:szCs w:val="28"/>
        </w:rPr>
      </w:pPr>
      <w:r w:rsidRPr="00602816">
        <w:rPr>
          <w:sz w:val="28"/>
          <w:szCs w:val="28"/>
        </w:rPr>
        <w:t>А) оружие                В) пленных</w:t>
      </w:r>
    </w:p>
    <w:p w:rsidR="002318CA" w:rsidRPr="00602816" w:rsidRDefault="002318CA" w:rsidP="002318CA">
      <w:pPr>
        <w:rPr>
          <w:sz w:val="28"/>
          <w:szCs w:val="28"/>
        </w:rPr>
      </w:pPr>
      <w:r w:rsidRPr="00602816">
        <w:rPr>
          <w:sz w:val="28"/>
          <w:szCs w:val="28"/>
        </w:rPr>
        <w:t>Б) хлеб                      Г) секретные карты</w:t>
      </w:r>
    </w:p>
    <w:p w:rsidR="002318CA" w:rsidRPr="00602816" w:rsidRDefault="002318CA" w:rsidP="002318CA">
      <w:pPr>
        <w:rPr>
          <w:b/>
          <w:sz w:val="28"/>
          <w:szCs w:val="28"/>
        </w:rPr>
      </w:pPr>
      <w:r w:rsidRPr="00602816">
        <w:rPr>
          <w:b/>
          <w:sz w:val="28"/>
          <w:szCs w:val="28"/>
        </w:rPr>
        <w:t>5. О ком из персонажей повести идёт речь в данных отрывках?</w:t>
      </w:r>
    </w:p>
    <w:p w:rsidR="002318CA" w:rsidRPr="00602816" w:rsidRDefault="002318CA" w:rsidP="002318CA">
      <w:pPr>
        <w:rPr>
          <w:sz w:val="28"/>
          <w:szCs w:val="28"/>
        </w:rPr>
      </w:pPr>
      <w:r w:rsidRPr="00602816">
        <w:rPr>
          <w:sz w:val="28"/>
          <w:szCs w:val="28"/>
        </w:rPr>
        <w:t>А) « Он также кипел жаждою подвига, но вместе с нею душа его была доступна и другим чувствам…он был очень хорош собою».</w:t>
      </w:r>
    </w:p>
    <w:p w:rsidR="002318CA" w:rsidRPr="00602816" w:rsidRDefault="002318CA" w:rsidP="002318CA">
      <w:pPr>
        <w:rPr>
          <w:sz w:val="28"/>
          <w:szCs w:val="28"/>
        </w:rPr>
      </w:pPr>
      <w:r w:rsidRPr="00602816">
        <w:rPr>
          <w:sz w:val="28"/>
          <w:szCs w:val="28"/>
        </w:rPr>
        <w:t>Б) « О! да этот будет со временем добрый полковник!...ей-ей, будет добрый полковник, да ещё такой, что и батька за пояс заткнёт!»</w:t>
      </w:r>
    </w:p>
    <w:p w:rsidR="002318CA" w:rsidRPr="00602816" w:rsidRDefault="002318CA" w:rsidP="002318CA">
      <w:pPr>
        <w:rPr>
          <w:b/>
          <w:sz w:val="28"/>
          <w:szCs w:val="28"/>
        </w:rPr>
      </w:pPr>
      <w:r w:rsidRPr="00602816">
        <w:rPr>
          <w:b/>
          <w:sz w:val="28"/>
          <w:szCs w:val="28"/>
        </w:rPr>
        <w:t>6. Дополните фразу.</w:t>
      </w:r>
    </w:p>
    <w:p w:rsidR="002318CA" w:rsidRPr="00602816" w:rsidRDefault="002318CA" w:rsidP="002318CA">
      <w:pPr>
        <w:rPr>
          <w:sz w:val="28"/>
          <w:szCs w:val="28"/>
        </w:rPr>
      </w:pPr>
      <w:r w:rsidRPr="00602816">
        <w:rPr>
          <w:sz w:val="28"/>
          <w:szCs w:val="28"/>
        </w:rPr>
        <w:t>А) «Стой и не шевелись! Я тебя ……., я тебя и убью!- сказал Тарас…»</w:t>
      </w:r>
    </w:p>
    <w:p w:rsidR="002318CA" w:rsidRPr="00602816" w:rsidRDefault="002318CA" w:rsidP="002318CA">
      <w:pPr>
        <w:rPr>
          <w:sz w:val="28"/>
          <w:szCs w:val="28"/>
        </w:rPr>
      </w:pPr>
      <w:r w:rsidRPr="00602816">
        <w:rPr>
          <w:sz w:val="28"/>
          <w:szCs w:val="28"/>
        </w:rPr>
        <w:t>Б) «Бывали и в других землях …, но таких, как в Русской земле, не было таких ……»</w:t>
      </w:r>
    </w:p>
    <w:p w:rsidR="002318CA" w:rsidRPr="00602816" w:rsidRDefault="002318CA" w:rsidP="002318CA">
      <w:pPr>
        <w:rPr>
          <w:b/>
          <w:sz w:val="28"/>
          <w:szCs w:val="28"/>
        </w:rPr>
      </w:pPr>
      <w:r w:rsidRPr="00602816">
        <w:rPr>
          <w:b/>
          <w:sz w:val="28"/>
          <w:szCs w:val="28"/>
        </w:rPr>
        <w:t>7. Какова судьба Тараса Бульбы?</w:t>
      </w:r>
    </w:p>
    <w:p w:rsidR="002318CA" w:rsidRPr="00602816" w:rsidRDefault="002318CA" w:rsidP="002318CA">
      <w:pPr>
        <w:rPr>
          <w:sz w:val="28"/>
          <w:szCs w:val="28"/>
        </w:rPr>
      </w:pPr>
      <w:r w:rsidRPr="00602816">
        <w:rPr>
          <w:sz w:val="28"/>
          <w:szCs w:val="28"/>
        </w:rPr>
        <w:t>А) был казнён           В) возглавил Запорожскую Сечь</w:t>
      </w:r>
    </w:p>
    <w:p w:rsidR="002318CA" w:rsidRPr="00602816" w:rsidRDefault="002318CA" w:rsidP="002318CA">
      <w:pPr>
        <w:rPr>
          <w:sz w:val="28"/>
          <w:szCs w:val="28"/>
        </w:rPr>
      </w:pPr>
      <w:r w:rsidRPr="00602816">
        <w:rPr>
          <w:sz w:val="28"/>
          <w:szCs w:val="28"/>
        </w:rPr>
        <w:lastRenderedPageBreak/>
        <w:t>Б) ушёл за Днестр    Г) попал в плен</w:t>
      </w:r>
    </w:p>
    <w:p w:rsidR="002318CA" w:rsidRPr="00602816" w:rsidRDefault="002318CA" w:rsidP="002318CA">
      <w:pPr>
        <w:rPr>
          <w:b/>
          <w:sz w:val="28"/>
          <w:szCs w:val="28"/>
        </w:rPr>
      </w:pPr>
      <w:r w:rsidRPr="00602816">
        <w:rPr>
          <w:b/>
          <w:sz w:val="28"/>
          <w:szCs w:val="28"/>
        </w:rPr>
        <w:t>8. Кому принадлежат следующие слова?</w:t>
      </w:r>
    </w:p>
    <w:p w:rsidR="002318CA" w:rsidRPr="00602816" w:rsidRDefault="002318CA" w:rsidP="002318CA">
      <w:pPr>
        <w:rPr>
          <w:sz w:val="28"/>
          <w:szCs w:val="28"/>
        </w:rPr>
      </w:pPr>
      <w:r w:rsidRPr="00602816">
        <w:rPr>
          <w:sz w:val="28"/>
          <w:szCs w:val="28"/>
        </w:rPr>
        <w:t>А) «Не смейся, не смейся, батьку! ..хоть ты мне и батько, а как будешь смеяться, то, ей-богу, поколочу!... За обиду не посмотрю и не уважу никого».</w:t>
      </w:r>
    </w:p>
    <w:p w:rsidR="002318CA" w:rsidRPr="00602816" w:rsidRDefault="002318CA" w:rsidP="002318CA">
      <w:pPr>
        <w:rPr>
          <w:sz w:val="28"/>
          <w:szCs w:val="28"/>
        </w:rPr>
      </w:pPr>
      <w:r w:rsidRPr="00602816">
        <w:rPr>
          <w:sz w:val="28"/>
          <w:szCs w:val="28"/>
        </w:rPr>
        <w:t>Б) «Пусть же знают они все, что такое значит в Русской земле товарищество! Уж если на то пошло, чтобы умирать,- так никому ж из них не доведётся так умирать!..»</w:t>
      </w:r>
    </w:p>
    <w:p w:rsidR="002318CA" w:rsidRPr="00602816" w:rsidRDefault="002318CA" w:rsidP="002318CA">
      <w:pPr>
        <w:rPr>
          <w:sz w:val="28"/>
          <w:szCs w:val="28"/>
        </w:rPr>
      </w:pPr>
    </w:p>
    <w:p w:rsidR="002318CA" w:rsidRPr="00602816" w:rsidRDefault="002318CA" w:rsidP="002318CA">
      <w:pPr>
        <w:rPr>
          <w:sz w:val="28"/>
          <w:szCs w:val="28"/>
        </w:rPr>
      </w:pPr>
      <w:r w:rsidRPr="00602816">
        <w:rPr>
          <w:b/>
          <w:sz w:val="28"/>
          <w:szCs w:val="28"/>
        </w:rPr>
        <w:t>9. Объясните значение данных слов и выражений.</w:t>
      </w:r>
      <w:r w:rsidRPr="00602816">
        <w:rPr>
          <w:sz w:val="28"/>
          <w:szCs w:val="28"/>
        </w:rPr>
        <w:t xml:space="preserve"> А) бандура                           В) курень Б) «чубатая голова»</w:t>
      </w:r>
    </w:p>
    <w:p w:rsidR="002318CA" w:rsidRPr="00602816" w:rsidRDefault="002318CA" w:rsidP="002318CA">
      <w:pPr>
        <w:jc w:val="both"/>
        <w:rPr>
          <w:rFonts w:eastAsia="Times New Roman"/>
          <w:b/>
          <w:bCs/>
          <w:sz w:val="28"/>
          <w:szCs w:val="28"/>
        </w:rPr>
      </w:pPr>
      <w:r w:rsidRPr="00602816">
        <w:rPr>
          <w:b/>
          <w:bCs/>
          <w:sz w:val="28"/>
          <w:szCs w:val="28"/>
        </w:rPr>
        <w:t>Тест    Л. Н. Толстой «После бала»</w:t>
      </w:r>
    </w:p>
    <w:p w:rsidR="002318CA" w:rsidRPr="00602816" w:rsidRDefault="002318CA" w:rsidP="002318CA">
      <w:pPr>
        <w:ind w:firstLine="684"/>
        <w:jc w:val="both"/>
        <w:rPr>
          <w:sz w:val="28"/>
          <w:szCs w:val="28"/>
        </w:rPr>
      </w:pPr>
      <w:r w:rsidRPr="00602816">
        <w:rPr>
          <w:sz w:val="28"/>
          <w:szCs w:val="28"/>
        </w:rPr>
        <w:t>1. Какой художественный приём положен в основу композиции рассказа «После бала»?</w:t>
      </w:r>
    </w:p>
    <w:p w:rsidR="002318CA" w:rsidRPr="00602816" w:rsidRDefault="002318CA" w:rsidP="002318CA">
      <w:pPr>
        <w:ind w:firstLine="684"/>
        <w:jc w:val="both"/>
        <w:rPr>
          <w:i/>
          <w:iCs/>
          <w:sz w:val="28"/>
          <w:szCs w:val="28"/>
        </w:rPr>
      </w:pPr>
      <w:r w:rsidRPr="00602816">
        <w:rPr>
          <w:i/>
          <w:iCs/>
          <w:sz w:val="28"/>
          <w:szCs w:val="28"/>
        </w:rPr>
        <w:t>а) последовательность излагаемых событий;</w:t>
      </w:r>
    </w:p>
    <w:p w:rsidR="002318CA" w:rsidRPr="00602816" w:rsidRDefault="002318CA" w:rsidP="002318CA">
      <w:pPr>
        <w:ind w:firstLine="684"/>
        <w:jc w:val="both"/>
        <w:rPr>
          <w:i/>
          <w:iCs/>
          <w:sz w:val="28"/>
          <w:szCs w:val="28"/>
        </w:rPr>
      </w:pPr>
      <w:r w:rsidRPr="00602816">
        <w:rPr>
          <w:i/>
          <w:iCs/>
          <w:sz w:val="28"/>
          <w:szCs w:val="28"/>
        </w:rPr>
        <w:t>б) цикличность излагаемых событий;</w:t>
      </w:r>
    </w:p>
    <w:p w:rsidR="002318CA" w:rsidRPr="00602816" w:rsidRDefault="002318CA" w:rsidP="002318CA">
      <w:pPr>
        <w:ind w:firstLine="684"/>
        <w:jc w:val="both"/>
        <w:rPr>
          <w:i/>
          <w:iCs/>
          <w:sz w:val="28"/>
          <w:szCs w:val="28"/>
        </w:rPr>
      </w:pPr>
      <w:r w:rsidRPr="00602816">
        <w:rPr>
          <w:i/>
          <w:iCs/>
          <w:sz w:val="28"/>
          <w:szCs w:val="28"/>
        </w:rPr>
        <w:t>в) антитеза;</w:t>
      </w:r>
    </w:p>
    <w:p w:rsidR="002318CA" w:rsidRPr="00602816" w:rsidRDefault="002318CA" w:rsidP="002318CA">
      <w:pPr>
        <w:ind w:firstLine="684"/>
        <w:jc w:val="both"/>
        <w:rPr>
          <w:i/>
          <w:iCs/>
          <w:sz w:val="28"/>
          <w:szCs w:val="28"/>
        </w:rPr>
      </w:pPr>
      <w:r w:rsidRPr="00602816">
        <w:rPr>
          <w:i/>
          <w:iCs/>
          <w:sz w:val="28"/>
          <w:szCs w:val="28"/>
        </w:rPr>
        <w:t>г) ретроспектива.</w:t>
      </w:r>
    </w:p>
    <w:p w:rsidR="002318CA" w:rsidRPr="00602816" w:rsidRDefault="002318CA" w:rsidP="002318CA">
      <w:pPr>
        <w:ind w:firstLine="684"/>
        <w:jc w:val="both"/>
        <w:rPr>
          <w:sz w:val="28"/>
          <w:szCs w:val="28"/>
        </w:rPr>
      </w:pPr>
      <w:r w:rsidRPr="00602816">
        <w:rPr>
          <w:sz w:val="28"/>
          <w:szCs w:val="28"/>
        </w:rPr>
        <w:t>2. Каков тип композиции рассказа?</w:t>
      </w:r>
    </w:p>
    <w:p w:rsidR="002318CA" w:rsidRPr="00602816" w:rsidRDefault="002318CA" w:rsidP="002318CA">
      <w:pPr>
        <w:ind w:firstLine="684"/>
        <w:jc w:val="both"/>
        <w:rPr>
          <w:i/>
          <w:iCs/>
          <w:sz w:val="28"/>
          <w:szCs w:val="28"/>
        </w:rPr>
      </w:pPr>
      <w:r w:rsidRPr="00602816">
        <w:rPr>
          <w:i/>
          <w:iCs/>
          <w:sz w:val="28"/>
          <w:szCs w:val="28"/>
        </w:rPr>
        <w:t>а) рассказ в рассказе;</w:t>
      </w:r>
    </w:p>
    <w:p w:rsidR="002318CA" w:rsidRPr="00602816" w:rsidRDefault="002318CA" w:rsidP="002318CA">
      <w:pPr>
        <w:ind w:firstLine="684"/>
        <w:jc w:val="both"/>
        <w:rPr>
          <w:i/>
          <w:iCs/>
          <w:sz w:val="28"/>
          <w:szCs w:val="28"/>
        </w:rPr>
      </w:pPr>
      <w:r w:rsidRPr="00602816">
        <w:rPr>
          <w:i/>
          <w:iCs/>
          <w:sz w:val="28"/>
          <w:szCs w:val="28"/>
        </w:rPr>
        <w:t>б) повествование от первого лица;</w:t>
      </w:r>
    </w:p>
    <w:p w:rsidR="002318CA" w:rsidRPr="00602816" w:rsidRDefault="002318CA" w:rsidP="002318CA">
      <w:pPr>
        <w:ind w:firstLine="684"/>
        <w:jc w:val="both"/>
        <w:rPr>
          <w:i/>
          <w:iCs/>
          <w:sz w:val="28"/>
          <w:szCs w:val="28"/>
        </w:rPr>
      </w:pPr>
      <w:r w:rsidRPr="00602816">
        <w:rPr>
          <w:i/>
          <w:iCs/>
          <w:sz w:val="28"/>
          <w:szCs w:val="28"/>
        </w:rPr>
        <w:lastRenderedPageBreak/>
        <w:t>в) последовательное авторское изложение событий.</w:t>
      </w:r>
    </w:p>
    <w:p w:rsidR="002318CA" w:rsidRPr="00602816" w:rsidRDefault="002318CA" w:rsidP="002318CA">
      <w:pPr>
        <w:ind w:firstLine="684"/>
        <w:jc w:val="both"/>
        <w:rPr>
          <w:sz w:val="28"/>
          <w:szCs w:val="28"/>
        </w:rPr>
      </w:pPr>
      <w:r w:rsidRPr="00602816">
        <w:rPr>
          <w:sz w:val="28"/>
          <w:szCs w:val="28"/>
        </w:rPr>
        <w:t>3. С каким чувством описывает рассказчик сцену бала?</w:t>
      </w:r>
    </w:p>
    <w:p w:rsidR="002318CA" w:rsidRPr="00602816" w:rsidRDefault="002318CA" w:rsidP="002318CA">
      <w:pPr>
        <w:ind w:firstLine="684"/>
        <w:jc w:val="both"/>
        <w:rPr>
          <w:i/>
          <w:iCs/>
          <w:sz w:val="28"/>
          <w:szCs w:val="28"/>
        </w:rPr>
      </w:pPr>
      <w:r w:rsidRPr="00602816">
        <w:rPr>
          <w:i/>
          <w:iCs/>
          <w:sz w:val="28"/>
          <w:szCs w:val="28"/>
        </w:rPr>
        <w:t>а) отчуждение;</w:t>
      </w:r>
    </w:p>
    <w:p w:rsidR="002318CA" w:rsidRPr="00602816" w:rsidRDefault="002318CA" w:rsidP="002318CA">
      <w:pPr>
        <w:ind w:firstLine="684"/>
        <w:jc w:val="both"/>
        <w:rPr>
          <w:i/>
          <w:iCs/>
          <w:sz w:val="28"/>
          <w:szCs w:val="28"/>
        </w:rPr>
      </w:pPr>
      <w:r w:rsidRPr="00602816">
        <w:rPr>
          <w:i/>
          <w:iCs/>
          <w:sz w:val="28"/>
          <w:szCs w:val="28"/>
        </w:rPr>
        <w:t>б) возмущение;</w:t>
      </w:r>
    </w:p>
    <w:p w:rsidR="002318CA" w:rsidRPr="00602816" w:rsidRDefault="002318CA" w:rsidP="002318CA">
      <w:pPr>
        <w:ind w:firstLine="684"/>
        <w:jc w:val="both"/>
        <w:rPr>
          <w:i/>
          <w:iCs/>
          <w:sz w:val="28"/>
          <w:szCs w:val="28"/>
        </w:rPr>
      </w:pPr>
      <w:r w:rsidRPr="00602816">
        <w:rPr>
          <w:i/>
          <w:iCs/>
          <w:sz w:val="28"/>
          <w:szCs w:val="28"/>
        </w:rPr>
        <w:t>в) восторг;</w:t>
      </w:r>
    </w:p>
    <w:p w:rsidR="002318CA" w:rsidRPr="00602816" w:rsidRDefault="002318CA" w:rsidP="002318CA">
      <w:pPr>
        <w:ind w:firstLine="684"/>
        <w:jc w:val="both"/>
        <w:rPr>
          <w:i/>
          <w:iCs/>
          <w:sz w:val="28"/>
          <w:szCs w:val="28"/>
        </w:rPr>
      </w:pPr>
      <w:r w:rsidRPr="00602816">
        <w:rPr>
          <w:i/>
          <w:iCs/>
          <w:sz w:val="28"/>
          <w:szCs w:val="28"/>
        </w:rPr>
        <w:t>г) пренебрежение.</w:t>
      </w:r>
    </w:p>
    <w:p w:rsidR="002318CA" w:rsidRPr="00602816" w:rsidRDefault="002318CA" w:rsidP="002318CA">
      <w:pPr>
        <w:ind w:firstLine="684"/>
        <w:jc w:val="both"/>
        <w:rPr>
          <w:sz w:val="28"/>
          <w:szCs w:val="28"/>
        </w:rPr>
      </w:pPr>
      <w:r w:rsidRPr="00602816">
        <w:rPr>
          <w:sz w:val="28"/>
          <w:szCs w:val="28"/>
        </w:rPr>
        <w:t>4. Как можно охарактеризовать смысл заглавия рассказа?</w:t>
      </w:r>
    </w:p>
    <w:p w:rsidR="002318CA" w:rsidRPr="00602816" w:rsidRDefault="002318CA" w:rsidP="002318CA">
      <w:pPr>
        <w:ind w:firstLine="684"/>
        <w:jc w:val="both"/>
        <w:rPr>
          <w:i/>
          <w:iCs/>
          <w:sz w:val="28"/>
          <w:szCs w:val="28"/>
        </w:rPr>
      </w:pPr>
      <w:r w:rsidRPr="00602816">
        <w:rPr>
          <w:i/>
          <w:iCs/>
          <w:sz w:val="28"/>
          <w:szCs w:val="28"/>
        </w:rPr>
        <w:t>а) важность судьбы героя после бала;</w:t>
      </w:r>
    </w:p>
    <w:p w:rsidR="002318CA" w:rsidRPr="00602816" w:rsidRDefault="002318CA" w:rsidP="002318CA">
      <w:pPr>
        <w:ind w:firstLine="684"/>
        <w:jc w:val="both"/>
        <w:rPr>
          <w:i/>
          <w:iCs/>
          <w:sz w:val="28"/>
          <w:szCs w:val="28"/>
        </w:rPr>
      </w:pPr>
      <w:r w:rsidRPr="00602816">
        <w:rPr>
          <w:i/>
          <w:iCs/>
          <w:sz w:val="28"/>
          <w:szCs w:val="28"/>
        </w:rPr>
        <w:t>б) особое значение сцены расправы с солдатом;</w:t>
      </w:r>
    </w:p>
    <w:p w:rsidR="002318CA" w:rsidRPr="00602816" w:rsidRDefault="002318CA" w:rsidP="002318CA">
      <w:pPr>
        <w:ind w:firstLine="684"/>
        <w:jc w:val="both"/>
        <w:rPr>
          <w:i/>
          <w:iCs/>
          <w:sz w:val="28"/>
          <w:szCs w:val="28"/>
        </w:rPr>
      </w:pPr>
      <w:r w:rsidRPr="00602816">
        <w:rPr>
          <w:i/>
          <w:iCs/>
          <w:sz w:val="28"/>
          <w:szCs w:val="28"/>
        </w:rPr>
        <w:t>в) важность утра, следующего за балом.</w:t>
      </w:r>
    </w:p>
    <w:p w:rsidR="002318CA" w:rsidRPr="00602816" w:rsidRDefault="002318CA" w:rsidP="002318CA">
      <w:pPr>
        <w:ind w:firstLine="684"/>
        <w:jc w:val="both"/>
        <w:rPr>
          <w:sz w:val="28"/>
          <w:szCs w:val="28"/>
        </w:rPr>
      </w:pPr>
      <w:r w:rsidRPr="00602816">
        <w:rPr>
          <w:sz w:val="28"/>
          <w:szCs w:val="28"/>
        </w:rPr>
        <w:t>5. С помощью каких языковых средств автор противопоставляет друг другу картины бала и экзекуции солдата (исключите лишнее)?</w:t>
      </w:r>
    </w:p>
    <w:p w:rsidR="002318CA" w:rsidRPr="00602816" w:rsidRDefault="002318CA" w:rsidP="002318CA">
      <w:pPr>
        <w:ind w:firstLine="684"/>
        <w:jc w:val="both"/>
        <w:rPr>
          <w:i/>
          <w:iCs/>
          <w:sz w:val="28"/>
          <w:szCs w:val="28"/>
        </w:rPr>
      </w:pPr>
      <w:r w:rsidRPr="00602816">
        <w:rPr>
          <w:i/>
          <w:iCs/>
          <w:sz w:val="28"/>
          <w:szCs w:val="28"/>
        </w:rPr>
        <w:t>а) антитеза;</w:t>
      </w:r>
    </w:p>
    <w:p w:rsidR="002318CA" w:rsidRPr="00602816" w:rsidRDefault="002318CA" w:rsidP="002318CA">
      <w:pPr>
        <w:ind w:firstLine="684"/>
        <w:jc w:val="both"/>
        <w:rPr>
          <w:i/>
          <w:iCs/>
          <w:sz w:val="28"/>
          <w:szCs w:val="28"/>
        </w:rPr>
      </w:pPr>
      <w:r w:rsidRPr="00602816">
        <w:rPr>
          <w:i/>
          <w:iCs/>
          <w:sz w:val="28"/>
          <w:szCs w:val="28"/>
        </w:rPr>
        <w:t>б) подбор эпитетов;</w:t>
      </w:r>
    </w:p>
    <w:p w:rsidR="002318CA" w:rsidRPr="00602816" w:rsidRDefault="002318CA" w:rsidP="002318CA">
      <w:pPr>
        <w:ind w:firstLine="684"/>
        <w:jc w:val="both"/>
        <w:rPr>
          <w:i/>
          <w:iCs/>
          <w:sz w:val="28"/>
          <w:szCs w:val="28"/>
        </w:rPr>
      </w:pPr>
      <w:r w:rsidRPr="00602816">
        <w:rPr>
          <w:i/>
          <w:iCs/>
          <w:sz w:val="28"/>
          <w:szCs w:val="28"/>
        </w:rPr>
        <w:t>в) прямая авторская оценка;</w:t>
      </w:r>
    </w:p>
    <w:p w:rsidR="002318CA" w:rsidRPr="00602816" w:rsidRDefault="002318CA" w:rsidP="002318CA">
      <w:pPr>
        <w:ind w:firstLine="684"/>
        <w:jc w:val="both"/>
        <w:rPr>
          <w:i/>
          <w:iCs/>
          <w:sz w:val="28"/>
          <w:szCs w:val="28"/>
        </w:rPr>
      </w:pPr>
      <w:r w:rsidRPr="00602816">
        <w:rPr>
          <w:i/>
          <w:iCs/>
          <w:sz w:val="28"/>
          <w:szCs w:val="28"/>
        </w:rPr>
        <w:t>г) цветопись;</w:t>
      </w:r>
    </w:p>
    <w:p w:rsidR="002318CA" w:rsidRPr="00602816" w:rsidRDefault="002318CA" w:rsidP="002318CA">
      <w:pPr>
        <w:ind w:firstLine="684"/>
        <w:jc w:val="both"/>
        <w:rPr>
          <w:i/>
          <w:iCs/>
          <w:sz w:val="28"/>
          <w:szCs w:val="28"/>
        </w:rPr>
      </w:pPr>
      <w:r w:rsidRPr="00602816">
        <w:rPr>
          <w:i/>
          <w:iCs/>
          <w:sz w:val="28"/>
          <w:szCs w:val="28"/>
        </w:rPr>
        <w:t>д) звукопись;</w:t>
      </w:r>
    </w:p>
    <w:p w:rsidR="002318CA" w:rsidRPr="00602816" w:rsidRDefault="002318CA" w:rsidP="002318CA">
      <w:pPr>
        <w:ind w:firstLine="684"/>
        <w:jc w:val="both"/>
        <w:rPr>
          <w:i/>
          <w:iCs/>
          <w:sz w:val="28"/>
          <w:szCs w:val="28"/>
        </w:rPr>
      </w:pPr>
      <w:r w:rsidRPr="00602816">
        <w:rPr>
          <w:i/>
          <w:iCs/>
          <w:sz w:val="28"/>
          <w:szCs w:val="28"/>
        </w:rPr>
        <w:lastRenderedPageBreak/>
        <w:t>е) описание одного героя;</w:t>
      </w:r>
    </w:p>
    <w:p w:rsidR="002318CA" w:rsidRPr="00602816" w:rsidRDefault="002318CA" w:rsidP="002318CA">
      <w:pPr>
        <w:ind w:firstLine="684"/>
        <w:jc w:val="both"/>
        <w:rPr>
          <w:i/>
          <w:iCs/>
          <w:sz w:val="28"/>
          <w:szCs w:val="28"/>
        </w:rPr>
      </w:pPr>
      <w:r w:rsidRPr="00602816">
        <w:rPr>
          <w:i/>
          <w:iCs/>
          <w:sz w:val="28"/>
          <w:szCs w:val="28"/>
        </w:rPr>
        <w:t>ж) внутренний монолог.</w:t>
      </w:r>
    </w:p>
    <w:p w:rsidR="002318CA" w:rsidRPr="00602816" w:rsidRDefault="002318CA" w:rsidP="002318CA">
      <w:pPr>
        <w:ind w:firstLine="684"/>
        <w:jc w:val="both"/>
        <w:rPr>
          <w:sz w:val="28"/>
          <w:szCs w:val="28"/>
        </w:rPr>
      </w:pPr>
      <w:r w:rsidRPr="00602816">
        <w:rPr>
          <w:sz w:val="28"/>
          <w:szCs w:val="28"/>
        </w:rPr>
        <w:t>6. Почему полковник, внимательный и чуткий во время бала, оказался жестоким и бессердечным по отношению к солдату?</w:t>
      </w:r>
    </w:p>
    <w:p w:rsidR="002318CA" w:rsidRPr="00602816" w:rsidRDefault="002318CA" w:rsidP="002318CA">
      <w:pPr>
        <w:ind w:firstLine="684"/>
        <w:jc w:val="both"/>
        <w:rPr>
          <w:i/>
          <w:iCs/>
          <w:sz w:val="28"/>
          <w:szCs w:val="28"/>
        </w:rPr>
      </w:pPr>
      <w:r w:rsidRPr="00602816">
        <w:rPr>
          <w:i/>
          <w:iCs/>
          <w:sz w:val="28"/>
          <w:szCs w:val="28"/>
        </w:rPr>
        <w:t>а) автор показывает двуличие героя;</w:t>
      </w:r>
    </w:p>
    <w:p w:rsidR="002318CA" w:rsidRPr="00602816" w:rsidRDefault="002318CA" w:rsidP="002318CA">
      <w:pPr>
        <w:ind w:firstLine="684"/>
        <w:jc w:val="both"/>
        <w:rPr>
          <w:i/>
          <w:iCs/>
          <w:sz w:val="28"/>
          <w:szCs w:val="28"/>
        </w:rPr>
      </w:pPr>
      <w:r w:rsidRPr="00602816">
        <w:rPr>
          <w:i/>
          <w:iCs/>
          <w:sz w:val="28"/>
          <w:szCs w:val="28"/>
        </w:rPr>
        <w:t>б) на балу надел «маску» добропорядочности;</w:t>
      </w:r>
    </w:p>
    <w:p w:rsidR="002318CA" w:rsidRPr="00602816" w:rsidRDefault="002318CA" w:rsidP="002318CA">
      <w:pPr>
        <w:ind w:firstLine="684"/>
        <w:jc w:val="both"/>
        <w:rPr>
          <w:i/>
          <w:iCs/>
          <w:sz w:val="28"/>
          <w:szCs w:val="28"/>
        </w:rPr>
      </w:pPr>
      <w:r w:rsidRPr="00602816">
        <w:rPr>
          <w:i/>
          <w:iCs/>
          <w:sz w:val="28"/>
          <w:szCs w:val="28"/>
        </w:rPr>
        <w:t>в) добросовестно, не рассуждая, выполняет свои служебные обязанности;</w:t>
      </w:r>
    </w:p>
    <w:p w:rsidR="002318CA" w:rsidRPr="00602816" w:rsidRDefault="002318CA" w:rsidP="002318CA">
      <w:pPr>
        <w:ind w:firstLine="684"/>
        <w:jc w:val="both"/>
        <w:rPr>
          <w:i/>
          <w:iCs/>
          <w:sz w:val="28"/>
          <w:szCs w:val="28"/>
        </w:rPr>
      </w:pPr>
      <w:r w:rsidRPr="00602816">
        <w:rPr>
          <w:i/>
          <w:iCs/>
          <w:sz w:val="28"/>
          <w:szCs w:val="28"/>
        </w:rPr>
        <w:t>г) искренне верит в необходимость жестокой расправы.</w:t>
      </w:r>
    </w:p>
    <w:p w:rsidR="002318CA" w:rsidRPr="00602816" w:rsidRDefault="002318CA" w:rsidP="002318CA">
      <w:pPr>
        <w:ind w:firstLine="684"/>
        <w:jc w:val="both"/>
        <w:rPr>
          <w:sz w:val="28"/>
          <w:szCs w:val="28"/>
        </w:rPr>
      </w:pPr>
      <w:r w:rsidRPr="00602816">
        <w:rPr>
          <w:sz w:val="28"/>
          <w:szCs w:val="28"/>
        </w:rPr>
        <w:t>7. Определите основную идею рассказа.</w:t>
      </w:r>
    </w:p>
    <w:p w:rsidR="002318CA" w:rsidRPr="00602816" w:rsidRDefault="002318CA" w:rsidP="002318CA">
      <w:pPr>
        <w:ind w:firstLine="684"/>
        <w:jc w:val="both"/>
        <w:rPr>
          <w:i/>
          <w:iCs/>
          <w:sz w:val="28"/>
          <w:szCs w:val="28"/>
        </w:rPr>
      </w:pPr>
      <w:r w:rsidRPr="00602816">
        <w:rPr>
          <w:i/>
          <w:iCs/>
          <w:sz w:val="28"/>
          <w:szCs w:val="28"/>
        </w:rPr>
        <w:t>а) судьба человека зависит от случая;</w:t>
      </w:r>
    </w:p>
    <w:p w:rsidR="002318CA" w:rsidRPr="00602816" w:rsidRDefault="002318CA" w:rsidP="002318CA">
      <w:pPr>
        <w:ind w:firstLine="684"/>
        <w:jc w:val="both"/>
        <w:rPr>
          <w:i/>
          <w:iCs/>
          <w:sz w:val="28"/>
          <w:szCs w:val="28"/>
        </w:rPr>
      </w:pPr>
      <w:r w:rsidRPr="00602816">
        <w:rPr>
          <w:i/>
          <w:iCs/>
          <w:sz w:val="28"/>
          <w:szCs w:val="28"/>
        </w:rPr>
        <w:t>б) осуждение бездумного исполнения правил, из-за которых процветает несправедливость;</w:t>
      </w:r>
    </w:p>
    <w:p w:rsidR="002318CA" w:rsidRPr="00602816" w:rsidRDefault="002318CA" w:rsidP="002318CA">
      <w:pPr>
        <w:ind w:firstLine="684"/>
        <w:jc w:val="both"/>
        <w:rPr>
          <w:i/>
          <w:iCs/>
          <w:sz w:val="28"/>
          <w:szCs w:val="28"/>
        </w:rPr>
      </w:pPr>
      <w:r w:rsidRPr="00602816">
        <w:rPr>
          <w:i/>
          <w:iCs/>
          <w:sz w:val="28"/>
          <w:szCs w:val="28"/>
        </w:rPr>
        <w:t>в) идея личной ответственности человека;</w:t>
      </w:r>
    </w:p>
    <w:p w:rsidR="002318CA" w:rsidRPr="00602816" w:rsidRDefault="002318CA" w:rsidP="002318CA">
      <w:pPr>
        <w:ind w:firstLine="684"/>
        <w:jc w:val="both"/>
        <w:rPr>
          <w:i/>
          <w:iCs/>
          <w:sz w:val="28"/>
          <w:szCs w:val="28"/>
        </w:rPr>
      </w:pPr>
      <w:r w:rsidRPr="00602816">
        <w:rPr>
          <w:i/>
          <w:iCs/>
          <w:sz w:val="28"/>
          <w:szCs w:val="28"/>
        </w:rPr>
        <w:t>г) осуждение деспотизма.</w:t>
      </w:r>
    </w:p>
    <w:p w:rsidR="002318CA" w:rsidRPr="00602816" w:rsidRDefault="002318CA" w:rsidP="002318CA">
      <w:pPr>
        <w:ind w:firstLine="684"/>
        <w:jc w:val="both"/>
        <w:rPr>
          <w:sz w:val="28"/>
          <w:szCs w:val="28"/>
        </w:rPr>
      </w:pPr>
      <w:r w:rsidRPr="00602816">
        <w:rPr>
          <w:sz w:val="28"/>
          <w:szCs w:val="28"/>
        </w:rPr>
        <w:t>8. С помощью какой художественной детали Л. Н. Толстой доказывает искренность чувства полковника к дочери?</w:t>
      </w:r>
    </w:p>
    <w:p w:rsidR="002318CA" w:rsidRPr="00602816" w:rsidRDefault="002318CA" w:rsidP="002318CA">
      <w:pPr>
        <w:ind w:firstLine="684"/>
        <w:jc w:val="both"/>
        <w:rPr>
          <w:i/>
          <w:iCs/>
          <w:sz w:val="28"/>
          <w:szCs w:val="28"/>
        </w:rPr>
      </w:pPr>
      <w:r w:rsidRPr="00602816">
        <w:rPr>
          <w:i/>
          <w:iCs/>
          <w:sz w:val="28"/>
          <w:szCs w:val="28"/>
        </w:rPr>
        <w:t>а) замшевая перчатка;</w:t>
      </w:r>
    </w:p>
    <w:p w:rsidR="002318CA" w:rsidRPr="00602816" w:rsidRDefault="002318CA" w:rsidP="002318CA">
      <w:pPr>
        <w:ind w:firstLine="684"/>
        <w:jc w:val="both"/>
        <w:rPr>
          <w:i/>
          <w:iCs/>
          <w:sz w:val="28"/>
          <w:szCs w:val="28"/>
        </w:rPr>
      </w:pPr>
      <w:r w:rsidRPr="00602816">
        <w:rPr>
          <w:i/>
          <w:iCs/>
          <w:sz w:val="28"/>
          <w:szCs w:val="28"/>
        </w:rPr>
        <w:t>б) белые усы и бакенбарды;</w:t>
      </w:r>
    </w:p>
    <w:p w:rsidR="002318CA" w:rsidRPr="00602816" w:rsidRDefault="002318CA" w:rsidP="002318CA">
      <w:pPr>
        <w:ind w:firstLine="684"/>
        <w:jc w:val="both"/>
        <w:rPr>
          <w:i/>
          <w:iCs/>
          <w:sz w:val="28"/>
          <w:szCs w:val="28"/>
        </w:rPr>
      </w:pPr>
      <w:r w:rsidRPr="00602816">
        <w:rPr>
          <w:i/>
          <w:iCs/>
          <w:sz w:val="28"/>
          <w:szCs w:val="28"/>
        </w:rPr>
        <w:t>в) блестящие глаза и радостная улыбка;</w:t>
      </w:r>
    </w:p>
    <w:p w:rsidR="002318CA" w:rsidRPr="00602816" w:rsidRDefault="002318CA" w:rsidP="002318CA">
      <w:pPr>
        <w:ind w:firstLine="684"/>
        <w:jc w:val="both"/>
        <w:rPr>
          <w:i/>
          <w:iCs/>
          <w:sz w:val="28"/>
          <w:szCs w:val="28"/>
        </w:rPr>
      </w:pPr>
      <w:r w:rsidRPr="00602816">
        <w:rPr>
          <w:i/>
          <w:iCs/>
          <w:sz w:val="28"/>
          <w:szCs w:val="28"/>
        </w:rPr>
        <w:lastRenderedPageBreak/>
        <w:t>г) «домодельные» сапоги.</w:t>
      </w:r>
    </w:p>
    <w:p w:rsidR="002318CA" w:rsidRPr="00602816" w:rsidRDefault="002318CA" w:rsidP="002318CA">
      <w:pPr>
        <w:ind w:firstLine="684"/>
        <w:jc w:val="both"/>
        <w:rPr>
          <w:sz w:val="28"/>
          <w:szCs w:val="28"/>
        </w:rPr>
      </w:pPr>
      <w:r w:rsidRPr="00602816">
        <w:rPr>
          <w:sz w:val="28"/>
          <w:szCs w:val="28"/>
        </w:rPr>
        <w:t>9. Что можно сказать о жизненной позиции главного героя?</w:t>
      </w:r>
    </w:p>
    <w:p w:rsidR="002318CA" w:rsidRPr="00602816" w:rsidRDefault="002318CA" w:rsidP="002318CA">
      <w:pPr>
        <w:ind w:firstLine="684"/>
        <w:jc w:val="both"/>
        <w:rPr>
          <w:i/>
          <w:iCs/>
          <w:sz w:val="28"/>
          <w:szCs w:val="28"/>
        </w:rPr>
      </w:pPr>
      <w:r w:rsidRPr="00602816">
        <w:rPr>
          <w:i/>
          <w:iCs/>
          <w:sz w:val="28"/>
          <w:szCs w:val="28"/>
        </w:rPr>
        <w:t>а) утверждает идею Л. Н. Толстого «непротивления злу насилием»;</w:t>
      </w:r>
    </w:p>
    <w:p w:rsidR="002318CA" w:rsidRPr="00602816" w:rsidRDefault="002318CA" w:rsidP="002318CA">
      <w:pPr>
        <w:ind w:firstLine="684"/>
        <w:jc w:val="both"/>
        <w:rPr>
          <w:i/>
          <w:iCs/>
          <w:sz w:val="28"/>
          <w:szCs w:val="28"/>
        </w:rPr>
      </w:pPr>
      <w:r w:rsidRPr="00602816">
        <w:rPr>
          <w:i/>
          <w:iCs/>
          <w:sz w:val="28"/>
          <w:szCs w:val="28"/>
        </w:rPr>
        <w:t>б) утверждает мысль автора о необходимости сопричастности человека к бедам других людей;</w:t>
      </w:r>
    </w:p>
    <w:p w:rsidR="002318CA" w:rsidRPr="00602816" w:rsidRDefault="002318CA" w:rsidP="002318CA">
      <w:pPr>
        <w:ind w:firstLine="684"/>
        <w:jc w:val="both"/>
        <w:rPr>
          <w:i/>
          <w:iCs/>
          <w:sz w:val="28"/>
          <w:szCs w:val="28"/>
        </w:rPr>
      </w:pPr>
      <w:r w:rsidRPr="00602816">
        <w:rPr>
          <w:i/>
          <w:iCs/>
          <w:sz w:val="28"/>
          <w:szCs w:val="28"/>
        </w:rPr>
        <w:t>в) идея о необходимости «изменения жизненных условий» для «изменения взглядов человека».</w:t>
      </w:r>
    </w:p>
    <w:p w:rsidR="002318CA" w:rsidRPr="00602816" w:rsidRDefault="002318CA" w:rsidP="002318CA">
      <w:pPr>
        <w:ind w:firstLine="684"/>
        <w:jc w:val="both"/>
        <w:rPr>
          <w:sz w:val="28"/>
          <w:szCs w:val="28"/>
        </w:rPr>
      </w:pPr>
      <w:r w:rsidRPr="00602816">
        <w:rPr>
          <w:sz w:val="28"/>
          <w:szCs w:val="28"/>
        </w:rPr>
        <w:t>10. Отметить импонирующее вам утверждение:</w:t>
      </w:r>
    </w:p>
    <w:p w:rsidR="002318CA" w:rsidRPr="00602816" w:rsidRDefault="002318CA" w:rsidP="002318CA">
      <w:pPr>
        <w:ind w:firstLine="684"/>
        <w:jc w:val="both"/>
        <w:rPr>
          <w:i/>
          <w:iCs/>
          <w:sz w:val="28"/>
          <w:szCs w:val="28"/>
        </w:rPr>
      </w:pPr>
      <w:r w:rsidRPr="00602816">
        <w:rPr>
          <w:i/>
          <w:iCs/>
          <w:sz w:val="28"/>
          <w:szCs w:val="28"/>
        </w:rPr>
        <w:t>а) в рассказе автор протестует против николаевской действительности;</w:t>
      </w:r>
    </w:p>
    <w:p w:rsidR="002318CA" w:rsidRPr="00602816" w:rsidRDefault="002318CA" w:rsidP="002318CA">
      <w:pPr>
        <w:ind w:firstLine="684"/>
        <w:jc w:val="both"/>
        <w:rPr>
          <w:i/>
          <w:iCs/>
          <w:sz w:val="28"/>
          <w:szCs w:val="28"/>
        </w:rPr>
      </w:pPr>
      <w:r w:rsidRPr="00602816">
        <w:rPr>
          <w:i/>
          <w:iCs/>
          <w:sz w:val="28"/>
          <w:szCs w:val="28"/>
        </w:rPr>
        <w:t>б) в рассказе автор заявляет о нравственной ответственности человека за происходящее;</w:t>
      </w:r>
    </w:p>
    <w:p w:rsidR="002318CA" w:rsidRPr="00602816" w:rsidRDefault="002318CA" w:rsidP="002318CA">
      <w:pPr>
        <w:ind w:firstLine="684"/>
        <w:jc w:val="both"/>
        <w:rPr>
          <w:i/>
          <w:iCs/>
          <w:sz w:val="28"/>
          <w:szCs w:val="28"/>
        </w:rPr>
      </w:pPr>
      <w:r w:rsidRPr="00602816">
        <w:rPr>
          <w:i/>
          <w:iCs/>
          <w:sz w:val="28"/>
          <w:szCs w:val="28"/>
        </w:rPr>
        <w:t>в) в рассказе автор призывает бороться с произволом.</w:t>
      </w:r>
    </w:p>
    <w:p w:rsidR="002318CA" w:rsidRPr="00602816" w:rsidRDefault="002318CA" w:rsidP="002318CA">
      <w:pPr>
        <w:rPr>
          <w:sz w:val="28"/>
          <w:szCs w:val="28"/>
        </w:rPr>
      </w:pPr>
    </w:p>
    <w:p w:rsidR="002318CA" w:rsidRPr="00602816" w:rsidRDefault="002318CA" w:rsidP="002318CA">
      <w:pPr>
        <w:jc w:val="center"/>
        <w:rPr>
          <w:rFonts w:eastAsia="Calibri"/>
          <w:sz w:val="28"/>
          <w:szCs w:val="28"/>
        </w:rPr>
      </w:pPr>
    </w:p>
    <w:p w:rsidR="002318CA" w:rsidRPr="00602816" w:rsidRDefault="002318CA" w:rsidP="002318CA">
      <w:pPr>
        <w:pStyle w:val="a5"/>
        <w:spacing w:before="0" w:beforeAutospacing="0" w:after="0" w:afterAutospacing="0" w:line="276" w:lineRule="auto"/>
        <w:rPr>
          <w:b/>
          <w:color w:val="000000"/>
          <w:sz w:val="28"/>
          <w:szCs w:val="28"/>
        </w:rPr>
      </w:pPr>
    </w:p>
    <w:p w:rsidR="002318CA" w:rsidRPr="00602816" w:rsidRDefault="002318CA" w:rsidP="002318CA">
      <w:pPr>
        <w:rPr>
          <w:b/>
          <w:sz w:val="28"/>
          <w:szCs w:val="28"/>
        </w:rPr>
      </w:pPr>
      <w:r w:rsidRPr="00602816">
        <w:rPr>
          <w:b/>
          <w:sz w:val="28"/>
          <w:szCs w:val="28"/>
        </w:rPr>
        <w:t>Итоговый тест по литературе 8 класс</w:t>
      </w:r>
    </w:p>
    <w:p w:rsidR="002318CA" w:rsidRPr="00602816" w:rsidRDefault="002318CA" w:rsidP="002318CA">
      <w:pPr>
        <w:rPr>
          <w:sz w:val="28"/>
          <w:szCs w:val="28"/>
        </w:rPr>
      </w:pPr>
    </w:p>
    <w:p w:rsidR="002318CA" w:rsidRPr="00602816" w:rsidRDefault="002318CA" w:rsidP="002318CA">
      <w:pPr>
        <w:rPr>
          <w:b/>
          <w:i/>
          <w:sz w:val="28"/>
          <w:szCs w:val="28"/>
        </w:rPr>
      </w:pPr>
      <w:r w:rsidRPr="00602816">
        <w:rPr>
          <w:sz w:val="28"/>
          <w:szCs w:val="28"/>
        </w:rPr>
        <w:t xml:space="preserve">1. </w:t>
      </w:r>
      <w:r w:rsidRPr="00602816">
        <w:rPr>
          <w:b/>
          <w:i/>
          <w:sz w:val="28"/>
          <w:szCs w:val="28"/>
        </w:rPr>
        <w:t>Действующее лицо в художественном произведении называется:</w:t>
      </w:r>
    </w:p>
    <w:p w:rsidR="002318CA" w:rsidRPr="00602816" w:rsidRDefault="002318CA" w:rsidP="002318CA">
      <w:pPr>
        <w:numPr>
          <w:ilvl w:val="0"/>
          <w:numId w:val="2"/>
        </w:numPr>
        <w:spacing w:after="0"/>
        <w:rPr>
          <w:sz w:val="28"/>
          <w:szCs w:val="28"/>
        </w:rPr>
      </w:pPr>
      <w:r w:rsidRPr="00602816">
        <w:rPr>
          <w:sz w:val="28"/>
          <w:szCs w:val="28"/>
        </w:rPr>
        <w:t>образом,</w:t>
      </w:r>
    </w:p>
    <w:p w:rsidR="002318CA" w:rsidRPr="00602816" w:rsidRDefault="002318CA" w:rsidP="002318CA">
      <w:pPr>
        <w:numPr>
          <w:ilvl w:val="0"/>
          <w:numId w:val="2"/>
        </w:numPr>
        <w:spacing w:after="0"/>
        <w:rPr>
          <w:sz w:val="28"/>
          <w:szCs w:val="28"/>
        </w:rPr>
      </w:pPr>
      <w:r w:rsidRPr="00602816">
        <w:rPr>
          <w:sz w:val="28"/>
          <w:szCs w:val="28"/>
        </w:rPr>
        <w:t>персонажем;</w:t>
      </w:r>
    </w:p>
    <w:p w:rsidR="002318CA" w:rsidRPr="00602816" w:rsidRDefault="002318CA" w:rsidP="002318CA">
      <w:pPr>
        <w:numPr>
          <w:ilvl w:val="0"/>
          <w:numId w:val="2"/>
        </w:numPr>
        <w:spacing w:after="0"/>
        <w:rPr>
          <w:sz w:val="28"/>
          <w:szCs w:val="28"/>
        </w:rPr>
      </w:pPr>
      <w:r w:rsidRPr="00602816">
        <w:rPr>
          <w:sz w:val="28"/>
          <w:szCs w:val="28"/>
        </w:rPr>
        <w:t>типом.</w:t>
      </w:r>
    </w:p>
    <w:p w:rsidR="002318CA" w:rsidRPr="00602816" w:rsidRDefault="002318CA" w:rsidP="002318CA">
      <w:pPr>
        <w:rPr>
          <w:sz w:val="28"/>
          <w:szCs w:val="28"/>
        </w:rPr>
      </w:pPr>
      <w:r w:rsidRPr="00602816">
        <w:rPr>
          <w:sz w:val="28"/>
          <w:szCs w:val="28"/>
        </w:rPr>
        <w:lastRenderedPageBreak/>
        <w:t xml:space="preserve">2. </w:t>
      </w:r>
      <w:r w:rsidRPr="00602816">
        <w:rPr>
          <w:b/>
          <w:i/>
          <w:sz w:val="28"/>
          <w:szCs w:val="28"/>
        </w:rPr>
        <w:t>Композиция – это:</w:t>
      </w:r>
    </w:p>
    <w:p w:rsidR="002318CA" w:rsidRPr="00602816" w:rsidRDefault="002318CA" w:rsidP="002318CA">
      <w:pPr>
        <w:numPr>
          <w:ilvl w:val="0"/>
          <w:numId w:val="3"/>
        </w:numPr>
        <w:spacing w:after="0"/>
        <w:rPr>
          <w:sz w:val="28"/>
          <w:szCs w:val="28"/>
        </w:rPr>
      </w:pPr>
      <w:r w:rsidRPr="00602816">
        <w:rPr>
          <w:sz w:val="28"/>
          <w:szCs w:val="28"/>
        </w:rPr>
        <w:t>последовательность событий и действий;</w:t>
      </w:r>
    </w:p>
    <w:p w:rsidR="002318CA" w:rsidRPr="00602816" w:rsidRDefault="002318CA" w:rsidP="002318CA">
      <w:pPr>
        <w:numPr>
          <w:ilvl w:val="0"/>
          <w:numId w:val="3"/>
        </w:numPr>
        <w:spacing w:after="0"/>
        <w:rPr>
          <w:sz w:val="28"/>
          <w:szCs w:val="28"/>
        </w:rPr>
      </w:pPr>
      <w:r w:rsidRPr="00602816">
        <w:rPr>
          <w:sz w:val="28"/>
          <w:szCs w:val="28"/>
        </w:rPr>
        <w:t>движение произведения от завязки к развязке;</w:t>
      </w:r>
    </w:p>
    <w:p w:rsidR="002318CA" w:rsidRPr="00602816" w:rsidRDefault="002318CA" w:rsidP="002318CA">
      <w:pPr>
        <w:numPr>
          <w:ilvl w:val="0"/>
          <w:numId w:val="3"/>
        </w:numPr>
        <w:spacing w:after="0"/>
        <w:rPr>
          <w:sz w:val="28"/>
          <w:szCs w:val="28"/>
        </w:rPr>
      </w:pPr>
      <w:r w:rsidRPr="00602816">
        <w:rPr>
          <w:sz w:val="28"/>
          <w:szCs w:val="28"/>
        </w:rPr>
        <w:t>последовательность частей и элементов произведения.</w:t>
      </w:r>
    </w:p>
    <w:p w:rsidR="002318CA" w:rsidRPr="00602816" w:rsidRDefault="002318CA" w:rsidP="002318CA">
      <w:pPr>
        <w:rPr>
          <w:sz w:val="28"/>
          <w:szCs w:val="28"/>
        </w:rPr>
      </w:pPr>
      <w:r w:rsidRPr="00602816">
        <w:rPr>
          <w:sz w:val="28"/>
          <w:szCs w:val="28"/>
        </w:rPr>
        <w:t xml:space="preserve">3. </w:t>
      </w:r>
      <w:r w:rsidRPr="00602816">
        <w:rPr>
          <w:b/>
          <w:i/>
          <w:sz w:val="28"/>
          <w:szCs w:val="28"/>
        </w:rPr>
        <w:t>Завязка – это:</w:t>
      </w:r>
    </w:p>
    <w:p w:rsidR="002318CA" w:rsidRPr="00602816" w:rsidRDefault="002318CA" w:rsidP="002318CA">
      <w:pPr>
        <w:numPr>
          <w:ilvl w:val="0"/>
          <w:numId w:val="4"/>
        </w:numPr>
        <w:spacing w:after="0"/>
        <w:rPr>
          <w:sz w:val="28"/>
          <w:szCs w:val="28"/>
        </w:rPr>
      </w:pPr>
      <w:r w:rsidRPr="00602816">
        <w:rPr>
          <w:sz w:val="28"/>
          <w:szCs w:val="28"/>
        </w:rPr>
        <w:t>момент возникновения или обнаружения конфликта;</w:t>
      </w:r>
    </w:p>
    <w:p w:rsidR="002318CA" w:rsidRPr="00602816" w:rsidRDefault="002318CA" w:rsidP="002318CA">
      <w:pPr>
        <w:numPr>
          <w:ilvl w:val="0"/>
          <w:numId w:val="4"/>
        </w:numPr>
        <w:spacing w:after="0"/>
        <w:rPr>
          <w:sz w:val="28"/>
          <w:szCs w:val="28"/>
        </w:rPr>
      </w:pPr>
      <w:r w:rsidRPr="00602816">
        <w:rPr>
          <w:sz w:val="28"/>
          <w:szCs w:val="28"/>
        </w:rPr>
        <w:t>начало произведения;</w:t>
      </w:r>
    </w:p>
    <w:p w:rsidR="002318CA" w:rsidRPr="00602816" w:rsidRDefault="002318CA" w:rsidP="002318CA">
      <w:pPr>
        <w:numPr>
          <w:ilvl w:val="0"/>
          <w:numId w:val="4"/>
        </w:numPr>
        <w:spacing w:after="0"/>
        <w:rPr>
          <w:sz w:val="28"/>
          <w:szCs w:val="28"/>
        </w:rPr>
      </w:pPr>
      <w:r w:rsidRPr="00602816">
        <w:rPr>
          <w:sz w:val="28"/>
          <w:szCs w:val="28"/>
        </w:rPr>
        <w:t>первое появление главного героя.</w:t>
      </w:r>
    </w:p>
    <w:p w:rsidR="002318CA" w:rsidRPr="00602816" w:rsidRDefault="002318CA" w:rsidP="002318CA">
      <w:pPr>
        <w:rPr>
          <w:b/>
          <w:i/>
          <w:sz w:val="28"/>
          <w:szCs w:val="28"/>
        </w:rPr>
      </w:pPr>
      <w:r w:rsidRPr="00602816">
        <w:rPr>
          <w:sz w:val="28"/>
          <w:szCs w:val="28"/>
        </w:rPr>
        <w:t>4</w:t>
      </w:r>
      <w:r w:rsidRPr="00602816">
        <w:rPr>
          <w:b/>
          <w:i/>
          <w:sz w:val="28"/>
          <w:szCs w:val="28"/>
        </w:rPr>
        <w:t>. Сюжет – это:</w:t>
      </w:r>
    </w:p>
    <w:p w:rsidR="002318CA" w:rsidRPr="00602816" w:rsidRDefault="002318CA" w:rsidP="002318CA">
      <w:pPr>
        <w:numPr>
          <w:ilvl w:val="0"/>
          <w:numId w:val="5"/>
        </w:numPr>
        <w:spacing w:after="0"/>
        <w:rPr>
          <w:sz w:val="28"/>
          <w:szCs w:val="28"/>
        </w:rPr>
      </w:pPr>
      <w:r w:rsidRPr="00602816">
        <w:rPr>
          <w:sz w:val="28"/>
          <w:szCs w:val="28"/>
        </w:rPr>
        <w:t>основное содержание произведения;</w:t>
      </w:r>
    </w:p>
    <w:p w:rsidR="002318CA" w:rsidRPr="00602816" w:rsidRDefault="002318CA" w:rsidP="002318CA">
      <w:pPr>
        <w:numPr>
          <w:ilvl w:val="0"/>
          <w:numId w:val="5"/>
        </w:numPr>
        <w:spacing w:after="0"/>
        <w:rPr>
          <w:sz w:val="28"/>
          <w:szCs w:val="28"/>
        </w:rPr>
      </w:pPr>
      <w:r w:rsidRPr="00602816">
        <w:rPr>
          <w:sz w:val="28"/>
          <w:szCs w:val="28"/>
        </w:rPr>
        <w:t>последовательность событий и действий;</w:t>
      </w:r>
    </w:p>
    <w:p w:rsidR="002318CA" w:rsidRPr="00602816" w:rsidRDefault="002318CA" w:rsidP="002318CA">
      <w:pPr>
        <w:numPr>
          <w:ilvl w:val="0"/>
          <w:numId w:val="5"/>
        </w:numPr>
        <w:spacing w:after="0"/>
        <w:rPr>
          <w:sz w:val="28"/>
          <w:szCs w:val="28"/>
        </w:rPr>
      </w:pPr>
      <w:r w:rsidRPr="00602816">
        <w:rPr>
          <w:sz w:val="28"/>
          <w:szCs w:val="28"/>
        </w:rPr>
        <w:t>последовательность всех элементов произведения.</w:t>
      </w:r>
    </w:p>
    <w:p w:rsidR="002318CA" w:rsidRPr="00602816" w:rsidRDefault="002318CA" w:rsidP="002318CA">
      <w:pPr>
        <w:rPr>
          <w:b/>
          <w:i/>
          <w:sz w:val="28"/>
          <w:szCs w:val="28"/>
        </w:rPr>
      </w:pPr>
      <w:r w:rsidRPr="00602816">
        <w:rPr>
          <w:sz w:val="28"/>
          <w:szCs w:val="28"/>
        </w:rPr>
        <w:t xml:space="preserve">5. </w:t>
      </w:r>
      <w:r w:rsidRPr="00602816">
        <w:rPr>
          <w:b/>
          <w:i/>
          <w:sz w:val="28"/>
          <w:szCs w:val="28"/>
        </w:rPr>
        <w:t>В основе сюжетного действия  лежит :</w:t>
      </w:r>
    </w:p>
    <w:p w:rsidR="002318CA" w:rsidRPr="00602816" w:rsidRDefault="002318CA" w:rsidP="002318CA">
      <w:pPr>
        <w:numPr>
          <w:ilvl w:val="0"/>
          <w:numId w:val="6"/>
        </w:numPr>
        <w:spacing w:after="0"/>
        <w:rPr>
          <w:sz w:val="28"/>
          <w:szCs w:val="28"/>
        </w:rPr>
      </w:pPr>
      <w:r w:rsidRPr="00602816">
        <w:rPr>
          <w:sz w:val="28"/>
          <w:szCs w:val="28"/>
        </w:rPr>
        <w:t>композиция;</w:t>
      </w:r>
    </w:p>
    <w:p w:rsidR="002318CA" w:rsidRPr="00602816" w:rsidRDefault="002318CA" w:rsidP="002318CA">
      <w:pPr>
        <w:numPr>
          <w:ilvl w:val="0"/>
          <w:numId w:val="6"/>
        </w:numPr>
        <w:spacing w:after="0"/>
        <w:rPr>
          <w:sz w:val="28"/>
          <w:szCs w:val="28"/>
        </w:rPr>
      </w:pPr>
      <w:r w:rsidRPr="00602816">
        <w:rPr>
          <w:sz w:val="28"/>
          <w:szCs w:val="28"/>
        </w:rPr>
        <w:t>конфликт;</w:t>
      </w:r>
    </w:p>
    <w:p w:rsidR="002318CA" w:rsidRPr="00602816" w:rsidRDefault="002318CA" w:rsidP="002318CA">
      <w:pPr>
        <w:numPr>
          <w:ilvl w:val="0"/>
          <w:numId w:val="6"/>
        </w:numPr>
        <w:spacing w:after="0"/>
        <w:rPr>
          <w:sz w:val="28"/>
          <w:szCs w:val="28"/>
        </w:rPr>
      </w:pPr>
      <w:r w:rsidRPr="00602816">
        <w:rPr>
          <w:sz w:val="28"/>
          <w:szCs w:val="28"/>
        </w:rPr>
        <w:t>кульминация.</w:t>
      </w:r>
    </w:p>
    <w:p w:rsidR="002318CA" w:rsidRPr="00602816" w:rsidRDefault="002318CA" w:rsidP="002318CA">
      <w:pPr>
        <w:rPr>
          <w:sz w:val="28"/>
          <w:szCs w:val="28"/>
          <w:lang w:val="en-US"/>
        </w:rPr>
      </w:pPr>
    </w:p>
    <w:p w:rsidR="002318CA" w:rsidRPr="00602816" w:rsidRDefault="002318CA" w:rsidP="002318CA">
      <w:pPr>
        <w:rPr>
          <w:b/>
          <w:i/>
          <w:sz w:val="28"/>
          <w:szCs w:val="28"/>
        </w:rPr>
      </w:pPr>
      <w:r w:rsidRPr="00602816">
        <w:rPr>
          <w:b/>
          <w:i/>
          <w:sz w:val="28"/>
          <w:szCs w:val="28"/>
          <w:lang w:val="en-US"/>
        </w:rPr>
        <w:t>II</w:t>
      </w:r>
      <w:r w:rsidRPr="00602816">
        <w:rPr>
          <w:b/>
          <w:i/>
          <w:sz w:val="28"/>
          <w:szCs w:val="28"/>
        </w:rPr>
        <w:t>. Соотнесите фамилии авторов с названиями произведений:</w:t>
      </w:r>
    </w:p>
    <w:p w:rsidR="002318CA" w:rsidRPr="00602816" w:rsidRDefault="002318CA" w:rsidP="002318CA">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5"/>
        <w:gridCol w:w="4786"/>
      </w:tblGrid>
      <w:tr w:rsidR="002318CA" w:rsidRPr="00602816" w:rsidTr="00B95F0F">
        <w:tc>
          <w:tcPr>
            <w:tcW w:w="4785"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jc w:val="center"/>
              <w:rPr>
                <w:sz w:val="28"/>
                <w:szCs w:val="28"/>
              </w:rPr>
            </w:pPr>
            <w:r w:rsidRPr="00602816">
              <w:rPr>
                <w:sz w:val="28"/>
                <w:szCs w:val="28"/>
              </w:rPr>
              <w:t>название произведения</w:t>
            </w:r>
          </w:p>
        </w:tc>
        <w:tc>
          <w:tcPr>
            <w:tcW w:w="4786"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jc w:val="center"/>
              <w:rPr>
                <w:sz w:val="28"/>
                <w:szCs w:val="28"/>
              </w:rPr>
            </w:pPr>
            <w:r w:rsidRPr="00602816">
              <w:rPr>
                <w:sz w:val="28"/>
                <w:szCs w:val="28"/>
              </w:rPr>
              <w:t>автор</w:t>
            </w:r>
          </w:p>
        </w:tc>
      </w:tr>
      <w:tr w:rsidR="002318CA" w:rsidRPr="00602816" w:rsidTr="00B95F0F">
        <w:tc>
          <w:tcPr>
            <w:tcW w:w="4785"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rPr>
                <w:sz w:val="28"/>
                <w:szCs w:val="28"/>
              </w:rPr>
            </w:pPr>
            <w:r w:rsidRPr="00602816">
              <w:rPr>
                <w:sz w:val="28"/>
                <w:szCs w:val="28"/>
              </w:rPr>
              <w:lastRenderedPageBreak/>
              <w:t>Капитанская дочка</w:t>
            </w:r>
          </w:p>
        </w:tc>
        <w:tc>
          <w:tcPr>
            <w:tcW w:w="4786"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rPr>
                <w:sz w:val="28"/>
                <w:szCs w:val="28"/>
              </w:rPr>
            </w:pPr>
            <w:r w:rsidRPr="00602816">
              <w:rPr>
                <w:sz w:val="28"/>
                <w:szCs w:val="28"/>
              </w:rPr>
              <w:t>Николай Гоголь</w:t>
            </w:r>
          </w:p>
        </w:tc>
      </w:tr>
      <w:tr w:rsidR="002318CA" w:rsidRPr="00602816" w:rsidTr="00B95F0F">
        <w:tc>
          <w:tcPr>
            <w:tcW w:w="4785"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rPr>
                <w:sz w:val="28"/>
                <w:szCs w:val="28"/>
              </w:rPr>
            </w:pPr>
            <w:r w:rsidRPr="00602816">
              <w:rPr>
                <w:sz w:val="28"/>
                <w:szCs w:val="28"/>
              </w:rPr>
              <w:t>Песня про купца Калашникова</w:t>
            </w:r>
          </w:p>
        </w:tc>
        <w:tc>
          <w:tcPr>
            <w:tcW w:w="4786"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rPr>
                <w:sz w:val="28"/>
                <w:szCs w:val="28"/>
              </w:rPr>
            </w:pPr>
            <w:r w:rsidRPr="00602816">
              <w:rPr>
                <w:sz w:val="28"/>
                <w:szCs w:val="28"/>
              </w:rPr>
              <w:t>Александр Пушкин</w:t>
            </w:r>
          </w:p>
        </w:tc>
      </w:tr>
      <w:tr w:rsidR="002318CA" w:rsidRPr="00602816" w:rsidTr="00B95F0F">
        <w:tc>
          <w:tcPr>
            <w:tcW w:w="4785"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rPr>
                <w:sz w:val="28"/>
                <w:szCs w:val="28"/>
              </w:rPr>
            </w:pPr>
            <w:r w:rsidRPr="00602816">
              <w:rPr>
                <w:sz w:val="28"/>
                <w:szCs w:val="28"/>
              </w:rPr>
              <w:t>После бала</w:t>
            </w:r>
          </w:p>
        </w:tc>
        <w:tc>
          <w:tcPr>
            <w:tcW w:w="4786"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rPr>
                <w:sz w:val="28"/>
                <w:szCs w:val="28"/>
              </w:rPr>
            </w:pPr>
            <w:r w:rsidRPr="00602816">
              <w:rPr>
                <w:sz w:val="28"/>
                <w:szCs w:val="28"/>
              </w:rPr>
              <w:t>Алексей Толстой</w:t>
            </w:r>
          </w:p>
        </w:tc>
      </w:tr>
      <w:tr w:rsidR="002318CA" w:rsidRPr="00602816" w:rsidTr="00B95F0F">
        <w:tc>
          <w:tcPr>
            <w:tcW w:w="4785"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rPr>
                <w:sz w:val="28"/>
                <w:szCs w:val="28"/>
              </w:rPr>
            </w:pPr>
            <w:r w:rsidRPr="00602816">
              <w:rPr>
                <w:sz w:val="28"/>
                <w:szCs w:val="28"/>
              </w:rPr>
              <w:t>Тарас Бульба</w:t>
            </w:r>
          </w:p>
        </w:tc>
        <w:tc>
          <w:tcPr>
            <w:tcW w:w="4786"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rPr>
                <w:sz w:val="28"/>
                <w:szCs w:val="28"/>
              </w:rPr>
            </w:pPr>
            <w:r w:rsidRPr="00602816">
              <w:rPr>
                <w:sz w:val="28"/>
                <w:szCs w:val="28"/>
              </w:rPr>
              <w:t>Лев Толстой</w:t>
            </w:r>
          </w:p>
        </w:tc>
      </w:tr>
      <w:tr w:rsidR="002318CA" w:rsidRPr="00602816" w:rsidTr="00B95F0F">
        <w:tc>
          <w:tcPr>
            <w:tcW w:w="4785"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rPr>
                <w:sz w:val="28"/>
                <w:szCs w:val="28"/>
              </w:rPr>
            </w:pPr>
            <w:r w:rsidRPr="00602816">
              <w:rPr>
                <w:sz w:val="28"/>
                <w:szCs w:val="28"/>
              </w:rPr>
              <w:t>Василий Шибанов</w:t>
            </w:r>
          </w:p>
        </w:tc>
        <w:tc>
          <w:tcPr>
            <w:tcW w:w="4786"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rPr>
                <w:sz w:val="28"/>
                <w:szCs w:val="28"/>
              </w:rPr>
            </w:pPr>
            <w:r w:rsidRPr="00602816">
              <w:rPr>
                <w:sz w:val="28"/>
                <w:szCs w:val="28"/>
              </w:rPr>
              <w:t>Михаил Лермонтов</w:t>
            </w:r>
          </w:p>
        </w:tc>
      </w:tr>
    </w:tbl>
    <w:p w:rsidR="002318CA" w:rsidRPr="00602816" w:rsidRDefault="002318CA" w:rsidP="002318CA">
      <w:pPr>
        <w:rPr>
          <w:sz w:val="28"/>
          <w:szCs w:val="28"/>
        </w:rPr>
      </w:pPr>
    </w:p>
    <w:p w:rsidR="002318CA" w:rsidRPr="00602816" w:rsidRDefault="002318CA" w:rsidP="002318CA">
      <w:pPr>
        <w:rPr>
          <w:b/>
          <w:i/>
          <w:sz w:val="28"/>
          <w:szCs w:val="28"/>
          <w:u w:val="single"/>
        </w:rPr>
      </w:pPr>
      <w:r w:rsidRPr="00602816">
        <w:rPr>
          <w:b/>
          <w:i/>
          <w:sz w:val="28"/>
          <w:szCs w:val="28"/>
          <w:lang w:val="en-US"/>
        </w:rPr>
        <w:t>III</w:t>
      </w:r>
      <w:r w:rsidRPr="00602816">
        <w:rPr>
          <w:b/>
          <w:i/>
          <w:sz w:val="28"/>
          <w:szCs w:val="28"/>
        </w:rPr>
        <w:t xml:space="preserve">. Дайте определение жанра </w:t>
      </w:r>
      <w:r w:rsidRPr="00602816">
        <w:rPr>
          <w:b/>
          <w:i/>
          <w:sz w:val="28"/>
          <w:szCs w:val="28"/>
          <w:u w:val="single"/>
        </w:rPr>
        <w:t>летопись</w:t>
      </w:r>
    </w:p>
    <w:p w:rsidR="002318CA" w:rsidRPr="00602816" w:rsidRDefault="002318CA" w:rsidP="002318CA">
      <w:pPr>
        <w:rPr>
          <w:sz w:val="28"/>
          <w:szCs w:val="28"/>
        </w:rPr>
      </w:pPr>
      <w:r w:rsidRPr="00602816">
        <w:rPr>
          <w:sz w:val="28"/>
          <w:szCs w:val="28"/>
        </w:rPr>
        <w:t>Подчеркните из приведённого списка изученной художественной литературы  произведение относящееся к данному жанру.</w:t>
      </w:r>
    </w:p>
    <w:p w:rsidR="002318CA" w:rsidRPr="00602816" w:rsidRDefault="002318CA" w:rsidP="002318CA">
      <w:pPr>
        <w:rPr>
          <w:sz w:val="28"/>
          <w:szCs w:val="28"/>
        </w:rPr>
      </w:pPr>
    </w:p>
    <w:p w:rsidR="002318CA" w:rsidRPr="00602816" w:rsidRDefault="002318CA" w:rsidP="002318CA">
      <w:pPr>
        <w:rPr>
          <w:sz w:val="28"/>
          <w:szCs w:val="28"/>
        </w:rPr>
      </w:pPr>
      <w:r w:rsidRPr="00602816">
        <w:rPr>
          <w:sz w:val="28"/>
          <w:szCs w:val="28"/>
        </w:rPr>
        <w:t>«Правеж»</w:t>
      </w:r>
    </w:p>
    <w:p w:rsidR="002318CA" w:rsidRPr="00602816" w:rsidRDefault="002318CA" w:rsidP="002318CA">
      <w:pPr>
        <w:rPr>
          <w:sz w:val="28"/>
          <w:szCs w:val="28"/>
        </w:rPr>
      </w:pPr>
      <w:r w:rsidRPr="00602816">
        <w:rPr>
          <w:sz w:val="28"/>
          <w:szCs w:val="28"/>
        </w:rPr>
        <w:t>«Повесть о разорении Рязани Батыем»</w:t>
      </w:r>
    </w:p>
    <w:p w:rsidR="002318CA" w:rsidRPr="00602816" w:rsidRDefault="002318CA" w:rsidP="002318CA">
      <w:pPr>
        <w:rPr>
          <w:sz w:val="28"/>
          <w:szCs w:val="28"/>
        </w:rPr>
      </w:pPr>
      <w:r w:rsidRPr="00602816">
        <w:rPr>
          <w:sz w:val="28"/>
          <w:szCs w:val="28"/>
        </w:rPr>
        <w:t>«После бала»</w:t>
      </w:r>
    </w:p>
    <w:p w:rsidR="002318CA" w:rsidRPr="00602816" w:rsidRDefault="002318CA" w:rsidP="002318CA">
      <w:pPr>
        <w:rPr>
          <w:sz w:val="28"/>
          <w:szCs w:val="28"/>
        </w:rPr>
      </w:pPr>
      <w:r w:rsidRPr="00602816">
        <w:rPr>
          <w:sz w:val="28"/>
          <w:szCs w:val="28"/>
        </w:rPr>
        <w:t>«Подпоручик Киже»</w:t>
      </w:r>
    </w:p>
    <w:p w:rsidR="002318CA" w:rsidRPr="00602816" w:rsidRDefault="002318CA" w:rsidP="002318CA">
      <w:pPr>
        <w:rPr>
          <w:sz w:val="28"/>
          <w:szCs w:val="28"/>
        </w:rPr>
      </w:pPr>
      <w:r w:rsidRPr="00602816">
        <w:rPr>
          <w:sz w:val="28"/>
          <w:szCs w:val="28"/>
        </w:rPr>
        <w:t xml:space="preserve"> «Смерть Олега от коня своего»</w:t>
      </w:r>
    </w:p>
    <w:p w:rsidR="002318CA" w:rsidRPr="00602816" w:rsidRDefault="002318CA" w:rsidP="002318CA">
      <w:pPr>
        <w:rPr>
          <w:sz w:val="28"/>
          <w:szCs w:val="28"/>
        </w:rPr>
      </w:pPr>
      <w:r w:rsidRPr="00602816">
        <w:rPr>
          <w:sz w:val="28"/>
          <w:szCs w:val="28"/>
        </w:rPr>
        <w:t>«Василий Шибанов»</w:t>
      </w: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b/>
          <w:i/>
          <w:color w:val="202020"/>
          <w:spacing w:val="4"/>
          <w:sz w:val="28"/>
          <w:szCs w:val="28"/>
        </w:rPr>
      </w:pPr>
      <w:r w:rsidRPr="00602816">
        <w:rPr>
          <w:b/>
          <w:i/>
          <w:sz w:val="28"/>
          <w:szCs w:val="28"/>
          <w:lang w:val="en-US"/>
        </w:rPr>
        <w:t>IV</w:t>
      </w:r>
      <w:r w:rsidRPr="00602816">
        <w:rPr>
          <w:b/>
          <w:i/>
          <w:sz w:val="28"/>
          <w:szCs w:val="28"/>
        </w:rPr>
        <w:t>.</w:t>
      </w:r>
      <w:r w:rsidRPr="00602816">
        <w:rPr>
          <w:b/>
          <w:i/>
          <w:color w:val="202020"/>
          <w:spacing w:val="4"/>
          <w:sz w:val="28"/>
          <w:szCs w:val="28"/>
        </w:rPr>
        <w:t>Найдите и подчеркните в стихотворении</w:t>
      </w:r>
      <w:r w:rsidRPr="00602816">
        <w:rPr>
          <w:b/>
          <w:i/>
          <w:sz w:val="28"/>
          <w:szCs w:val="28"/>
        </w:rPr>
        <w:t xml:space="preserve"> Сергея Есенина олицетворение. Дайте определение этого изобразительно – выразительного средства</w:t>
      </w:r>
      <w:r w:rsidRPr="00602816">
        <w:rPr>
          <w:b/>
          <w:i/>
          <w:color w:val="202020"/>
          <w:spacing w:val="4"/>
          <w:sz w:val="28"/>
          <w:szCs w:val="28"/>
        </w:rPr>
        <w:t>.</w:t>
      </w:r>
    </w:p>
    <w:p w:rsidR="002318CA" w:rsidRPr="00602816" w:rsidRDefault="002318CA" w:rsidP="002318CA">
      <w:pPr>
        <w:rPr>
          <w:sz w:val="28"/>
          <w:szCs w:val="28"/>
        </w:rPr>
      </w:pPr>
      <w:r w:rsidRPr="00602816">
        <w:rPr>
          <w:sz w:val="28"/>
          <w:szCs w:val="28"/>
        </w:rPr>
        <w:t>Задремали звезды золотые,</w:t>
      </w:r>
      <w:r w:rsidRPr="00602816">
        <w:rPr>
          <w:sz w:val="28"/>
          <w:szCs w:val="28"/>
        </w:rPr>
        <w:br/>
        <w:t>Задрожало зеркало затона.</w:t>
      </w:r>
      <w:r w:rsidRPr="00602816">
        <w:rPr>
          <w:sz w:val="28"/>
          <w:szCs w:val="28"/>
        </w:rPr>
        <w:br/>
        <w:t>Брезжит свет на заводи речные</w:t>
      </w:r>
      <w:r w:rsidRPr="00602816">
        <w:rPr>
          <w:sz w:val="28"/>
          <w:szCs w:val="28"/>
        </w:rPr>
        <w:br/>
        <w:t>И румянит сетку небосклона.</w:t>
      </w:r>
    </w:p>
    <w:p w:rsidR="002318CA" w:rsidRPr="00602816" w:rsidRDefault="002318CA" w:rsidP="002318CA">
      <w:pPr>
        <w:rPr>
          <w:sz w:val="28"/>
          <w:szCs w:val="28"/>
        </w:rPr>
      </w:pPr>
    </w:p>
    <w:p w:rsidR="002318CA" w:rsidRPr="00602816" w:rsidRDefault="002318CA" w:rsidP="002318CA">
      <w:pPr>
        <w:rPr>
          <w:sz w:val="28"/>
          <w:szCs w:val="28"/>
        </w:rPr>
      </w:pPr>
      <w:r w:rsidRPr="00602816">
        <w:rPr>
          <w:sz w:val="28"/>
          <w:szCs w:val="28"/>
        </w:rPr>
        <w:t>Улыбнулись сонные березки,</w:t>
      </w:r>
      <w:r w:rsidRPr="00602816">
        <w:rPr>
          <w:sz w:val="28"/>
          <w:szCs w:val="28"/>
        </w:rPr>
        <w:br/>
        <w:t>Растрепали шелковые косы,</w:t>
      </w:r>
      <w:r w:rsidRPr="00602816">
        <w:rPr>
          <w:sz w:val="28"/>
          <w:szCs w:val="28"/>
        </w:rPr>
        <w:br/>
        <w:t>Шелестят зеленые сережки,</w:t>
      </w:r>
      <w:r w:rsidRPr="00602816">
        <w:rPr>
          <w:sz w:val="28"/>
          <w:szCs w:val="28"/>
        </w:rPr>
        <w:br/>
        <w:t>И горят серебряные росы.</w:t>
      </w:r>
    </w:p>
    <w:p w:rsidR="002318CA" w:rsidRPr="00602816" w:rsidRDefault="002318CA" w:rsidP="002318CA">
      <w:pPr>
        <w:rPr>
          <w:sz w:val="28"/>
          <w:szCs w:val="28"/>
        </w:rPr>
      </w:pPr>
    </w:p>
    <w:p w:rsidR="002318CA" w:rsidRPr="00602816" w:rsidRDefault="002318CA" w:rsidP="002318CA">
      <w:pPr>
        <w:rPr>
          <w:sz w:val="28"/>
          <w:szCs w:val="28"/>
        </w:rPr>
      </w:pPr>
      <w:r w:rsidRPr="00602816">
        <w:rPr>
          <w:sz w:val="28"/>
          <w:szCs w:val="28"/>
        </w:rPr>
        <w:t>У плетня заросшая крапива</w:t>
      </w:r>
      <w:r w:rsidRPr="00602816">
        <w:rPr>
          <w:sz w:val="28"/>
          <w:szCs w:val="28"/>
        </w:rPr>
        <w:br/>
        <w:t>Обрядилась ярким перламутром</w:t>
      </w:r>
      <w:r w:rsidRPr="00602816">
        <w:rPr>
          <w:sz w:val="28"/>
          <w:szCs w:val="28"/>
        </w:rPr>
        <w:br/>
        <w:t>И, качаясь, шепчет шаловливо:</w:t>
      </w:r>
      <w:r w:rsidRPr="00602816">
        <w:rPr>
          <w:sz w:val="28"/>
          <w:szCs w:val="28"/>
        </w:rPr>
        <w:br/>
        <w:t>«С добрым утром!»</w:t>
      </w:r>
    </w:p>
    <w:p w:rsidR="002318CA" w:rsidRPr="00602816" w:rsidRDefault="002318CA" w:rsidP="002318CA">
      <w:pPr>
        <w:rPr>
          <w:i/>
          <w:sz w:val="28"/>
          <w:szCs w:val="28"/>
        </w:rPr>
      </w:pPr>
      <w:r w:rsidRPr="00602816">
        <w:rPr>
          <w:i/>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2318CA" w:rsidRPr="00602816" w:rsidRDefault="002318CA" w:rsidP="002318CA">
      <w:pPr>
        <w:rPr>
          <w:sz w:val="28"/>
          <w:szCs w:val="28"/>
        </w:rPr>
      </w:pPr>
      <w:r w:rsidRPr="00602816">
        <w:rPr>
          <w:b/>
          <w:i/>
          <w:sz w:val="28"/>
          <w:szCs w:val="28"/>
          <w:lang w:val="en-US"/>
        </w:rPr>
        <w:lastRenderedPageBreak/>
        <w:t>V</w:t>
      </w:r>
      <w:r w:rsidRPr="00602816">
        <w:rPr>
          <w:b/>
          <w:sz w:val="28"/>
          <w:szCs w:val="28"/>
        </w:rPr>
        <w:t xml:space="preserve">. </w:t>
      </w:r>
      <w:r w:rsidRPr="00602816">
        <w:rPr>
          <w:b/>
          <w:i/>
          <w:sz w:val="28"/>
          <w:szCs w:val="28"/>
        </w:rPr>
        <w:t xml:space="preserve">Определите какие изобразительно – выразительные средства подчёркнуты в строфах стихотворения Алексея Суркова  Дайте определение одного из  этих  изобразительно– выразительных  средств? </w:t>
      </w:r>
    </w:p>
    <w:p w:rsidR="002318CA" w:rsidRPr="00602816" w:rsidRDefault="002318CA" w:rsidP="002318CA">
      <w:pPr>
        <w:rPr>
          <w:sz w:val="28"/>
          <w:szCs w:val="28"/>
        </w:rPr>
      </w:pPr>
      <w:r w:rsidRPr="00602816">
        <w:rPr>
          <w:sz w:val="28"/>
          <w:szCs w:val="28"/>
        </w:rPr>
        <w:t>«Бьётся в тесной печурке огонь,</w:t>
      </w:r>
    </w:p>
    <w:p w:rsidR="002318CA" w:rsidRPr="00602816" w:rsidRDefault="002318CA" w:rsidP="002318CA">
      <w:pPr>
        <w:rPr>
          <w:sz w:val="28"/>
          <w:szCs w:val="28"/>
        </w:rPr>
      </w:pPr>
      <w:r w:rsidRPr="00602816">
        <w:rPr>
          <w:sz w:val="28"/>
          <w:szCs w:val="28"/>
          <w:u w:val="single"/>
        </w:rPr>
        <w:t>На поленьях смола, как слеза</w:t>
      </w:r>
      <w:r w:rsidRPr="00602816">
        <w:rPr>
          <w:sz w:val="28"/>
          <w:szCs w:val="28"/>
        </w:rPr>
        <w:t xml:space="preserve">, </w:t>
      </w:r>
    </w:p>
    <w:p w:rsidR="002318CA" w:rsidRPr="00602816" w:rsidRDefault="002318CA" w:rsidP="002318CA">
      <w:pPr>
        <w:rPr>
          <w:sz w:val="28"/>
          <w:szCs w:val="28"/>
        </w:rPr>
      </w:pPr>
      <w:r w:rsidRPr="00602816">
        <w:rPr>
          <w:sz w:val="28"/>
          <w:szCs w:val="28"/>
        </w:rPr>
        <w:t xml:space="preserve">И </w:t>
      </w:r>
      <w:r w:rsidRPr="00602816">
        <w:rPr>
          <w:sz w:val="28"/>
          <w:szCs w:val="28"/>
          <w:u w:val="single"/>
        </w:rPr>
        <w:t>поёт</w:t>
      </w:r>
      <w:r w:rsidRPr="00602816">
        <w:rPr>
          <w:sz w:val="28"/>
          <w:szCs w:val="28"/>
        </w:rPr>
        <w:t xml:space="preserve"> мне в землянке </w:t>
      </w:r>
      <w:r w:rsidRPr="00602816">
        <w:rPr>
          <w:sz w:val="28"/>
          <w:szCs w:val="28"/>
          <w:u w:val="single"/>
        </w:rPr>
        <w:t>гармонь</w:t>
      </w:r>
    </w:p>
    <w:p w:rsidR="002318CA" w:rsidRPr="00602816" w:rsidRDefault="002318CA" w:rsidP="002318CA">
      <w:pPr>
        <w:rPr>
          <w:sz w:val="28"/>
          <w:szCs w:val="28"/>
        </w:rPr>
      </w:pPr>
      <w:r w:rsidRPr="00602816">
        <w:rPr>
          <w:sz w:val="28"/>
          <w:szCs w:val="28"/>
        </w:rPr>
        <w:t>Про улыбку твою и глаза</w:t>
      </w:r>
    </w:p>
    <w:p w:rsidR="002318CA" w:rsidRPr="00602816" w:rsidRDefault="002318CA" w:rsidP="002318CA">
      <w:pPr>
        <w:rPr>
          <w:sz w:val="28"/>
          <w:szCs w:val="28"/>
        </w:rPr>
      </w:pPr>
      <w:r w:rsidRPr="00602816">
        <w:rPr>
          <w:sz w:val="28"/>
          <w:szCs w:val="28"/>
        </w:rPr>
        <w:t xml:space="preserve">Про тебя мне </w:t>
      </w:r>
      <w:r w:rsidRPr="00602816">
        <w:rPr>
          <w:sz w:val="28"/>
          <w:szCs w:val="28"/>
          <w:u w:val="single"/>
        </w:rPr>
        <w:t>шептали кусты</w:t>
      </w:r>
    </w:p>
    <w:p w:rsidR="002318CA" w:rsidRPr="00602816" w:rsidRDefault="002318CA" w:rsidP="002318CA">
      <w:pPr>
        <w:rPr>
          <w:sz w:val="28"/>
          <w:szCs w:val="28"/>
        </w:rPr>
      </w:pPr>
      <w:r w:rsidRPr="00602816">
        <w:rPr>
          <w:sz w:val="28"/>
          <w:szCs w:val="28"/>
        </w:rPr>
        <w:t>В белоснежных полях под Москвой,</w:t>
      </w:r>
    </w:p>
    <w:p w:rsidR="002318CA" w:rsidRPr="00602816" w:rsidRDefault="002318CA" w:rsidP="002318CA">
      <w:pPr>
        <w:rPr>
          <w:sz w:val="28"/>
          <w:szCs w:val="28"/>
        </w:rPr>
      </w:pPr>
      <w:r w:rsidRPr="00602816">
        <w:rPr>
          <w:sz w:val="28"/>
          <w:szCs w:val="28"/>
        </w:rPr>
        <w:t>Я хочу чтобы слышала ты,</w:t>
      </w:r>
    </w:p>
    <w:p w:rsidR="002318CA" w:rsidRPr="00602816" w:rsidRDefault="002318CA" w:rsidP="002318CA">
      <w:pPr>
        <w:rPr>
          <w:sz w:val="28"/>
          <w:szCs w:val="28"/>
        </w:rPr>
      </w:pPr>
      <w:r w:rsidRPr="00602816">
        <w:rPr>
          <w:sz w:val="28"/>
          <w:szCs w:val="28"/>
        </w:rPr>
        <w:t xml:space="preserve">Как </w:t>
      </w:r>
      <w:r w:rsidRPr="00602816">
        <w:rPr>
          <w:sz w:val="28"/>
          <w:szCs w:val="28"/>
          <w:u w:val="single"/>
        </w:rPr>
        <w:t>тоскует</w:t>
      </w:r>
      <w:r w:rsidRPr="00602816">
        <w:rPr>
          <w:sz w:val="28"/>
          <w:szCs w:val="28"/>
        </w:rPr>
        <w:t xml:space="preserve"> мой </w:t>
      </w:r>
      <w:r w:rsidRPr="00602816">
        <w:rPr>
          <w:sz w:val="28"/>
          <w:szCs w:val="28"/>
          <w:u w:val="single"/>
        </w:rPr>
        <w:t>голос</w:t>
      </w:r>
      <w:r w:rsidRPr="00602816">
        <w:rPr>
          <w:sz w:val="28"/>
          <w:szCs w:val="28"/>
        </w:rPr>
        <w:t xml:space="preserve"> живой».</w:t>
      </w:r>
    </w:p>
    <w:p w:rsidR="002318CA" w:rsidRPr="00602816" w:rsidRDefault="002318CA" w:rsidP="002318CA">
      <w:pPr>
        <w:rPr>
          <w:b/>
          <w:i/>
          <w:sz w:val="28"/>
          <w:szCs w:val="28"/>
        </w:rPr>
      </w:pPr>
      <w:r w:rsidRPr="0060281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02816">
        <w:rPr>
          <w:b/>
          <w:i/>
          <w:sz w:val="28"/>
          <w:szCs w:val="28"/>
        </w:rPr>
        <w:t>.</w:t>
      </w:r>
      <w:r w:rsidRPr="00602816">
        <w:rPr>
          <w:b/>
          <w:i/>
          <w:spacing w:val="-3"/>
          <w:sz w:val="28"/>
          <w:szCs w:val="28"/>
        </w:rPr>
        <w:t xml:space="preserve"> </w:t>
      </w:r>
      <w:r w:rsidRPr="00602816">
        <w:rPr>
          <w:b/>
          <w:sz w:val="28"/>
          <w:szCs w:val="28"/>
          <w:lang w:val="en-US"/>
        </w:rPr>
        <w:t>VI</w:t>
      </w:r>
      <w:r w:rsidRPr="00602816">
        <w:rPr>
          <w:b/>
          <w:sz w:val="28"/>
          <w:szCs w:val="28"/>
        </w:rPr>
        <w:t>.</w:t>
      </w:r>
      <w:r w:rsidRPr="00602816">
        <w:rPr>
          <w:b/>
          <w:i/>
          <w:spacing w:val="-3"/>
          <w:sz w:val="28"/>
          <w:szCs w:val="28"/>
        </w:rPr>
        <w:t xml:space="preserve"> Соотнесите строчки из произведений и термины, озна</w:t>
      </w:r>
      <w:r w:rsidRPr="00602816">
        <w:rPr>
          <w:b/>
          <w:i/>
          <w:spacing w:val="-3"/>
          <w:sz w:val="28"/>
          <w:szCs w:val="28"/>
        </w:rPr>
        <w:softHyphen/>
      </w:r>
      <w:r w:rsidRPr="00602816">
        <w:rPr>
          <w:b/>
          <w:i/>
          <w:spacing w:val="-2"/>
          <w:sz w:val="28"/>
          <w:szCs w:val="28"/>
        </w:rPr>
        <w:t xml:space="preserve">чающие средства выразительности, использованные в этих </w:t>
      </w:r>
      <w:r w:rsidRPr="00602816">
        <w:rPr>
          <w:b/>
          <w:i/>
          <w:sz w:val="28"/>
          <w:szCs w:val="28"/>
        </w:rPr>
        <w:t>строчках автором</w:t>
      </w:r>
    </w:p>
    <w:p w:rsidR="002318CA" w:rsidRPr="00602816" w:rsidRDefault="002318CA" w:rsidP="002318CA">
      <w:pPr>
        <w:rPr>
          <w:b/>
          <w:i/>
          <w:spacing w:val="-3"/>
          <w:sz w:val="28"/>
          <w:szCs w:val="28"/>
        </w:rPr>
      </w:pPr>
    </w:p>
    <w:tbl>
      <w:tblPr>
        <w:tblpPr w:leftFromText="180" w:rightFromText="180" w:vertAnchor="text" w:horzAnchor="margin"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42"/>
        <w:gridCol w:w="4829"/>
      </w:tblGrid>
      <w:tr w:rsidR="002318CA" w:rsidRPr="00602816" w:rsidTr="00B95F0F">
        <w:tc>
          <w:tcPr>
            <w:tcW w:w="4742"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jc w:val="center"/>
              <w:rPr>
                <w:b/>
                <w:sz w:val="28"/>
                <w:szCs w:val="28"/>
              </w:rPr>
            </w:pPr>
            <w:r w:rsidRPr="00602816">
              <w:rPr>
                <w:b/>
                <w:sz w:val="28"/>
                <w:szCs w:val="28"/>
              </w:rPr>
              <w:t>пример из текста</w:t>
            </w:r>
          </w:p>
        </w:tc>
        <w:tc>
          <w:tcPr>
            <w:tcW w:w="4829"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jc w:val="center"/>
              <w:rPr>
                <w:b/>
                <w:sz w:val="28"/>
                <w:szCs w:val="28"/>
              </w:rPr>
            </w:pPr>
            <w:r w:rsidRPr="00602816">
              <w:rPr>
                <w:b/>
                <w:sz w:val="28"/>
                <w:szCs w:val="28"/>
              </w:rPr>
              <w:t>художественное средство</w:t>
            </w:r>
          </w:p>
        </w:tc>
      </w:tr>
      <w:tr w:rsidR="002318CA" w:rsidRPr="00602816" w:rsidTr="00B95F0F">
        <w:trPr>
          <w:trHeight w:val="636"/>
        </w:trPr>
        <w:tc>
          <w:tcPr>
            <w:tcW w:w="4742"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shd w:val="clear" w:color="auto" w:fill="FFFFFF"/>
              <w:tabs>
                <w:tab w:val="left" w:pos="346"/>
              </w:tabs>
              <w:ind w:right="-108"/>
              <w:rPr>
                <w:sz w:val="28"/>
                <w:szCs w:val="28"/>
              </w:rPr>
            </w:pPr>
            <w:r w:rsidRPr="00602816">
              <w:rPr>
                <w:sz w:val="28"/>
                <w:szCs w:val="28"/>
              </w:rPr>
              <w:t xml:space="preserve">Море огромное, лениво вздыхающее   </w:t>
            </w:r>
            <w:r w:rsidRPr="00602816">
              <w:rPr>
                <w:sz w:val="28"/>
                <w:szCs w:val="28"/>
              </w:rPr>
              <w:lastRenderedPageBreak/>
              <w:t>у берега, уснуло...</w:t>
            </w:r>
          </w:p>
        </w:tc>
        <w:tc>
          <w:tcPr>
            <w:tcW w:w="4829" w:type="dxa"/>
            <w:tcBorders>
              <w:top w:val="single" w:sz="4" w:space="0" w:color="000000"/>
              <w:left w:val="single" w:sz="4" w:space="0" w:color="000000"/>
              <w:bottom w:val="single" w:sz="4" w:space="0" w:color="000000"/>
              <w:right w:val="single" w:sz="4" w:space="0" w:color="000000"/>
            </w:tcBorders>
          </w:tcPr>
          <w:p w:rsidR="002318CA" w:rsidRPr="00602816" w:rsidRDefault="002318CA" w:rsidP="00B95F0F">
            <w:pPr>
              <w:rPr>
                <w:sz w:val="28"/>
                <w:szCs w:val="28"/>
              </w:rPr>
            </w:pPr>
          </w:p>
        </w:tc>
      </w:tr>
      <w:tr w:rsidR="002318CA" w:rsidRPr="00602816" w:rsidTr="00B95F0F">
        <w:tc>
          <w:tcPr>
            <w:tcW w:w="4742"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rPr>
                <w:sz w:val="28"/>
                <w:szCs w:val="28"/>
              </w:rPr>
            </w:pPr>
            <w:r w:rsidRPr="00602816">
              <w:rPr>
                <w:spacing w:val="-2"/>
                <w:sz w:val="28"/>
                <w:szCs w:val="28"/>
              </w:rPr>
              <w:lastRenderedPageBreak/>
              <w:t>Деревня, будто большим пуховым одея</w:t>
            </w:r>
            <w:r w:rsidRPr="00602816">
              <w:rPr>
                <w:sz w:val="28"/>
                <w:szCs w:val="28"/>
              </w:rPr>
              <w:t>лом была укрыта туманом.</w:t>
            </w:r>
          </w:p>
        </w:tc>
        <w:tc>
          <w:tcPr>
            <w:tcW w:w="4829"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rPr>
                <w:sz w:val="28"/>
                <w:szCs w:val="28"/>
              </w:rPr>
            </w:pPr>
            <w:r w:rsidRPr="00602816">
              <w:rPr>
                <w:spacing w:val="-2"/>
                <w:sz w:val="28"/>
                <w:szCs w:val="28"/>
              </w:rPr>
              <w:t>Гипербола</w:t>
            </w:r>
            <w:r w:rsidRPr="00602816">
              <w:rPr>
                <w:sz w:val="28"/>
                <w:szCs w:val="28"/>
              </w:rPr>
              <w:t>,</w:t>
            </w:r>
          </w:p>
        </w:tc>
      </w:tr>
      <w:tr w:rsidR="002318CA" w:rsidRPr="00602816" w:rsidTr="00B95F0F">
        <w:tc>
          <w:tcPr>
            <w:tcW w:w="4742"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rPr>
                <w:sz w:val="28"/>
                <w:szCs w:val="28"/>
              </w:rPr>
            </w:pPr>
            <w:r w:rsidRPr="00602816">
              <w:rPr>
                <w:spacing w:val="-1"/>
                <w:sz w:val="28"/>
                <w:szCs w:val="28"/>
              </w:rPr>
              <w:t>Маки  ослепили  своей озорной,  обжи</w:t>
            </w:r>
            <w:r w:rsidRPr="00602816">
              <w:rPr>
                <w:sz w:val="28"/>
                <w:szCs w:val="28"/>
              </w:rPr>
              <w:t>гающей яростью</w:t>
            </w:r>
          </w:p>
        </w:tc>
        <w:tc>
          <w:tcPr>
            <w:tcW w:w="4829"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rPr>
                <w:sz w:val="28"/>
                <w:szCs w:val="28"/>
              </w:rPr>
            </w:pPr>
            <w:r w:rsidRPr="00602816">
              <w:rPr>
                <w:spacing w:val="-1"/>
                <w:sz w:val="28"/>
                <w:szCs w:val="28"/>
              </w:rPr>
              <w:t>Метафора</w:t>
            </w:r>
            <w:r w:rsidRPr="00602816">
              <w:rPr>
                <w:sz w:val="28"/>
                <w:szCs w:val="28"/>
              </w:rPr>
              <w:t>.</w:t>
            </w:r>
          </w:p>
        </w:tc>
      </w:tr>
      <w:tr w:rsidR="002318CA" w:rsidRPr="00602816" w:rsidTr="00B95F0F">
        <w:trPr>
          <w:trHeight w:val="279"/>
        </w:trPr>
        <w:tc>
          <w:tcPr>
            <w:tcW w:w="4742"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shd w:val="clear" w:color="auto" w:fill="FFFFFF"/>
              <w:tabs>
                <w:tab w:val="left" w:pos="346"/>
              </w:tabs>
              <w:rPr>
                <w:sz w:val="28"/>
                <w:szCs w:val="28"/>
              </w:rPr>
            </w:pPr>
            <w:r w:rsidRPr="00602816">
              <w:rPr>
                <w:spacing w:val="-4"/>
                <w:sz w:val="28"/>
                <w:szCs w:val="28"/>
              </w:rPr>
              <w:t>В сто сорок солнц закат пылал..</w:t>
            </w:r>
          </w:p>
        </w:tc>
        <w:tc>
          <w:tcPr>
            <w:tcW w:w="4829"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shd w:val="clear" w:color="auto" w:fill="FFFFFF"/>
              <w:tabs>
                <w:tab w:val="left" w:pos="194"/>
              </w:tabs>
              <w:rPr>
                <w:sz w:val="28"/>
                <w:szCs w:val="28"/>
              </w:rPr>
            </w:pPr>
            <w:r w:rsidRPr="00602816">
              <w:rPr>
                <w:spacing w:val="-8"/>
                <w:sz w:val="28"/>
                <w:szCs w:val="28"/>
              </w:rPr>
              <w:t>Олицетворе</w:t>
            </w:r>
            <w:r w:rsidRPr="00602816">
              <w:rPr>
                <w:spacing w:val="-8"/>
                <w:sz w:val="28"/>
                <w:szCs w:val="28"/>
              </w:rPr>
              <w:softHyphen/>
            </w:r>
            <w:r w:rsidRPr="00602816">
              <w:rPr>
                <w:sz w:val="28"/>
                <w:szCs w:val="28"/>
              </w:rPr>
              <w:t>ние</w:t>
            </w:r>
          </w:p>
        </w:tc>
      </w:tr>
      <w:tr w:rsidR="002318CA" w:rsidRPr="00602816" w:rsidTr="00B95F0F">
        <w:tc>
          <w:tcPr>
            <w:tcW w:w="4742"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shd w:val="clear" w:color="auto" w:fill="FFFFFF"/>
              <w:tabs>
                <w:tab w:val="left" w:pos="346"/>
              </w:tabs>
              <w:rPr>
                <w:spacing w:val="-4"/>
                <w:sz w:val="28"/>
                <w:szCs w:val="28"/>
              </w:rPr>
            </w:pPr>
            <w:r w:rsidRPr="00602816">
              <w:rPr>
                <w:spacing w:val="-6"/>
                <w:sz w:val="28"/>
                <w:szCs w:val="28"/>
              </w:rPr>
              <w:t>...Несомый верными слугами,</w:t>
            </w:r>
            <w:r w:rsidRPr="00602816">
              <w:rPr>
                <w:spacing w:val="-6"/>
                <w:sz w:val="28"/>
                <w:szCs w:val="28"/>
              </w:rPr>
              <w:br/>
            </w:r>
            <w:r w:rsidRPr="00602816">
              <w:rPr>
                <w:spacing w:val="-5"/>
                <w:sz w:val="28"/>
                <w:szCs w:val="28"/>
              </w:rPr>
              <w:t>В качалке, бледен, недвижим,</w:t>
            </w:r>
            <w:r w:rsidRPr="00602816">
              <w:rPr>
                <w:spacing w:val="-5"/>
                <w:sz w:val="28"/>
                <w:szCs w:val="28"/>
              </w:rPr>
              <w:br/>
            </w:r>
            <w:r w:rsidRPr="00602816">
              <w:rPr>
                <w:spacing w:val="-6"/>
                <w:sz w:val="28"/>
                <w:szCs w:val="28"/>
              </w:rPr>
              <w:t>Страдая раной, Карл явился...</w:t>
            </w:r>
          </w:p>
        </w:tc>
        <w:tc>
          <w:tcPr>
            <w:tcW w:w="4829" w:type="dxa"/>
            <w:tcBorders>
              <w:top w:val="single" w:sz="4" w:space="0" w:color="000000"/>
              <w:left w:val="single" w:sz="4" w:space="0" w:color="000000"/>
              <w:bottom w:val="single" w:sz="4" w:space="0" w:color="000000"/>
              <w:right w:val="single" w:sz="4" w:space="0" w:color="000000"/>
            </w:tcBorders>
          </w:tcPr>
          <w:p w:rsidR="002318CA" w:rsidRPr="00602816" w:rsidRDefault="002318CA" w:rsidP="00B95F0F">
            <w:pPr>
              <w:shd w:val="clear" w:color="auto" w:fill="FFFFFF"/>
              <w:tabs>
                <w:tab w:val="left" w:pos="194"/>
              </w:tabs>
              <w:rPr>
                <w:sz w:val="28"/>
                <w:szCs w:val="28"/>
              </w:rPr>
            </w:pPr>
            <w:r w:rsidRPr="00602816">
              <w:rPr>
                <w:spacing w:val="-7"/>
                <w:sz w:val="28"/>
                <w:szCs w:val="28"/>
              </w:rPr>
              <w:t>Сравнение</w:t>
            </w:r>
          </w:p>
          <w:p w:rsidR="002318CA" w:rsidRPr="00602816" w:rsidRDefault="002318CA" w:rsidP="00B95F0F">
            <w:pPr>
              <w:rPr>
                <w:sz w:val="28"/>
                <w:szCs w:val="28"/>
              </w:rPr>
            </w:pPr>
          </w:p>
        </w:tc>
      </w:tr>
      <w:tr w:rsidR="002318CA" w:rsidRPr="00602816" w:rsidTr="00B95F0F">
        <w:tc>
          <w:tcPr>
            <w:tcW w:w="4742"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shd w:val="clear" w:color="auto" w:fill="FFFFFF"/>
              <w:tabs>
                <w:tab w:val="left" w:pos="346"/>
              </w:tabs>
              <w:rPr>
                <w:spacing w:val="-6"/>
                <w:sz w:val="28"/>
                <w:szCs w:val="28"/>
              </w:rPr>
            </w:pPr>
            <w:r w:rsidRPr="00602816">
              <w:rPr>
                <w:spacing w:val="-5"/>
                <w:sz w:val="28"/>
                <w:szCs w:val="28"/>
              </w:rPr>
              <w:t>Выходит Пётр. Его глаза</w:t>
            </w:r>
            <w:r w:rsidRPr="00602816">
              <w:rPr>
                <w:spacing w:val="-5"/>
                <w:sz w:val="28"/>
                <w:szCs w:val="28"/>
              </w:rPr>
              <w:br/>
            </w:r>
            <w:r w:rsidRPr="00602816">
              <w:rPr>
                <w:sz w:val="28"/>
                <w:szCs w:val="28"/>
              </w:rPr>
              <w:t>Сияют, лик его ужасен.</w:t>
            </w:r>
            <w:r w:rsidRPr="00602816">
              <w:rPr>
                <w:sz w:val="28"/>
                <w:szCs w:val="28"/>
              </w:rPr>
              <w:br/>
            </w:r>
            <w:r w:rsidRPr="00602816">
              <w:rPr>
                <w:spacing w:val="-8"/>
                <w:sz w:val="28"/>
                <w:szCs w:val="28"/>
              </w:rPr>
              <w:t>Движенья быстры. Он прекрасен.</w:t>
            </w:r>
            <w:r w:rsidRPr="00602816">
              <w:rPr>
                <w:spacing w:val="-8"/>
                <w:sz w:val="28"/>
                <w:szCs w:val="28"/>
              </w:rPr>
              <w:br/>
            </w:r>
            <w:r w:rsidRPr="00602816">
              <w:rPr>
                <w:spacing w:val="-5"/>
                <w:sz w:val="28"/>
                <w:szCs w:val="28"/>
              </w:rPr>
              <w:t>Он весь, как Божия гроза.</w:t>
            </w:r>
          </w:p>
        </w:tc>
        <w:tc>
          <w:tcPr>
            <w:tcW w:w="4829" w:type="dxa"/>
            <w:tcBorders>
              <w:top w:val="single" w:sz="4" w:space="0" w:color="000000"/>
              <w:left w:val="single" w:sz="4" w:space="0" w:color="000000"/>
              <w:bottom w:val="single" w:sz="4" w:space="0" w:color="000000"/>
              <w:right w:val="single" w:sz="4" w:space="0" w:color="000000"/>
            </w:tcBorders>
          </w:tcPr>
          <w:p w:rsidR="002318CA" w:rsidRPr="00602816" w:rsidRDefault="002318CA" w:rsidP="00B95F0F">
            <w:pPr>
              <w:shd w:val="clear" w:color="auto" w:fill="FFFFFF"/>
              <w:tabs>
                <w:tab w:val="left" w:pos="194"/>
              </w:tabs>
              <w:rPr>
                <w:sz w:val="28"/>
                <w:szCs w:val="28"/>
              </w:rPr>
            </w:pPr>
            <w:r w:rsidRPr="00602816">
              <w:rPr>
                <w:spacing w:val="-7"/>
                <w:sz w:val="28"/>
                <w:szCs w:val="28"/>
              </w:rPr>
              <w:t>Эпитет</w:t>
            </w:r>
          </w:p>
          <w:p w:rsidR="002318CA" w:rsidRPr="00602816" w:rsidRDefault="002318CA" w:rsidP="00B95F0F">
            <w:pPr>
              <w:rPr>
                <w:sz w:val="28"/>
                <w:szCs w:val="28"/>
              </w:rPr>
            </w:pPr>
          </w:p>
        </w:tc>
      </w:tr>
      <w:tr w:rsidR="002318CA" w:rsidRPr="00602816" w:rsidTr="00B95F0F">
        <w:tc>
          <w:tcPr>
            <w:tcW w:w="4742"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shd w:val="clear" w:color="auto" w:fill="FFFFFF"/>
              <w:tabs>
                <w:tab w:val="left" w:pos="346"/>
              </w:tabs>
              <w:rPr>
                <w:spacing w:val="-5"/>
                <w:sz w:val="28"/>
                <w:szCs w:val="28"/>
              </w:rPr>
            </w:pPr>
            <w:r w:rsidRPr="00602816">
              <w:rPr>
                <w:spacing w:val="-4"/>
                <w:sz w:val="28"/>
                <w:szCs w:val="28"/>
              </w:rPr>
              <w:t>Горит восток зарёю новой</w:t>
            </w:r>
          </w:p>
        </w:tc>
        <w:tc>
          <w:tcPr>
            <w:tcW w:w="4829" w:type="dxa"/>
            <w:tcBorders>
              <w:top w:val="single" w:sz="4" w:space="0" w:color="000000"/>
              <w:left w:val="single" w:sz="4" w:space="0" w:color="000000"/>
              <w:bottom w:val="single" w:sz="4" w:space="0" w:color="000000"/>
              <w:right w:val="single" w:sz="4" w:space="0" w:color="000000"/>
            </w:tcBorders>
            <w:hideMark/>
          </w:tcPr>
          <w:p w:rsidR="002318CA" w:rsidRPr="00602816" w:rsidRDefault="002318CA" w:rsidP="00B95F0F">
            <w:pPr>
              <w:shd w:val="clear" w:color="auto" w:fill="FFFFFF"/>
              <w:tabs>
                <w:tab w:val="left" w:pos="194"/>
              </w:tabs>
              <w:rPr>
                <w:sz w:val="28"/>
                <w:szCs w:val="28"/>
              </w:rPr>
            </w:pPr>
            <w:r w:rsidRPr="00602816">
              <w:rPr>
                <w:spacing w:val="-5"/>
                <w:sz w:val="28"/>
                <w:szCs w:val="28"/>
              </w:rPr>
              <w:t>Антитеза</w:t>
            </w:r>
          </w:p>
        </w:tc>
      </w:tr>
    </w:tbl>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b/>
          <w:sz w:val="28"/>
          <w:szCs w:val="28"/>
        </w:rPr>
      </w:pPr>
      <w:r w:rsidRPr="00602816">
        <w:rPr>
          <w:b/>
          <w:sz w:val="28"/>
          <w:szCs w:val="28"/>
        </w:rPr>
        <w:lastRenderedPageBreak/>
        <w:t xml:space="preserve">Тесты взяты из методического пособия по тематическому поурочному планированию по программе под редакцией Курдюмовой и из интернет-источника «Педсовет.орг.», все тесты прошли методическую экспертизу. </w:t>
      </w:r>
    </w:p>
    <w:p w:rsidR="002318CA" w:rsidRPr="00602816" w:rsidRDefault="002318CA" w:rsidP="002318CA">
      <w:pPr>
        <w:rPr>
          <w:b/>
          <w:sz w:val="28"/>
          <w:szCs w:val="28"/>
        </w:rPr>
      </w:pPr>
    </w:p>
    <w:p w:rsidR="002318CA" w:rsidRPr="00602816" w:rsidRDefault="002318CA" w:rsidP="002318CA">
      <w:pPr>
        <w:rPr>
          <w:sz w:val="28"/>
          <w:szCs w:val="28"/>
        </w:rPr>
      </w:pPr>
    </w:p>
    <w:p w:rsidR="002318CA" w:rsidRPr="00602816" w:rsidRDefault="002318CA" w:rsidP="002318CA">
      <w:pPr>
        <w:rPr>
          <w:sz w:val="28"/>
          <w:szCs w:val="28"/>
        </w:rPr>
      </w:pPr>
    </w:p>
    <w:p w:rsidR="002318CA" w:rsidRPr="00602816" w:rsidRDefault="002318CA" w:rsidP="002318CA">
      <w:pPr>
        <w:rPr>
          <w:sz w:val="28"/>
          <w:szCs w:val="28"/>
        </w:rPr>
      </w:pPr>
    </w:p>
    <w:p w:rsidR="002318CA" w:rsidRDefault="002318CA">
      <w:pPr>
        <w:rPr>
          <w:rFonts w:ascii="Times New Roman" w:hAnsi="Times New Roman" w:cs="Times New Roman"/>
        </w:rPr>
      </w:pPr>
    </w:p>
    <w:p w:rsidR="002318CA" w:rsidRDefault="002318CA">
      <w:pPr>
        <w:rPr>
          <w:rFonts w:ascii="Times New Roman" w:hAnsi="Times New Roman" w:cs="Times New Roman"/>
        </w:rPr>
      </w:pPr>
    </w:p>
    <w:p w:rsidR="002318CA" w:rsidRDefault="002318CA">
      <w:pPr>
        <w:rPr>
          <w:rFonts w:ascii="Times New Roman" w:hAnsi="Times New Roman" w:cs="Times New Roman"/>
        </w:rPr>
      </w:pPr>
    </w:p>
    <w:sectPr w:rsidR="002318CA" w:rsidSect="002318CA">
      <w:pgSz w:w="16838" w:h="11906" w:orient="landscape"/>
      <w:pgMar w:top="567" w:right="709" w:bottom="1418" w:left="1134"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D6E" w:rsidRDefault="00701D6E">
      <w:pPr>
        <w:spacing w:after="0" w:line="240" w:lineRule="auto"/>
      </w:pPr>
      <w:r>
        <w:separator/>
      </w:r>
    </w:p>
  </w:endnote>
  <w:endnote w:type="continuationSeparator" w:id="0">
    <w:p w:rsidR="00701D6E" w:rsidRDefault="00701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8CA" w:rsidRDefault="00701D6E">
    <w:pPr>
      <w:pStyle w:val="ac"/>
      <w:jc w:val="center"/>
    </w:pPr>
    <w:r>
      <w:fldChar w:fldCharType="begin"/>
    </w:r>
    <w:r>
      <w:instrText xml:space="preserve"> PAGE   \* MERGEFORMAT </w:instrText>
    </w:r>
    <w:r>
      <w:fldChar w:fldCharType="separate"/>
    </w:r>
    <w:r w:rsidR="00A21892">
      <w:rPr>
        <w:noProof/>
      </w:rPr>
      <w:t>1</w:t>
    </w:r>
    <w:r>
      <w:rPr>
        <w:noProof/>
      </w:rPr>
      <w:fldChar w:fldCharType="end"/>
    </w:r>
  </w:p>
  <w:p w:rsidR="002318CA" w:rsidRDefault="002318C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D6E" w:rsidRDefault="00701D6E">
      <w:pPr>
        <w:spacing w:after="0" w:line="240" w:lineRule="auto"/>
      </w:pPr>
      <w:r>
        <w:separator/>
      </w:r>
    </w:p>
  </w:footnote>
  <w:footnote w:type="continuationSeparator" w:id="0">
    <w:p w:rsidR="00701D6E" w:rsidRDefault="00701D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1">
    <w:nsid w:val="08B83294"/>
    <w:multiLevelType w:val="multilevel"/>
    <w:tmpl w:val="3A8C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D4C8D"/>
    <w:multiLevelType w:val="multilevel"/>
    <w:tmpl w:val="F910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0B011C"/>
    <w:multiLevelType w:val="multilevel"/>
    <w:tmpl w:val="78E6B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BC5198"/>
    <w:multiLevelType w:val="multilevel"/>
    <w:tmpl w:val="F1C81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5008C5"/>
    <w:multiLevelType w:val="hybridMultilevel"/>
    <w:tmpl w:val="3F948598"/>
    <w:lvl w:ilvl="0" w:tplc="86F00F1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14E48C4"/>
    <w:multiLevelType w:val="multilevel"/>
    <w:tmpl w:val="89E0F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B81055"/>
    <w:multiLevelType w:val="hybridMultilevel"/>
    <w:tmpl w:val="A540359C"/>
    <w:lvl w:ilvl="0" w:tplc="86F00F1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2F70F4"/>
    <w:multiLevelType w:val="multilevel"/>
    <w:tmpl w:val="2020D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A258A1"/>
    <w:multiLevelType w:val="hybridMultilevel"/>
    <w:tmpl w:val="21D2D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144DF9"/>
    <w:multiLevelType w:val="hybridMultilevel"/>
    <w:tmpl w:val="0D9C9D5E"/>
    <w:lvl w:ilvl="0" w:tplc="86F00F1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FD10089"/>
    <w:multiLevelType w:val="multilevel"/>
    <w:tmpl w:val="81E6F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0F2CDD"/>
    <w:multiLevelType w:val="hybridMultilevel"/>
    <w:tmpl w:val="ADBA23D2"/>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3">
    <w:nsid w:val="55E86E8D"/>
    <w:multiLevelType w:val="hybridMultilevel"/>
    <w:tmpl w:val="EB3284FA"/>
    <w:lvl w:ilvl="0" w:tplc="86F00F1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B396D50"/>
    <w:multiLevelType w:val="multilevel"/>
    <w:tmpl w:val="CD16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8A5B0F"/>
    <w:multiLevelType w:val="hybridMultilevel"/>
    <w:tmpl w:val="12A804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16B066B"/>
    <w:multiLevelType w:val="multilevel"/>
    <w:tmpl w:val="ECC01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C54144"/>
    <w:multiLevelType w:val="hybridMultilevel"/>
    <w:tmpl w:val="E51E428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64A14316"/>
    <w:multiLevelType w:val="hybridMultilevel"/>
    <w:tmpl w:val="C7407D0E"/>
    <w:lvl w:ilvl="0" w:tplc="86F00F1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3641953"/>
    <w:multiLevelType w:val="hybridMultilevel"/>
    <w:tmpl w:val="926A95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48B4F35"/>
    <w:multiLevelType w:val="multilevel"/>
    <w:tmpl w:val="E76A9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753051"/>
    <w:multiLevelType w:val="hybridMultilevel"/>
    <w:tmpl w:val="824E86D8"/>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D1F6D08"/>
    <w:multiLevelType w:val="hybridMultilevel"/>
    <w:tmpl w:val="2BC446E0"/>
    <w:lvl w:ilvl="0" w:tplc="508C6C2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6"/>
  </w:num>
  <w:num w:numId="10">
    <w:abstractNumId w:val="14"/>
  </w:num>
  <w:num w:numId="11">
    <w:abstractNumId w:val="4"/>
  </w:num>
  <w:num w:numId="12">
    <w:abstractNumId w:val="2"/>
  </w:num>
  <w:num w:numId="13">
    <w:abstractNumId w:val="1"/>
  </w:num>
  <w:num w:numId="14">
    <w:abstractNumId w:val="16"/>
  </w:num>
  <w:num w:numId="15">
    <w:abstractNumId w:val="8"/>
  </w:num>
  <w:num w:numId="16">
    <w:abstractNumId w:val="11"/>
  </w:num>
  <w:num w:numId="17">
    <w:abstractNumId w:val="20"/>
  </w:num>
  <w:num w:numId="18">
    <w:abstractNumId w:val="19"/>
  </w:num>
  <w:num w:numId="19">
    <w:abstractNumId w:val="21"/>
  </w:num>
  <w:num w:numId="20">
    <w:abstractNumId w:val="12"/>
  </w:num>
  <w:num w:numId="21">
    <w:abstractNumId w:val="5"/>
  </w:num>
  <w:num w:numId="22">
    <w:abstractNumId w:val="17"/>
  </w:num>
  <w:num w:numId="23">
    <w:abstractNumId w:val="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8CA"/>
    <w:rsid w:val="002318CA"/>
    <w:rsid w:val="00701D6E"/>
    <w:rsid w:val="00A21892"/>
    <w:rsid w:val="00FA4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18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18CA"/>
    <w:rPr>
      <w:rFonts w:ascii="Tahoma" w:hAnsi="Tahoma" w:cs="Tahoma"/>
      <w:sz w:val="16"/>
      <w:szCs w:val="16"/>
    </w:rPr>
  </w:style>
  <w:style w:type="paragraph" w:styleId="a5">
    <w:name w:val="Normal (Web)"/>
    <w:basedOn w:val="a"/>
    <w:uiPriority w:val="99"/>
    <w:unhideWhenUsed/>
    <w:rsid w:val="002318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318CA"/>
  </w:style>
  <w:style w:type="table" w:styleId="a6">
    <w:name w:val="Table Grid"/>
    <w:basedOn w:val="a1"/>
    <w:uiPriority w:val="59"/>
    <w:rsid w:val="002318CA"/>
    <w:pPr>
      <w:spacing w:after="0" w:line="240" w:lineRule="auto"/>
    </w:pPr>
    <w:rPr>
      <w:rFonts w:ascii="Times New Roman" w:eastAsia="MS Mincho"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7">
    <w:name w:val="Знак"/>
    <w:basedOn w:val="a"/>
    <w:rsid w:val="002318CA"/>
    <w:pPr>
      <w:spacing w:after="160" w:line="240" w:lineRule="exact"/>
    </w:pPr>
    <w:rPr>
      <w:rFonts w:ascii="Verdana" w:eastAsia="Times New Roman" w:hAnsi="Verdana" w:cs="Times New Roman"/>
      <w:sz w:val="20"/>
      <w:szCs w:val="20"/>
      <w:lang w:val="en-US"/>
    </w:rPr>
  </w:style>
  <w:style w:type="paragraph" w:styleId="a8">
    <w:name w:val="No Spacing"/>
    <w:uiPriority w:val="1"/>
    <w:qFormat/>
    <w:rsid w:val="002318CA"/>
    <w:pPr>
      <w:spacing w:after="0" w:line="240" w:lineRule="auto"/>
    </w:pPr>
    <w:rPr>
      <w:rFonts w:ascii="Calibri" w:eastAsia="Times New Roman" w:hAnsi="Calibri" w:cs="Times New Roman"/>
    </w:rPr>
  </w:style>
  <w:style w:type="character" w:styleId="a9">
    <w:name w:val="Emphasis"/>
    <w:basedOn w:val="a0"/>
    <w:qFormat/>
    <w:rsid w:val="002318CA"/>
    <w:rPr>
      <w:i/>
      <w:iCs/>
    </w:rPr>
  </w:style>
  <w:style w:type="paragraph" w:styleId="aa">
    <w:name w:val="header"/>
    <w:basedOn w:val="a"/>
    <w:link w:val="ab"/>
    <w:rsid w:val="002318CA"/>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b">
    <w:name w:val="Верхний колонтитул Знак"/>
    <w:basedOn w:val="a0"/>
    <w:link w:val="aa"/>
    <w:rsid w:val="002318CA"/>
    <w:rPr>
      <w:rFonts w:ascii="Times New Roman" w:eastAsia="MS Mincho" w:hAnsi="Times New Roman" w:cs="Times New Roman"/>
      <w:sz w:val="24"/>
      <w:szCs w:val="24"/>
      <w:lang w:eastAsia="ja-JP"/>
    </w:rPr>
  </w:style>
  <w:style w:type="paragraph" w:styleId="ac">
    <w:name w:val="footer"/>
    <w:basedOn w:val="a"/>
    <w:link w:val="ad"/>
    <w:uiPriority w:val="99"/>
    <w:rsid w:val="002318CA"/>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d">
    <w:name w:val="Нижний колонтитул Знак"/>
    <w:basedOn w:val="a0"/>
    <w:link w:val="ac"/>
    <w:uiPriority w:val="99"/>
    <w:rsid w:val="002318CA"/>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18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18CA"/>
    <w:rPr>
      <w:rFonts w:ascii="Tahoma" w:hAnsi="Tahoma" w:cs="Tahoma"/>
      <w:sz w:val="16"/>
      <w:szCs w:val="16"/>
    </w:rPr>
  </w:style>
  <w:style w:type="paragraph" w:styleId="a5">
    <w:name w:val="Normal (Web)"/>
    <w:basedOn w:val="a"/>
    <w:uiPriority w:val="99"/>
    <w:unhideWhenUsed/>
    <w:rsid w:val="002318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318CA"/>
  </w:style>
  <w:style w:type="table" w:styleId="a6">
    <w:name w:val="Table Grid"/>
    <w:basedOn w:val="a1"/>
    <w:uiPriority w:val="59"/>
    <w:rsid w:val="002318CA"/>
    <w:pPr>
      <w:spacing w:after="0" w:line="240" w:lineRule="auto"/>
    </w:pPr>
    <w:rPr>
      <w:rFonts w:ascii="Times New Roman" w:eastAsia="MS Mincho"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7">
    <w:name w:val="Знак"/>
    <w:basedOn w:val="a"/>
    <w:rsid w:val="002318CA"/>
    <w:pPr>
      <w:spacing w:after="160" w:line="240" w:lineRule="exact"/>
    </w:pPr>
    <w:rPr>
      <w:rFonts w:ascii="Verdana" w:eastAsia="Times New Roman" w:hAnsi="Verdana" w:cs="Times New Roman"/>
      <w:sz w:val="20"/>
      <w:szCs w:val="20"/>
      <w:lang w:val="en-US"/>
    </w:rPr>
  </w:style>
  <w:style w:type="paragraph" w:styleId="a8">
    <w:name w:val="No Spacing"/>
    <w:uiPriority w:val="1"/>
    <w:qFormat/>
    <w:rsid w:val="002318CA"/>
    <w:pPr>
      <w:spacing w:after="0" w:line="240" w:lineRule="auto"/>
    </w:pPr>
    <w:rPr>
      <w:rFonts w:ascii="Calibri" w:eastAsia="Times New Roman" w:hAnsi="Calibri" w:cs="Times New Roman"/>
    </w:rPr>
  </w:style>
  <w:style w:type="character" w:styleId="a9">
    <w:name w:val="Emphasis"/>
    <w:basedOn w:val="a0"/>
    <w:qFormat/>
    <w:rsid w:val="002318CA"/>
    <w:rPr>
      <w:i/>
      <w:iCs/>
    </w:rPr>
  </w:style>
  <w:style w:type="paragraph" w:styleId="aa">
    <w:name w:val="header"/>
    <w:basedOn w:val="a"/>
    <w:link w:val="ab"/>
    <w:rsid w:val="002318CA"/>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b">
    <w:name w:val="Верхний колонтитул Знак"/>
    <w:basedOn w:val="a0"/>
    <w:link w:val="aa"/>
    <w:rsid w:val="002318CA"/>
    <w:rPr>
      <w:rFonts w:ascii="Times New Roman" w:eastAsia="MS Mincho" w:hAnsi="Times New Roman" w:cs="Times New Roman"/>
      <w:sz w:val="24"/>
      <w:szCs w:val="24"/>
      <w:lang w:eastAsia="ja-JP"/>
    </w:rPr>
  </w:style>
  <w:style w:type="paragraph" w:styleId="ac">
    <w:name w:val="footer"/>
    <w:basedOn w:val="a"/>
    <w:link w:val="ad"/>
    <w:uiPriority w:val="99"/>
    <w:rsid w:val="002318CA"/>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d">
    <w:name w:val="Нижний колонтитул Знак"/>
    <w:basedOn w:val="a0"/>
    <w:link w:val="ac"/>
    <w:uiPriority w:val="99"/>
    <w:rsid w:val="002318CA"/>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12868</Words>
  <Characters>73351</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2016-10-21T18:42:00Z</dcterms:created>
  <dcterms:modified xsi:type="dcterms:W3CDTF">2016-10-21T18:42:00Z</dcterms:modified>
</cp:coreProperties>
</file>