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95" w:rsidRDefault="00730BC8">
      <w:r>
        <w:rPr>
          <w:noProof/>
          <w:lang w:eastAsia="ru-RU"/>
        </w:rPr>
        <w:drawing>
          <wp:inline distT="0" distB="0" distL="0" distR="0">
            <wp:extent cx="5940425" cy="8168084"/>
            <wp:effectExtent l="19050" t="0" r="3175" b="0"/>
            <wp:docPr id="1" name="Рисунок 1" descr="C:\Users\User\Desktop\темплан малкова\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емплан малкова\011.jpg"/>
                    <pic:cNvPicPr>
                      <a:picLocks noChangeAspect="1" noChangeArrowheads="1"/>
                    </pic:cNvPicPr>
                  </pic:nvPicPr>
                  <pic:blipFill>
                    <a:blip r:embed="rId7"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730BC8" w:rsidRDefault="00730BC8"/>
    <w:p w:rsidR="00730BC8" w:rsidRPr="005102B6" w:rsidRDefault="00730BC8" w:rsidP="00730BC8">
      <w:pPr>
        <w:jc w:val="both"/>
        <w:rPr>
          <w:b/>
        </w:rPr>
      </w:pPr>
      <w:r>
        <w:rPr>
          <w:b/>
        </w:rPr>
        <w:t xml:space="preserve">       1. </w:t>
      </w:r>
      <w:r w:rsidRPr="005102B6">
        <w:rPr>
          <w:b/>
        </w:rPr>
        <w:t>Пояснительная записка</w:t>
      </w:r>
    </w:p>
    <w:p w:rsidR="00730BC8" w:rsidRPr="001F66C4" w:rsidRDefault="00730BC8" w:rsidP="00730BC8">
      <w:pPr>
        <w:shd w:val="clear" w:color="auto" w:fill="FFFFFF"/>
        <w:spacing w:line="216" w:lineRule="exact"/>
        <w:ind w:right="5" w:firstLine="350"/>
        <w:jc w:val="both"/>
        <w:rPr>
          <w:color w:val="000000"/>
        </w:rPr>
      </w:pPr>
      <w:r w:rsidRPr="005102B6">
        <w:t xml:space="preserve"> </w:t>
      </w:r>
      <w:r>
        <w:t>Программа по литературе для 5 класса</w:t>
      </w:r>
      <w:r>
        <w:rPr>
          <w:b/>
        </w:rPr>
        <w:t xml:space="preserve"> </w:t>
      </w:r>
      <w:r w:rsidRPr="00401839">
        <w:rPr>
          <w:color w:val="000000"/>
          <w:spacing w:val="-4"/>
        </w:rPr>
        <w:t>составлена в соответствии с положениями Федерально</w:t>
      </w:r>
      <w:r w:rsidRPr="00401839">
        <w:rPr>
          <w:color w:val="000000"/>
          <w:spacing w:val="-4"/>
        </w:rPr>
        <w:softHyphen/>
        <w:t>го государственного образовательного стандарта основ</w:t>
      </w:r>
      <w:r w:rsidRPr="00401839">
        <w:rPr>
          <w:color w:val="000000"/>
          <w:spacing w:val="-4"/>
        </w:rPr>
        <w:softHyphen/>
      </w:r>
      <w:r w:rsidRPr="00401839">
        <w:rPr>
          <w:color w:val="000000"/>
          <w:spacing w:val="-3"/>
        </w:rPr>
        <w:t>ного общего образования второго поколения</w:t>
      </w:r>
      <w:r>
        <w:rPr>
          <w:color w:val="000000"/>
          <w:spacing w:val="-4"/>
        </w:rPr>
        <w:t xml:space="preserve">, утвержденным Федеральным государственным  образовательным  стандартом </w:t>
      </w:r>
      <w:r w:rsidRPr="00401839">
        <w:rPr>
          <w:color w:val="000000"/>
          <w:spacing w:val="-4"/>
        </w:rPr>
        <w:t xml:space="preserve"> основ</w:t>
      </w:r>
      <w:r w:rsidRPr="00401839">
        <w:rPr>
          <w:color w:val="000000"/>
          <w:spacing w:val="-4"/>
        </w:rPr>
        <w:softHyphen/>
      </w:r>
      <w:r w:rsidRPr="00401839">
        <w:rPr>
          <w:color w:val="000000"/>
          <w:spacing w:val="-3"/>
        </w:rPr>
        <w:t>ного общего образования</w:t>
      </w:r>
      <w:r>
        <w:rPr>
          <w:color w:val="000000"/>
          <w:spacing w:val="-3"/>
        </w:rPr>
        <w:t xml:space="preserve"> </w:t>
      </w:r>
      <w:r w:rsidRPr="00FD3ECC">
        <w:t xml:space="preserve">(утверждён приказом Минобрнауки России от 17 декабря </w:t>
      </w:r>
      <w:smartTag w:uri="urn:schemas-microsoft-com:office:smarttags" w:element="metricconverter">
        <w:smartTagPr>
          <w:attr w:name="ProductID" w:val="2010 г"/>
        </w:smartTagPr>
        <w:r w:rsidRPr="00FD3ECC">
          <w:t>2010 г</w:t>
        </w:r>
      </w:smartTag>
      <w:r w:rsidRPr="00FD3ECC">
        <w:t>. № 1897</w:t>
      </w:r>
      <w:r>
        <w:t>)</w:t>
      </w:r>
      <w:r>
        <w:rPr>
          <w:color w:val="000000"/>
        </w:rPr>
        <w:t xml:space="preserve"> </w:t>
      </w:r>
      <w:r w:rsidRPr="00401839">
        <w:rPr>
          <w:color w:val="000000"/>
          <w:spacing w:val="-3"/>
        </w:rPr>
        <w:t>, на основе</w:t>
      </w:r>
      <w:r>
        <w:rPr>
          <w:color w:val="000000"/>
          <w:spacing w:val="-3"/>
        </w:rPr>
        <w:t xml:space="preserve"> </w:t>
      </w:r>
      <w:r w:rsidRPr="0010032D">
        <w:t xml:space="preserve">«Программы по </w:t>
      </w:r>
      <w:r>
        <w:t>литературе</w:t>
      </w:r>
      <w:r w:rsidRPr="0010032D">
        <w:t xml:space="preserve"> для</w:t>
      </w:r>
      <w:r>
        <w:t xml:space="preserve"> </w:t>
      </w:r>
      <w:r w:rsidRPr="0010032D">
        <w:t>общеобразовательных учреждений: основной курс»</w:t>
      </w:r>
      <w:r>
        <w:t>,  авторской программы Т.Ф.Курдюмовой («</w:t>
      </w:r>
      <w:r w:rsidRPr="00570C90">
        <w:t xml:space="preserve">Литература: </w:t>
      </w:r>
      <w:r w:rsidRPr="00570C90">
        <w:lastRenderedPageBreak/>
        <w:t>программа по литературе для общеобразовательных учреждений. 5-11 кл. / Т.Ф. Курдюмова, Н.А. Демидова, Е.Н. Колокольцев и др.; под ред. Т.Ф. Курдюмовой. – 4-е изд., стере</w:t>
      </w:r>
      <w:r>
        <w:t>отип. – М.: Дрофа, 2006).</w:t>
      </w:r>
    </w:p>
    <w:p w:rsidR="00730BC8" w:rsidRDefault="00730BC8" w:rsidP="00730BC8"/>
    <w:p w:rsidR="00730BC8" w:rsidRDefault="00730BC8" w:rsidP="00730BC8"/>
    <w:p w:rsidR="00730BC8" w:rsidRPr="00570C90" w:rsidRDefault="00730BC8" w:rsidP="00730BC8">
      <w:pPr>
        <w:rPr>
          <w:b/>
          <w:bCs/>
        </w:rPr>
      </w:pPr>
      <w:r>
        <w:rPr>
          <w:b/>
          <w:bCs/>
        </w:rPr>
        <w:t xml:space="preserve">       2. </w:t>
      </w:r>
      <w:r w:rsidRPr="00570C90">
        <w:rPr>
          <w:b/>
          <w:bCs/>
        </w:rPr>
        <w:t>Общая характеристика предмета</w:t>
      </w:r>
    </w:p>
    <w:p w:rsidR="00730BC8" w:rsidRDefault="00730BC8" w:rsidP="00730BC8">
      <w:pPr>
        <w:ind w:firstLine="708"/>
        <w:jc w:val="both"/>
      </w:pPr>
      <w:r w:rsidRPr="001F16CB">
        <w:rPr>
          <w:bCs/>
        </w:rPr>
        <w:t>Литература</w:t>
      </w:r>
      <w:r w:rsidRPr="001F16CB">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w:t>
      </w:r>
      <w:r>
        <w:t xml:space="preserve">. </w:t>
      </w:r>
    </w:p>
    <w:p w:rsidR="00730BC8" w:rsidRPr="001F16CB" w:rsidRDefault="00730BC8" w:rsidP="00730BC8">
      <w:pPr>
        <w:jc w:val="both"/>
      </w:pPr>
      <w:r>
        <w:t>С</w:t>
      </w:r>
      <w:r w:rsidRPr="001F16CB">
        <w:t xml:space="preserve">пецифика литературы как школьного предмета определяется сущностью литературы как </w:t>
      </w:r>
      <w:r>
        <w:t>части</w:t>
      </w:r>
      <w:r w:rsidRPr="001F16CB">
        <w:t xml:space="preserve"> культуры</w:t>
      </w:r>
      <w:r>
        <w:t>.</w:t>
      </w:r>
      <w:r w:rsidRPr="001F16CB">
        <w:t xml:space="preserve"> Она обладает большой силой воздействия на читателей, приобщая их к нравственно-эстетическим ценностям нации и человечества.</w:t>
      </w:r>
    </w:p>
    <w:p w:rsidR="00730BC8" w:rsidRPr="001F16CB" w:rsidRDefault="00730BC8" w:rsidP="00730BC8">
      <w:pPr>
        <w:ind w:firstLine="708"/>
        <w:jc w:val="both"/>
      </w:pPr>
      <w:r w:rsidRPr="001F16CB">
        <w:t>Изучение литературы систематизирует представления обучающихся об историческом развитии литературы, позволяет обучающимся глубоко и разносторонне осознать диалог класс</w:t>
      </w:r>
      <w:r>
        <w:t>ической и современной литератур</w:t>
      </w:r>
      <w:r w:rsidRPr="001F16CB">
        <w:t xml:space="preserve">. Курс </w:t>
      </w:r>
      <w:r>
        <w:t xml:space="preserve">литературы </w:t>
      </w:r>
      <w:r w:rsidRPr="001F16CB">
        <w:t>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730BC8" w:rsidRPr="001F16CB" w:rsidRDefault="00730BC8" w:rsidP="00730BC8">
      <w:pPr>
        <w:ind w:firstLine="708"/>
        <w:jc w:val="both"/>
      </w:pPr>
      <w:r w:rsidRPr="001F16CB">
        <w:t>Программа среднего (полного) общего образования сохраняет преемственность с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обучающихся, воспитывать любовь и привычку к чтению.</w:t>
      </w:r>
    </w:p>
    <w:p w:rsidR="00730BC8" w:rsidRDefault="00730BC8" w:rsidP="00730BC8">
      <w:pPr>
        <w:ind w:firstLine="708"/>
        <w:jc w:val="both"/>
      </w:pPr>
      <w:r w:rsidRPr="001F16CB">
        <w:t xml:space="preserve">Средством достижения цели и задач литературного образования является формирование понятийного аппарата, поэтому особое место в программе отводится </w:t>
      </w:r>
      <w:r w:rsidRPr="001F16CB">
        <w:rPr>
          <w:b/>
          <w:bCs/>
        </w:rPr>
        <w:t>теории литературы</w:t>
      </w:r>
      <w:r w:rsidRPr="001F16CB">
        <w:t>. Теоретико-литературные знания должны быть функциональными, т. е. помогать постижению произведения искусства. В каждом классе выделяется ведущая теоретико-литературная проблема – базовое понятие.</w:t>
      </w:r>
    </w:p>
    <w:p w:rsidR="00730BC8" w:rsidRPr="001F16CB" w:rsidRDefault="00730BC8" w:rsidP="00730BC8">
      <w:pPr>
        <w:jc w:val="both"/>
      </w:pPr>
    </w:p>
    <w:p w:rsidR="00730BC8" w:rsidRDefault="00730BC8" w:rsidP="00730BC8">
      <w:pPr>
        <w:ind w:firstLine="360"/>
        <w:jc w:val="both"/>
      </w:pPr>
      <w:r>
        <w:t xml:space="preserve">Согласно государственному образовательному стандарту, изучение литературы в основной школе направлено на достижение </w:t>
      </w:r>
      <w:r w:rsidRPr="00570C90">
        <w:rPr>
          <w:b/>
        </w:rPr>
        <w:t>следующих целей:</w:t>
      </w:r>
    </w:p>
    <w:p w:rsidR="00730BC8" w:rsidRDefault="00730BC8" w:rsidP="00730BC8">
      <w:pPr>
        <w:numPr>
          <w:ilvl w:val="0"/>
          <w:numId w:val="24"/>
        </w:numPr>
        <w:spacing w:after="0" w:line="240" w:lineRule="auto"/>
        <w:jc w:val="both"/>
      </w:pPr>
      <w:r>
        <w:t>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730BC8" w:rsidRDefault="00730BC8" w:rsidP="00730BC8">
      <w:pPr>
        <w:numPr>
          <w:ilvl w:val="0"/>
          <w:numId w:val="24"/>
        </w:numPr>
        <w:spacing w:after="0" w:line="240" w:lineRule="auto"/>
        <w:jc w:val="both"/>
      </w:pPr>
      <w:r>
        <w:t xml:space="preserve">развитие 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730BC8" w:rsidRDefault="00730BC8" w:rsidP="00730BC8">
      <w:pPr>
        <w:numPr>
          <w:ilvl w:val="0"/>
          <w:numId w:val="24"/>
        </w:numPr>
        <w:spacing w:after="0" w:line="240" w:lineRule="auto"/>
        <w:jc w:val="both"/>
      </w:pPr>
      <w:r>
        <w:t>освоение знаний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730BC8" w:rsidRDefault="00730BC8" w:rsidP="00730BC8">
      <w:pPr>
        <w:numPr>
          <w:ilvl w:val="0"/>
          <w:numId w:val="24"/>
        </w:numPr>
        <w:spacing w:after="0" w:line="240" w:lineRule="auto"/>
        <w:jc w:val="both"/>
      </w:pPr>
      <w:r>
        <w:t>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730BC8" w:rsidRDefault="00730BC8" w:rsidP="00730BC8">
      <w:pPr>
        <w:ind w:firstLine="360"/>
        <w:jc w:val="both"/>
      </w:pPr>
      <w:r>
        <w:lastRenderedPageBreak/>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730BC8" w:rsidRDefault="00730BC8" w:rsidP="00730BC8">
      <w:pPr>
        <w:ind w:firstLine="360"/>
        <w:jc w:val="both"/>
      </w:pPr>
      <w:r>
        <w:t>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rsidR="00730BC8" w:rsidRDefault="00730BC8" w:rsidP="00730BC8"/>
    <w:p w:rsidR="00730BC8" w:rsidRPr="001F16CB" w:rsidRDefault="00730BC8" w:rsidP="00730BC8">
      <w:pPr>
        <w:ind w:firstLine="360"/>
        <w:jc w:val="both"/>
      </w:pPr>
      <w:r w:rsidRPr="001F16CB">
        <w:t xml:space="preserve">Курс литературы опирается на следующие </w:t>
      </w:r>
      <w:r w:rsidRPr="00570C90">
        <w:rPr>
          <w:b/>
        </w:rPr>
        <w:t>виды деятельности</w:t>
      </w:r>
      <w:r w:rsidRPr="001F16CB">
        <w:t xml:space="preserve"> по освоению содержания художественных произведений и теоретико-литературных понятий:</w:t>
      </w:r>
    </w:p>
    <w:p w:rsidR="00730BC8" w:rsidRPr="001F16CB" w:rsidRDefault="00730BC8" w:rsidP="00730BC8">
      <w:pPr>
        <w:jc w:val="both"/>
      </w:pPr>
      <w:r w:rsidRPr="001F16CB">
        <w:t>- осознанное, творческое чтение художественных произведений разных жанров.</w:t>
      </w:r>
    </w:p>
    <w:p w:rsidR="00730BC8" w:rsidRPr="001F16CB" w:rsidRDefault="00730BC8" w:rsidP="00730BC8">
      <w:pPr>
        <w:jc w:val="both"/>
      </w:pPr>
      <w:r w:rsidRPr="001F16CB">
        <w:t>- выразительное чтение.</w:t>
      </w:r>
    </w:p>
    <w:p w:rsidR="00730BC8" w:rsidRPr="001F16CB" w:rsidRDefault="00730BC8" w:rsidP="00730BC8">
      <w:pPr>
        <w:jc w:val="both"/>
      </w:pPr>
      <w:r w:rsidRPr="001F16CB">
        <w:t>- различные виды пересказа.</w:t>
      </w:r>
    </w:p>
    <w:p w:rsidR="00730BC8" w:rsidRPr="001F16CB" w:rsidRDefault="00730BC8" w:rsidP="00730BC8">
      <w:pPr>
        <w:jc w:val="both"/>
      </w:pPr>
      <w:r w:rsidRPr="001F16CB">
        <w:t>- заучивание наизусть стихотворных текстов.</w:t>
      </w:r>
    </w:p>
    <w:p w:rsidR="00730BC8" w:rsidRPr="001F16CB" w:rsidRDefault="00730BC8" w:rsidP="00730BC8">
      <w:pPr>
        <w:jc w:val="both"/>
      </w:pPr>
      <w:r w:rsidRPr="001F16CB">
        <w:t>- определение принадлежности литературного (фольклорного) текста к тому или иному роду и жанру.</w:t>
      </w:r>
    </w:p>
    <w:p w:rsidR="00730BC8" w:rsidRPr="001F16CB" w:rsidRDefault="00730BC8" w:rsidP="00730BC8">
      <w:pPr>
        <w:jc w:val="both"/>
      </w:pPr>
      <w:r w:rsidRPr="001F16CB">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730BC8" w:rsidRPr="001F16CB" w:rsidRDefault="00730BC8" w:rsidP="00730BC8">
      <w:pPr>
        <w:jc w:val="both"/>
      </w:pPr>
      <w:r w:rsidRPr="001F16CB">
        <w:t>- выявление языковых средств художественной образности и определение их роли в раскрытии идейно-тематического содержания произведения.</w:t>
      </w:r>
    </w:p>
    <w:p w:rsidR="00730BC8" w:rsidRPr="001F16CB" w:rsidRDefault="00730BC8" w:rsidP="00730BC8">
      <w:pPr>
        <w:jc w:val="both"/>
      </w:pPr>
      <w:r w:rsidRPr="001F16CB">
        <w:t>- участие в дискуссии, утверждение и доказательство своей точки зрения с учетом мнения оппонента.</w:t>
      </w:r>
    </w:p>
    <w:p w:rsidR="00730BC8" w:rsidRDefault="00730BC8" w:rsidP="00730BC8">
      <w:pPr>
        <w:jc w:val="both"/>
      </w:pPr>
      <w:r w:rsidRPr="001F16CB">
        <w:t>- подготовка рефератов, докладов; написание сочинений на основе литературных произведений.</w:t>
      </w:r>
    </w:p>
    <w:p w:rsidR="00730BC8" w:rsidRDefault="00730BC8" w:rsidP="00730BC8">
      <w:pPr>
        <w:jc w:val="both"/>
      </w:pPr>
    </w:p>
    <w:p w:rsidR="00730BC8" w:rsidRPr="00570C90" w:rsidRDefault="00730BC8" w:rsidP="00730BC8">
      <w:pPr>
        <w:ind w:firstLine="708"/>
        <w:jc w:val="both"/>
        <w:rPr>
          <w:b/>
        </w:rPr>
      </w:pPr>
      <w:r>
        <w:rPr>
          <w:b/>
        </w:rPr>
        <w:t xml:space="preserve">3. </w:t>
      </w:r>
      <w:r w:rsidRPr="00570C90">
        <w:rPr>
          <w:b/>
        </w:rPr>
        <w:t>Место учебного предмета в учебном плане</w:t>
      </w:r>
    </w:p>
    <w:p w:rsidR="00730BC8" w:rsidRPr="005102B6" w:rsidRDefault="00730BC8" w:rsidP="00730BC8">
      <w:pPr>
        <w:pStyle w:val="ab"/>
        <w:jc w:val="both"/>
      </w:pPr>
      <w:r>
        <w:t>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 ч, в том числе: в 5 классе — 105ч, в 6 классе — 105ч, в 7 классе — 70ч, в 8 классе — 70ч, в 9 классе — 105ч.</w:t>
      </w:r>
      <w:r>
        <w:br/>
      </w:r>
      <w:r>
        <w:br/>
      </w:r>
      <w:r w:rsidRPr="005102B6">
        <w:rPr>
          <w:b/>
        </w:rPr>
        <w:t xml:space="preserve">                Учебно-методический план</w:t>
      </w:r>
    </w:p>
    <w:p w:rsidR="00730BC8" w:rsidRPr="005102B6" w:rsidRDefault="00730BC8" w:rsidP="00730BC8">
      <w:pPr>
        <w:jc w:val="both"/>
      </w:pPr>
      <w:r>
        <w:t>Класс</w:t>
      </w:r>
      <w:r w:rsidRPr="005102B6">
        <w:t xml:space="preserve"> _</w:t>
      </w:r>
      <w:r>
        <w:t>5</w:t>
      </w:r>
    </w:p>
    <w:p w:rsidR="00730BC8" w:rsidRPr="005102B6" w:rsidRDefault="00730BC8" w:rsidP="00730BC8">
      <w:pPr>
        <w:jc w:val="both"/>
      </w:pPr>
      <w:r w:rsidRPr="005102B6">
        <w:t>Учите</w:t>
      </w:r>
      <w:r>
        <w:t>ль Попова Т.В.</w:t>
      </w:r>
    </w:p>
    <w:p w:rsidR="00730BC8" w:rsidRPr="005102B6" w:rsidRDefault="00730BC8" w:rsidP="00730BC8">
      <w:pPr>
        <w:jc w:val="both"/>
      </w:pPr>
      <w:r w:rsidRPr="005102B6">
        <w:t>Количество часов</w:t>
      </w:r>
    </w:p>
    <w:p w:rsidR="00730BC8" w:rsidRPr="005102B6" w:rsidRDefault="00730BC8" w:rsidP="00730BC8">
      <w:pPr>
        <w:jc w:val="both"/>
      </w:pPr>
      <w:r>
        <w:t>Всего  _105_ часов; в неделю _3</w:t>
      </w:r>
      <w:r w:rsidRPr="005102B6">
        <w:t>_ часа.</w:t>
      </w:r>
    </w:p>
    <w:p w:rsidR="00730BC8" w:rsidRPr="00FA1E1D" w:rsidRDefault="00730BC8" w:rsidP="00730BC8">
      <w:pPr>
        <w:jc w:val="both"/>
      </w:pPr>
      <w:r>
        <w:t xml:space="preserve">Плановых контрольных уроков  _4_, </w:t>
      </w:r>
      <w:r w:rsidRPr="005102B6">
        <w:t xml:space="preserve"> тестов _1_ ч.</w:t>
      </w:r>
    </w:p>
    <w:p w:rsidR="00730BC8" w:rsidRPr="005102B6" w:rsidRDefault="00730BC8" w:rsidP="00730BC8">
      <w:pPr>
        <w:jc w:val="both"/>
      </w:pPr>
      <w:r w:rsidRPr="005102B6">
        <w:lastRenderedPageBreak/>
        <w:t xml:space="preserve">Планирование составлено на основе </w:t>
      </w:r>
      <w:r w:rsidRPr="005102B6">
        <w:rPr>
          <w:b/>
          <w:i/>
        </w:rPr>
        <w:t xml:space="preserve"> </w:t>
      </w:r>
      <w:r w:rsidRPr="005102B6">
        <w:t xml:space="preserve">программы по литературе для общеобразовательных учреждений. </w:t>
      </w:r>
    </w:p>
    <w:p w:rsidR="00730BC8" w:rsidRPr="005102B6" w:rsidRDefault="00730BC8" w:rsidP="00730BC8">
      <w:pPr>
        <w:pStyle w:val="a9"/>
        <w:jc w:val="both"/>
      </w:pPr>
    </w:p>
    <w:tbl>
      <w:tblPr>
        <w:tblW w:w="97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7676"/>
        <w:gridCol w:w="1220"/>
      </w:tblGrid>
      <w:tr w:rsidR="00730BC8" w:rsidRPr="005102B6" w:rsidTr="00AD6DD1">
        <w:tc>
          <w:tcPr>
            <w:tcW w:w="851" w:type="dxa"/>
            <w:tcBorders>
              <w:top w:val="single" w:sz="4" w:space="0" w:color="000000"/>
              <w:left w:val="single" w:sz="4" w:space="0" w:color="000000"/>
              <w:bottom w:val="single" w:sz="4" w:space="0" w:color="000000"/>
              <w:right w:val="single" w:sz="4" w:space="0" w:color="000000"/>
            </w:tcBorders>
          </w:tcPr>
          <w:p w:rsidR="00730BC8" w:rsidRPr="005102B6" w:rsidRDefault="00730BC8" w:rsidP="00AD6DD1">
            <w:pPr>
              <w:jc w:val="both"/>
            </w:pPr>
            <w:r w:rsidRPr="005102B6">
              <w:t>№ п/п</w:t>
            </w:r>
          </w:p>
        </w:tc>
        <w:tc>
          <w:tcPr>
            <w:tcW w:w="7676" w:type="dxa"/>
            <w:tcBorders>
              <w:top w:val="single" w:sz="4" w:space="0" w:color="000000"/>
              <w:left w:val="single" w:sz="4" w:space="0" w:color="000000"/>
              <w:bottom w:val="single" w:sz="4" w:space="0" w:color="000000"/>
              <w:right w:val="single" w:sz="4" w:space="0" w:color="000000"/>
            </w:tcBorders>
          </w:tcPr>
          <w:p w:rsidR="00730BC8" w:rsidRPr="005102B6" w:rsidRDefault="00730BC8" w:rsidP="00AD6DD1">
            <w:pPr>
              <w:jc w:val="both"/>
            </w:pPr>
            <w:r w:rsidRPr="005102B6">
              <w:t xml:space="preserve">Наименование разделов и тем </w:t>
            </w:r>
          </w:p>
        </w:tc>
        <w:tc>
          <w:tcPr>
            <w:tcW w:w="1220" w:type="dxa"/>
            <w:tcBorders>
              <w:top w:val="single" w:sz="4" w:space="0" w:color="000000"/>
              <w:left w:val="single" w:sz="4" w:space="0" w:color="000000"/>
              <w:bottom w:val="single" w:sz="4" w:space="0" w:color="000000"/>
              <w:right w:val="single" w:sz="4" w:space="0" w:color="000000"/>
            </w:tcBorders>
          </w:tcPr>
          <w:p w:rsidR="00730BC8" w:rsidRPr="005102B6" w:rsidRDefault="00730BC8" w:rsidP="00AD6DD1">
            <w:pPr>
              <w:jc w:val="both"/>
            </w:pPr>
            <w:r w:rsidRPr="005102B6">
              <w:t>Всего часов</w:t>
            </w:r>
          </w:p>
        </w:tc>
      </w:tr>
      <w:tr w:rsidR="00730BC8" w:rsidRPr="005102B6" w:rsidTr="00AD6DD1">
        <w:tc>
          <w:tcPr>
            <w:tcW w:w="851" w:type="dxa"/>
            <w:tcBorders>
              <w:top w:val="single" w:sz="4" w:space="0" w:color="000000"/>
              <w:left w:val="single" w:sz="4" w:space="0" w:color="000000"/>
              <w:bottom w:val="single" w:sz="4" w:space="0" w:color="000000"/>
              <w:right w:val="single" w:sz="4" w:space="0" w:color="000000"/>
            </w:tcBorders>
          </w:tcPr>
          <w:p w:rsidR="00730BC8" w:rsidRPr="005102B6" w:rsidRDefault="00730BC8" w:rsidP="00AD6DD1">
            <w:pPr>
              <w:jc w:val="both"/>
            </w:pPr>
          </w:p>
        </w:tc>
        <w:tc>
          <w:tcPr>
            <w:tcW w:w="7676" w:type="dxa"/>
            <w:tcBorders>
              <w:top w:val="single" w:sz="4" w:space="0" w:color="000000"/>
              <w:left w:val="single" w:sz="4" w:space="0" w:color="000000"/>
              <w:bottom w:val="single" w:sz="4" w:space="0" w:color="000000"/>
              <w:right w:val="single" w:sz="4" w:space="0" w:color="000000"/>
            </w:tcBorders>
          </w:tcPr>
          <w:p w:rsidR="00730BC8" w:rsidRPr="005102B6" w:rsidRDefault="00730BC8" w:rsidP="00AD6DD1">
            <w:pPr>
              <w:jc w:val="both"/>
            </w:pPr>
          </w:p>
        </w:tc>
        <w:tc>
          <w:tcPr>
            <w:tcW w:w="1220" w:type="dxa"/>
            <w:tcBorders>
              <w:top w:val="single" w:sz="4" w:space="0" w:color="000000"/>
              <w:left w:val="single" w:sz="4" w:space="0" w:color="000000"/>
              <w:bottom w:val="single" w:sz="4" w:space="0" w:color="000000"/>
              <w:right w:val="single" w:sz="4" w:space="0" w:color="000000"/>
            </w:tcBorders>
          </w:tcPr>
          <w:p w:rsidR="00730BC8" w:rsidRPr="005102B6" w:rsidRDefault="00730BC8" w:rsidP="00AD6DD1">
            <w:pPr>
              <w:jc w:val="both"/>
            </w:pPr>
          </w:p>
        </w:tc>
      </w:tr>
      <w:tr w:rsidR="00730BC8" w:rsidRPr="005102B6" w:rsidTr="00AD6DD1">
        <w:tc>
          <w:tcPr>
            <w:tcW w:w="851" w:type="dxa"/>
            <w:tcBorders>
              <w:top w:val="single" w:sz="4" w:space="0" w:color="000000"/>
              <w:left w:val="single" w:sz="4" w:space="0" w:color="000000"/>
              <w:bottom w:val="single" w:sz="4" w:space="0" w:color="000000"/>
              <w:right w:val="single" w:sz="4" w:space="0" w:color="000000"/>
            </w:tcBorders>
          </w:tcPr>
          <w:p w:rsidR="00730BC8" w:rsidRPr="005102B6" w:rsidRDefault="00730BC8" w:rsidP="00AD6DD1">
            <w:pPr>
              <w:jc w:val="both"/>
            </w:pPr>
          </w:p>
        </w:tc>
        <w:tc>
          <w:tcPr>
            <w:tcW w:w="7676" w:type="dxa"/>
            <w:tcBorders>
              <w:top w:val="single" w:sz="4" w:space="0" w:color="000000"/>
              <w:left w:val="single" w:sz="4" w:space="0" w:color="000000"/>
              <w:bottom w:val="single" w:sz="4" w:space="0" w:color="000000"/>
              <w:right w:val="single" w:sz="4" w:space="0" w:color="000000"/>
            </w:tcBorders>
          </w:tcPr>
          <w:p w:rsidR="00730BC8" w:rsidRPr="005102B6" w:rsidRDefault="00730BC8" w:rsidP="00AD6DD1">
            <w:pPr>
              <w:jc w:val="both"/>
            </w:pPr>
          </w:p>
        </w:tc>
        <w:tc>
          <w:tcPr>
            <w:tcW w:w="1220" w:type="dxa"/>
            <w:tcBorders>
              <w:top w:val="single" w:sz="4" w:space="0" w:color="000000"/>
              <w:left w:val="single" w:sz="4" w:space="0" w:color="000000"/>
              <w:bottom w:val="single" w:sz="4" w:space="0" w:color="000000"/>
              <w:right w:val="single" w:sz="4" w:space="0" w:color="000000"/>
            </w:tcBorders>
          </w:tcPr>
          <w:p w:rsidR="00730BC8" w:rsidRPr="005102B6" w:rsidRDefault="00730BC8" w:rsidP="00AD6DD1">
            <w:pPr>
              <w:jc w:val="both"/>
            </w:pPr>
          </w:p>
        </w:tc>
      </w:tr>
      <w:tr w:rsidR="00730BC8" w:rsidRPr="005102B6" w:rsidTr="00AD6DD1">
        <w:tc>
          <w:tcPr>
            <w:tcW w:w="851" w:type="dxa"/>
            <w:tcBorders>
              <w:top w:val="single" w:sz="4" w:space="0" w:color="000000"/>
              <w:left w:val="single" w:sz="4" w:space="0" w:color="000000"/>
              <w:bottom w:val="single" w:sz="4" w:space="0" w:color="000000"/>
              <w:right w:val="single" w:sz="4" w:space="0" w:color="000000"/>
            </w:tcBorders>
          </w:tcPr>
          <w:p w:rsidR="00730BC8" w:rsidRPr="00E5589F" w:rsidRDefault="00730BC8" w:rsidP="00730BC8">
            <w:pPr>
              <w:numPr>
                <w:ilvl w:val="0"/>
                <w:numId w:val="16"/>
              </w:numPr>
              <w:tabs>
                <w:tab w:val="left" w:pos="3780"/>
              </w:tabs>
              <w:spacing w:after="0" w:line="240" w:lineRule="auto"/>
              <w:jc w:val="both"/>
            </w:pPr>
          </w:p>
        </w:tc>
        <w:tc>
          <w:tcPr>
            <w:tcW w:w="7676"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spacing w:before="100" w:beforeAutospacing="1" w:after="100" w:afterAutospacing="1"/>
              <w:jc w:val="both"/>
              <w:outlineLvl w:val="2"/>
            </w:pPr>
            <w:r w:rsidRPr="00E5589F">
              <w:t>Вводные уроки</w:t>
            </w:r>
          </w:p>
        </w:tc>
        <w:tc>
          <w:tcPr>
            <w:tcW w:w="1220"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jc w:val="both"/>
            </w:pPr>
            <w:r w:rsidRPr="00E5589F">
              <w:t>2</w:t>
            </w:r>
          </w:p>
        </w:tc>
      </w:tr>
      <w:tr w:rsidR="00730BC8" w:rsidRPr="005102B6" w:rsidTr="00AD6DD1">
        <w:tc>
          <w:tcPr>
            <w:tcW w:w="851" w:type="dxa"/>
            <w:tcBorders>
              <w:top w:val="single" w:sz="4" w:space="0" w:color="000000"/>
              <w:left w:val="single" w:sz="4" w:space="0" w:color="000000"/>
              <w:bottom w:val="single" w:sz="4" w:space="0" w:color="000000"/>
              <w:right w:val="single" w:sz="4" w:space="0" w:color="000000"/>
            </w:tcBorders>
          </w:tcPr>
          <w:p w:rsidR="00730BC8" w:rsidRPr="00E5589F" w:rsidRDefault="00730BC8" w:rsidP="00730BC8">
            <w:pPr>
              <w:numPr>
                <w:ilvl w:val="0"/>
                <w:numId w:val="16"/>
              </w:numPr>
              <w:tabs>
                <w:tab w:val="left" w:pos="3780"/>
              </w:tabs>
              <w:spacing w:after="0" w:line="240" w:lineRule="auto"/>
              <w:jc w:val="both"/>
            </w:pPr>
          </w:p>
        </w:tc>
        <w:tc>
          <w:tcPr>
            <w:tcW w:w="7676"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spacing w:before="100" w:beforeAutospacing="1" w:after="100" w:afterAutospacing="1"/>
              <w:jc w:val="both"/>
              <w:outlineLvl w:val="2"/>
            </w:pPr>
            <w:r w:rsidRPr="00E5589F">
              <w:t>Мифы народов мира</w:t>
            </w:r>
          </w:p>
        </w:tc>
        <w:tc>
          <w:tcPr>
            <w:tcW w:w="1220"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jc w:val="both"/>
            </w:pPr>
            <w:r w:rsidRPr="00E5589F">
              <w:t>4</w:t>
            </w:r>
          </w:p>
        </w:tc>
      </w:tr>
      <w:tr w:rsidR="00730BC8" w:rsidRPr="005102B6" w:rsidTr="00AD6DD1">
        <w:tc>
          <w:tcPr>
            <w:tcW w:w="851" w:type="dxa"/>
            <w:tcBorders>
              <w:top w:val="single" w:sz="4" w:space="0" w:color="000000"/>
              <w:left w:val="single" w:sz="4" w:space="0" w:color="000000"/>
              <w:bottom w:val="single" w:sz="4" w:space="0" w:color="000000"/>
              <w:right w:val="single" w:sz="4" w:space="0" w:color="000000"/>
            </w:tcBorders>
          </w:tcPr>
          <w:p w:rsidR="00730BC8" w:rsidRPr="00E5589F" w:rsidRDefault="00730BC8" w:rsidP="00730BC8">
            <w:pPr>
              <w:numPr>
                <w:ilvl w:val="0"/>
                <w:numId w:val="16"/>
              </w:numPr>
              <w:tabs>
                <w:tab w:val="left" w:pos="3780"/>
              </w:tabs>
              <w:spacing w:after="0" w:line="240" w:lineRule="auto"/>
              <w:jc w:val="both"/>
            </w:pPr>
          </w:p>
        </w:tc>
        <w:tc>
          <w:tcPr>
            <w:tcW w:w="7676"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jc w:val="both"/>
            </w:pPr>
            <w:r w:rsidRPr="00E5589F">
              <w:t>Устное народное творчество</w:t>
            </w:r>
          </w:p>
        </w:tc>
        <w:tc>
          <w:tcPr>
            <w:tcW w:w="1220"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jc w:val="both"/>
            </w:pPr>
            <w:r w:rsidRPr="00E5589F">
              <w:rPr>
                <w:lang w:val="en-US"/>
              </w:rPr>
              <w:t>1</w:t>
            </w:r>
            <w:r w:rsidRPr="00E5589F">
              <w:t>9</w:t>
            </w:r>
          </w:p>
        </w:tc>
      </w:tr>
      <w:tr w:rsidR="00730BC8" w:rsidRPr="005102B6" w:rsidTr="00AD6DD1">
        <w:tc>
          <w:tcPr>
            <w:tcW w:w="851" w:type="dxa"/>
            <w:tcBorders>
              <w:top w:val="single" w:sz="4" w:space="0" w:color="000000"/>
              <w:left w:val="single" w:sz="4" w:space="0" w:color="000000"/>
              <w:bottom w:val="single" w:sz="4" w:space="0" w:color="000000"/>
              <w:right w:val="single" w:sz="4" w:space="0" w:color="000000"/>
            </w:tcBorders>
          </w:tcPr>
          <w:p w:rsidR="00730BC8" w:rsidRPr="00E5589F" w:rsidRDefault="00730BC8" w:rsidP="00730BC8">
            <w:pPr>
              <w:numPr>
                <w:ilvl w:val="0"/>
                <w:numId w:val="16"/>
              </w:numPr>
              <w:tabs>
                <w:tab w:val="left" w:pos="3780"/>
              </w:tabs>
              <w:spacing w:after="0" w:line="240" w:lineRule="auto"/>
              <w:jc w:val="both"/>
            </w:pPr>
          </w:p>
        </w:tc>
        <w:tc>
          <w:tcPr>
            <w:tcW w:w="7676"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jc w:val="both"/>
            </w:pPr>
            <w:r w:rsidRPr="00E5589F">
              <w:t xml:space="preserve">Русская литература </w:t>
            </w:r>
            <w:r w:rsidRPr="00E5589F">
              <w:rPr>
                <w:lang w:val="en-US"/>
              </w:rPr>
              <w:t>XIX</w:t>
            </w:r>
            <w:r w:rsidRPr="00E5589F">
              <w:t xml:space="preserve"> века</w:t>
            </w:r>
          </w:p>
        </w:tc>
        <w:tc>
          <w:tcPr>
            <w:tcW w:w="1220"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jc w:val="both"/>
            </w:pPr>
            <w:r w:rsidRPr="00E5589F">
              <w:t>35</w:t>
            </w:r>
          </w:p>
        </w:tc>
      </w:tr>
      <w:tr w:rsidR="00730BC8" w:rsidRPr="005102B6" w:rsidTr="00AD6DD1">
        <w:tc>
          <w:tcPr>
            <w:tcW w:w="851"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tabs>
                <w:tab w:val="left" w:pos="3780"/>
              </w:tabs>
              <w:jc w:val="both"/>
              <w:rPr>
                <w:lang w:val="en-US"/>
              </w:rPr>
            </w:pPr>
            <w:r w:rsidRPr="00E5589F">
              <w:rPr>
                <w:lang w:val="en-US"/>
              </w:rPr>
              <w:t xml:space="preserve">     5</w:t>
            </w:r>
          </w:p>
        </w:tc>
        <w:tc>
          <w:tcPr>
            <w:tcW w:w="7676"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jc w:val="both"/>
            </w:pPr>
            <w:r w:rsidRPr="00E5589F">
              <w:t>Литература ХХ века</w:t>
            </w:r>
          </w:p>
        </w:tc>
        <w:tc>
          <w:tcPr>
            <w:tcW w:w="1220"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jc w:val="both"/>
            </w:pPr>
            <w:r w:rsidRPr="00E5589F">
              <w:t>28</w:t>
            </w:r>
          </w:p>
        </w:tc>
      </w:tr>
      <w:tr w:rsidR="00730BC8" w:rsidRPr="005102B6" w:rsidTr="00AD6DD1">
        <w:tc>
          <w:tcPr>
            <w:tcW w:w="851"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jc w:val="both"/>
              <w:rPr>
                <w:lang w:val="en-US"/>
              </w:rPr>
            </w:pPr>
            <w:r w:rsidRPr="00E5589F">
              <w:rPr>
                <w:lang w:val="en-US"/>
              </w:rPr>
              <w:t xml:space="preserve">     6</w:t>
            </w:r>
          </w:p>
        </w:tc>
        <w:tc>
          <w:tcPr>
            <w:tcW w:w="7676"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r w:rsidRPr="00E5589F">
              <w:t xml:space="preserve">Путешествия и приключения </w:t>
            </w:r>
          </w:p>
        </w:tc>
        <w:tc>
          <w:tcPr>
            <w:tcW w:w="1220"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jc w:val="both"/>
            </w:pPr>
            <w:r w:rsidRPr="00E5589F">
              <w:t>9</w:t>
            </w:r>
          </w:p>
        </w:tc>
      </w:tr>
      <w:tr w:rsidR="00730BC8" w:rsidRPr="005102B6" w:rsidTr="00AD6DD1">
        <w:tc>
          <w:tcPr>
            <w:tcW w:w="851"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jc w:val="both"/>
            </w:pPr>
            <w:r w:rsidRPr="00E5589F">
              <w:t xml:space="preserve">     7</w:t>
            </w:r>
          </w:p>
        </w:tc>
        <w:tc>
          <w:tcPr>
            <w:tcW w:w="7676"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r w:rsidRPr="00E5589F">
              <w:t>Итоговые уроки</w:t>
            </w:r>
          </w:p>
        </w:tc>
        <w:tc>
          <w:tcPr>
            <w:tcW w:w="1220"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jc w:val="both"/>
            </w:pPr>
            <w:r w:rsidRPr="00E5589F">
              <w:t>5</w:t>
            </w:r>
          </w:p>
        </w:tc>
      </w:tr>
      <w:tr w:rsidR="00730BC8" w:rsidRPr="005102B6" w:rsidTr="00AD6DD1">
        <w:tc>
          <w:tcPr>
            <w:tcW w:w="851"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jc w:val="both"/>
              <w:rPr>
                <w:lang w:val="en-US"/>
              </w:rPr>
            </w:pPr>
          </w:p>
        </w:tc>
        <w:tc>
          <w:tcPr>
            <w:tcW w:w="7676"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tc>
        <w:tc>
          <w:tcPr>
            <w:tcW w:w="1220"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jc w:val="both"/>
            </w:pPr>
          </w:p>
        </w:tc>
      </w:tr>
      <w:tr w:rsidR="00730BC8" w:rsidRPr="005102B6" w:rsidTr="00AD6DD1">
        <w:tc>
          <w:tcPr>
            <w:tcW w:w="851"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jc w:val="both"/>
              <w:rPr>
                <w:lang w:val="en-US"/>
              </w:rPr>
            </w:pPr>
          </w:p>
        </w:tc>
        <w:tc>
          <w:tcPr>
            <w:tcW w:w="7676"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tc>
        <w:tc>
          <w:tcPr>
            <w:tcW w:w="1220"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jc w:val="both"/>
            </w:pPr>
          </w:p>
        </w:tc>
      </w:tr>
      <w:tr w:rsidR="00730BC8" w:rsidRPr="005102B6" w:rsidTr="00AD6DD1">
        <w:tc>
          <w:tcPr>
            <w:tcW w:w="851"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tabs>
                <w:tab w:val="left" w:pos="3780"/>
              </w:tabs>
              <w:jc w:val="both"/>
            </w:pPr>
          </w:p>
        </w:tc>
        <w:tc>
          <w:tcPr>
            <w:tcW w:w="7676"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jc w:val="both"/>
            </w:pPr>
            <w:r w:rsidRPr="00E5589F">
              <w:t>Итого:</w:t>
            </w:r>
          </w:p>
        </w:tc>
        <w:tc>
          <w:tcPr>
            <w:tcW w:w="1220" w:type="dxa"/>
            <w:tcBorders>
              <w:top w:val="single" w:sz="4" w:space="0" w:color="000000"/>
              <w:left w:val="single" w:sz="4" w:space="0" w:color="000000"/>
              <w:bottom w:val="single" w:sz="4" w:space="0" w:color="000000"/>
              <w:right w:val="single" w:sz="4" w:space="0" w:color="000000"/>
            </w:tcBorders>
          </w:tcPr>
          <w:p w:rsidR="00730BC8" w:rsidRPr="00E5589F" w:rsidRDefault="00730BC8" w:rsidP="00AD6DD1">
            <w:pPr>
              <w:jc w:val="both"/>
            </w:pPr>
            <w:r w:rsidRPr="00E5589F">
              <w:t>102</w:t>
            </w:r>
          </w:p>
        </w:tc>
      </w:tr>
    </w:tbl>
    <w:p w:rsidR="00730BC8" w:rsidRPr="005102B6" w:rsidRDefault="00730BC8" w:rsidP="00730BC8">
      <w:pPr>
        <w:pStyle w:val="a9"/>
        <w:jc w:val="both"/>
      </w:pPr>
    </w:p>
    <w:p w:rsidR="00730BC8" w:rsidRDefault="00730BC8" w:rsidP="00730BC8">
      <w:pPr>
        <w:jc w:val="both"/>
        <w:rPr>
          <w:b/>
        </w:rPr>
      </w:pPr>
    </w:p>
    <w:p w:rsidR="00730BC8" w:rsidRDefault="00730BC8" w:rsidP="00730BC8">
      <w:pPr>
        <w:jc w:val="both"/>
        <w:rPr>
          <w:b/>
        </w:rPr>
      </w:pPr>
    </w:p>
    <w:p w:rsidR="00730BC8" w:rsidRPr="00EE43AF" w:rsidRDefault="00730BC8" w:rsidP="00730BC8">
      <w:pPr>
        <w:ind w:left="567"/>
        <w:jc w:val="both"/>
        <w:rPr>
          <w:b/>
        </w:rPr>
      </w:pPr>
      <w:r w:rsidRPr="00EE43AF">
        <w:rPr>
          <w:b/>
        </w:rPr>
        <w:t>4. Результаты изучения предмета «Литература»</w:t>
      </w:r>
    </w:p>
    <w:p w:rsidR="00730BC8" w:rsidRDefault="00730BC8" w:rsidP="00730BC8">
      <w:pPr>
        <w:ind w:firstLine="567"/>
        <w:jc w:val="both"/>
      </w:pPr>
      <w:r>
        <w:rPr>
          <w:b/>
        </w:rPr>
        <w:t>Личностные</w:t>
      </w:r>
      <w:r w:rsidRPr="00EE43AF">
        <w:rPr>
          <w:b/>
        </w:rPr>
        <w:t xml:space="preserve"> результат</w:t>
      </w:r>
      <w:r>
        <w:rPr>
          <w:b/>
        </w:rPr>
        <w:t>ы</w:t>
      </w:r>
      <w:r>
        <w:t xml:space="preserve"> выпускников основной школы, формируемые при изучении предмета «Литература»:</w:t>
      </w:r>
    </w:p>
    <w:p w:rsidR="00730BC8" w:rsidRDefault="00730BC8" w:rsidP="00730BC8">
      <w:pPr>
        <w:ind w:firstLine="708"/>
        <w:jc w:val="both"/>
      </w:pPr>
      <w:r>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730BC8" w:rsidRDefault="00730BC8" w:rsidP="00730BC8">
      <w:pPr>
        <w:ind w:firstLine="708"/>
        <w:jc w:val="both"/>
      </w:pPr>
      <w:r>
        <w:t>•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730BC8" w:rsidRPr="00FA24E6" w:rsidRDefault="00730BC8" w:rsidP="00730BC8">
      <w:pPr>
        <w:tabs>
          <w:tab w:val="left" w:pos="0"/>
        </w:tabs>
        <w:jc w:val="both"/>
      </w:pPr>
      <w:r>
        <w:tab/>
        <w:t xml:space="preserve">• </w:t>
      </w:r>
      <w:r w:rsidRPr="00FA24E6">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0BC8" w:rsidRPr="00FA24E6" w:rsidRDefault="00730BC8" w:rsidP="00730BC8">
      <w:pPr>
        <w:tabs>
          <w:tab w:val="left" w:pos="0"/>
        </w:tabs>
        <w:jc w:val="both"/>
      </w:pPr>
      <w:r>
        <w:tab/>
        <w:t xml:space="preserve">• </w:t>
      </w:r>
      <w:r w:rsidRPr="00FA24E6">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730BC8" w:rsidRPr="00FA24E6" w:rsidRDefault="00730BC8" w:rsidP="00730BC8">
      <w:pPr>
        <w:tabs>
          <w:tab w:val="left" w:pos="0"/>
        </w:tabs>
        <w:jc w:val="both"/>
      </w:pPr>
      <w:r>
        <w:tab/>
        <w:t xml:space="preserve">• </w:t>
      </w:r>
      <w:r w:rsidRPr="00FA24E6">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w:t>
      </w:r>
      <w:r w:rsidRPr="00FA24E6">
        <w:lastRenderedPageBreak/>
        <w:t>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0BC8" w:rsidRDefault="00730BC8" w:rsidP="00730BC8">
      <w:pPr>
        <w:jc w:val="both"/>
      </w:pPr>
    </w:p>
    <w:p w:rsidR="00730BC8" w:rsidRDefault="00730BC8" w:rsidP="00730BC8">
      <w:pPr>
        <w:ind w:firstLine="708"/>
        <w:jc w:val="both"/>
      </w:pPr>
      <w:r w:rsidRPr="00EE43AF">
        <w:rPr>
          <w:b/>
        </w:rPr>
        <w:t>Метапредметные результаты</w:t>
      </w:r>
      <w:r>
        <w:t xml:space="preserve"> изучения предмета «Литература» в основной школе:</w:t>
      </w:r>
    </w:p>
    <w:p w:rsidR="00730BC8" w:rsidRDefault="00730BC8" w:rsidP="00730BC8">
      <w:pPr>
        <w:ind w:firstLine="708"/>
        <w:jc w:val="both"/>
      </w:pPr>
      <w:r>
        <w:t xml:space="preserve">•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730BC8" w:rsidRDefault="00730BC8" w:rsidP="00730BC8">
      <w:pPr>
        <w:ind w:firstLine="708"/>
        <w:jc w:val="both"/>
      </w:pPr>
      <w:r>
        <w:t>• умение самостоятельно организовывать собственную деятельность, оценивать ее, определять сферу своих интересов;</w:t>
      </w:r>
    </w:p>
    <w:p w:rsidR="00730BC8" w:rsidRDefault="00730BC8" w:rsidP="00730BC8">
      <w:pPr>
        <w:ind w:firstLine="708"/>
        <w:jc w:val="both"/>
      </w:pPr>
      <w:r>
        <w:t xml:space="preserve">• умение работать с разными источниками информации, находить ее, анализировать, использовать в самостоятельной деятельности. </w:t>
      </w:r>
    </w:p>
    <w:p w:rsidR="00730BC8" w:rsidRDefault="00730BC8" w:rsidP="00730BC8">
      <w:pPr>
        <w:ind w:firstLine="708"/>
        <w:jc w:val="both"/>
      </w:pPr>
      <w:r w:rsidRPr="00EE43AF">
        <w:rPr>
          <w:b/>
        </w:rPr>
        <w:t>Предметные результаты</w:t>
      </w:r>
      <w:r>
        <w:t xml:space="preserve"> выпускников основной школы:</w:t>
      </w:r>
    </w:p>
    <w:p w:rsidR="00730BC8" w:rsidRPr="00EE43AF" w:rsidRDefault="00730BC8" w:rsidP="00730BC8">
      <w:pPr>
        <w:jc w:val="both"/>
        <w:rPr>
          <w:u w:val="single"/>
        </w:rPr>
      </w:pPr>
      <w:r w:rsidRPr="00EE43AF">
        <w:rPr>
          <w:u w:val="single"/>
        </w:rPr>
        <w:t>познавательные:</w:t>
      </w:r>
    </w:p>
    <w:p w:rsidR="00730BC8" w:rsidRDefault="00730BC8" w:rsidP="00730BC8">
      <w:pPr>
        <w:ind w:firstLine="708"/>
        <w:jc w:val="both"/>
      </w:pPr>
      <w:r>
        <w:t>• понимание ключевых проблем изученных произведений фольклора и литературы;</w:t>
      </w:r>
    </w:p>
    <w:p w:rsidR="00730BC8" w:rsidRDefault="00730BC8" w:rsidP="00730BC8">
      <w:pPr>
        <w:ind w:firstLine="708"/>
        <w:jc w:val="both"/>
      </w:pPr>
      <w: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730BC8" w:rsidRDefault="00730BC8" w:rsidP="00730BC8">
      <w:pPr>
        <w:ind w:firstLine="708"/>
        <w:jc w:val="both"/>
      </w:pPr>
      <w: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730BC8" w:rsidRDefault="00730BC8" w:rsidP="00730BC8">
      <w:pPr>
        <w:ind w:firstLine="708"/>
        <w:jc w:val="both"/>
      </w:pPr>
      <w: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730BC8" w:rsidRDefault="00730BC8" w:rsidP="00730BC8">
      <w:pPr>
        <w:ind w:firstLine="708"/>
        <w:jc w:val="both"/>
      </w:pPr>
      <w:r>
        <w:t>• владение элементарной литературоведческой терминологией при анализе литературного произведения;</w:t>
      </w:r>
    </w:p>
    <w:p w:rsidR="00730BC8" w:rsidRPr="00EE43AF" w:rsidRDefault="00730BC8" w:rsidP="00730BC8">
      <w:pPr>
        <w:jc w:val="both"/>
        <w:rPr>
          <w:u w:val="single"/>
        </w:rPr>
      </w:pPr>
      <w:r w:rsidRPr="00EE43AF">
        <w:rPr>
          <w:u w:val="single"/>
        </w:rPr>
        <w:t>ценностно-ориент</w:t>
      </w:r>
      <w:r>
        <w:rPr>
          <w:u w:val="single"/>
        </w:rPr>
        <w:t>ирова</w:t>
      </w:r>
      <w:r w:rsidRPr="00EE43AF">
        <w:rPr>
          <w:u w:val="single"/>
        </w:rPr>
        <w:t>нные:</w:t>
      </w:r>
    </w:p>
    <w:p w:rsidR="00730BC8" w:rsidRDefault="00730BC8" w:rsidP="00730BC8">
      <w:pPr>
        <w:ind w:firstLine="708"/>
        <w:jc w:val="both"/>
      </w:pPr>
      <w: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730BC8" w:rsidRDefault="00730BC8" w:rsidP="00730BC8">
      <w:pPr>
        <w:ind w:firstLine="708"/>
        <w:jc w:val="both"/>
      </w:pPr>
      <w:r>
        <w:t xml:space="preserve">• формулирование собственного отношения к произведениям русской литературы, их оценка; </w:t>
      </w:r>
    </w:p>
    <w:p w:rsidR="00730BC8" w:rsidRDefault="00730BC8" w:rsidP="00730BC8">
      <w:pPr>
        <w:ind w:firstLine="708"/>
        <w:jc w:val="both"/>
      </w:pPr>
      <w:r>
        <w:t>• собственная интерпретация (в отдельных случаях) изученных литературных произведений;</w:t>
      </w:r>
    </w:p>
    <w:p w:rsidR="00730BC8" w:rsidRDefault="00730BC8" w:rsidP="00730BC8">
      <w:pPr>
        <w:ind w:firstLine="708"/>
        <w:jc w:val="both"/>
      </w:pPr>
      <w:r>
        <w:t>• понимание авторской позиции и определение собственного отношения к ней;</w:t>
      </w:r>
    </w:p>
    <w:p w:rsidR="00730BC8" w:rsidRPr="00EE43AF" w:rsidRDefault="00730BC8" w:rsidP="00730BC8">
      <w:pPr>
        <w:jc w:val="both"/>
        <w:rPr>
          <w:u w:val="single"/>
        </w:rPr>
      </w:pPr>
      <w:r w:rsidRPr="00EE43AF">
        <w:rPr>
          <w:u w:val="single"/>
        </w:rPr>
        <w:t>коммуникативные:</w:t>
      </w:r>
    </w:p>
    <w:p w:rsidR="00730BC8" w:rsidRDefault="00730BC8" w:rsidP="00730BC8">
      <w:pPr>
        <w:ind w:firstLine="708"/>
        <w:jc w:val="both"/>
      </w:pPr>
      <w:r>
        <w:t xml:space="preserve">• восприятие на слух литературных произведений разных жанров, осмысленное чтение и адекватное восприятие; </w:t>
      </w:r>
    </w:p>
    <w:p w:rsidR="00730BC8" w:rsidRDefault="00730BC8" w:rsidP="00730BC8">
      <w:pPr>
        <w:ind w:firstLine="708"/>
        <w:jc w:val="both"/>
      </w:pPr>
      <w: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730BC8" w:rsidRDefault="00730BC8" w:rsidP="00730BC8">
      <w:pPr>
        <w:ind w:firstLine="708"/>
        <w:jc w:val="both"/>
      </w:pPr>
      <w:r>
        <w:lastRenderedPageBreak/>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730BC8" w:rsidRPr="00EE43AF" w:rsidRDefault="00730BC8" w:rsidP="00730BC8">
      <w:pPr>
        <w:jc w:val="both"/>
        <w:rPr>
          <w:u w:val="single"/>
        </w:rPr>
      </w:pPr>
      <w:r w:rsidRPr="00EE43AF">
        <w:rPr>
          <w:u w:val="single"/>
        </w:rPr>
        <w:t>эстетические:</w:t>
      </w:r>
    </w:p>
    <w:p w:rsidR="00730BC8" w:rsidRDefault="00730BC8" w:rsidP="00730BC8">
      <w:pPr>
        <w:ind w:firstLine="708"/>
        <w:jc w:val="both"/>
      </w:pPr>
      <w: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730BC8" w:rsidRDefault="00730BC8" w:rsidP="00730BC8">
      <w:pPr>
        <w:ind w:firstLine="708"/>
        <w:jc w:val="both"/>
      </w:pPr>
      <w: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730BC8" w:rsidRDefault="00730BC8" w:rsidP="00730BC8">
      <w:pPr>
        <w:jc w:val="both"/>
      </w:pPr>
    </w:p>
    <w:p w:rsidR="00730BC8" w:rsidRDefault="00730BC8" w:rsidP="00730BC8">
      <w:pPr>
        <w:pStyle w:val="p13"/>
        <w:spacing w:before="0" w:beforeAutospacing="0" w:after="0" w:afterAutospacing="0"/>
        <w:ind w:firstLine="708"/>
        <w:jc w:val="both"/>
      </w:pPr>
      <w:r>
        <w:t xml:space="preserve">В рамках </w:t>
      </w:r>
      <w:r w:rsidRPr="006A0175">
        <w:rPr>
          <w:b/>
        </w:rPr>
        <w:t xml:space="preserve">деятельностного </w:t>
      </w:r>
      <w:r>
        <w:t>компонента уче</w:t>
      </w:r>
      <w:r>
        <w:rPr>
          <w:rStyle w:val="s5"/>
        </w:rPr>
        <w:t>ник получит возможность для формирования:</w:t>
      </w:r>
    </w:p>
    <w:p w:rsidR="00730BC8" w:rsidRDefault="00730BC8" w:rsidP="00730BC8">
      <w:pPr>
        <w:pStyle w:val="p13"/>
        <w:spacing w:before="0" w:beforeAutospacing="0" w:after="0" w:afterAutospacing="0"/>
        <w:ind w:firstLine="708"/>
        <w:jc w:val="both"/>
      </w:pPr>
      <w:r>
        <w:t>• </w:t>
      </w:r>
      <w:r>
        <w:rPr>
          <w:rStyle w:val="s5"/>
        </w:rPr>
        <w:t>выраженной устойчивой учебно-познавательной мотивации и интереса к учению;</w:t>
      </w:r>
    </w:p>
    <w:p w:rsidR="00730BC8" w:rsidRDefault="00730BC8" w:rsidP="00730BC8">
      <w:pPr>
        <w:pStyle w:val="p13"/>
        <w:spacing w:before="0" w:beforeAutospacing="0" w:after="0" w:afterAutospacing="0"/>
        <w:ind w:firstLine="708"/>
        <w:jc w:val="both"/>
      </w:pPr>
      <w:r>
        <w:t>• </w:t>
      </w:r>
      <w:r>
        <w:rPr>
          <w:rStyle w:val="s5"/>
        </w:rPr>
        <w:t>готовности к самообразованию и самовоспитанию;</w:t>
      </w:r>
    </w:p>
    <w:p w:rsidR="00730BC8" w:rsidRDefault="00730BC8" w:rsidP="00730BC8">
      <w:pPr>
        <w:pStyle w:val="p13"/>
        <w:spacing w:before="0" w:beforeAutospacing="0" w:after="0" w:afterAutospacing="0"/>
        <w:ind w:firstLine="708"/>
        <w:jc w:val="both"/>
      </w:pPr>
      <w:r>
        <w:t>• </w:t>
      </w:r>
      <w:r>
        <w:rPr>
          <w:rStyle w:val="s5"/>
        </w:rPr>
        <w:t>адекватной позитивной самооценки и Я-концепции;</w:t>
      </w:r>
    </w:p>
    <w:p w:rsidR="00730BC8" w:rsidRDefault="00730BC8" w:rsidP="00730BC8">
      <w:pPr>
        <w:pStyle w:val="p13"/>
        <w:spacing w:before="0" w:beforeAutospacing="0" w:after="0" w:afterAutospacing="0"/>
        <w:ind w:firstLine="708"/>
        <w:jc w:val="both"/>
      </w:pPr>
      <w:r>
        <w:t>• </w:t>
      </w:r>
      <w:r>
        <w:rPr>
          <w:rStyle w:val="s5"/>
        </w:rPr>
        <w:t>компетентности в реализации основ гражданской идентичности в поступках и деятельности;</w:t>
      </w:r>
    </w:p>
    <w:p w:rsidR="00730BC8" w:rsidRDefault="00730BC8" w:rsidP="00730BC8">
      <w:pPr>
        <w:pStyle w:val="p13"/>
        <w:spacing w:before="0" w:beforeAutospacing="0" w:after="0" w:afterAutospacing="0"/>
        <w:ind w:firstLine="708"/>
        <w:jc w:val="both"/>
      </w:pPr>
      <w:r>
        <w:t>• </w:t>
      </w:r>
      <w:r>
        <w:rPr>
          <w:rStyle w:val="s5"/>
        </w:rPr>
        <w:t>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30BC8" w:rsidRDefault="00730BC8" w:rsidP="00730BC8">
      <w:pPr>
        <w:pStyle w:val="p13"/>
        <w:spacing w:before="0" w:beforeAutospacing="0" w:after="0" w:afterAutospacing="0"/>
        <w:ind w:firstLine="708"/>
        <w:jc w:val="both"/>
      </w:pPr>
      <w:r>
        <w:t>• </w:t>
      </w:r>
      <w:r>
        <w:rPr>
          <w:rStyle w:val="s5"/>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730BC8" w:rsidRDefault="00730BC8" w:rsidP="00730BC8">
      <w:pPr>
        <w:pStyle w:val="p13"/>
        <w:spacing w:before="0" w:beforeAutospacing="0" w:after="0" w:afterAutospacing="0"/>
        <w:jc w:val="both"/>
      </w:pPr>
      <w:r>
        <w:t xml:space="preserve">В результате сформированности </w:t>
      </w:r>
      <w:r w:rsidRPr="006A0175">
        <w:rPr>
          <w:b/>
        </w:rPr>
        <w:t>регулятивных УУД</w:t>
      </w:r>
      <w:r>
        <w:t xml:space="preserve"> </w:t>
      </w:r>
      <w:r>
        <w:rPr>
          <w:rStyle w:val="s5"/>
        </w:rPr>
        <w:t xml:space="preserve"> ученик получит возможность научиться:</w:t>
      </w:r>
    </w:p>
    <w:p w:rsidR="00730BC8" w:rsidRDefault="00730BC8" w:rsidP="00730BC8">
      <w:pPr>
        <w:pStyle w:val="p13"/>
        <w:spacing w:before="0" w:beforeAutospacing="0" w:after="0" w:afterAutospacing="0"/>
        <w:ind w:firstLine="708"/>
        <w:jc w:val="both"/>
      </w:pPr>
      <w:r>
        <w:t>• </w:t>
      </w:r>
      <w:r>
        <w:rPr>
          <w:rStyle w:val="s5"/>
        </w:rPr>
        <w:t>самостоятельно ставить новые учебные цели и задачи;</w:t>
      </w:r>
    </w:p>
    <w:p w:rsidR="00730BC8" w:rsidRDefault="00730BC8" w:rsidP="00730BC8">
      <w:pPr>
        <w:pStyle w:val="p13"/>
        <w:spacing w:before="0" w:beforeAutospacing="0" w:after="0" w:afterAutospacing="0"/>
        <w:ind w:firstLine="708"/>
        <w:jc w:val="both"/>
      </w:pPr>
      <w:r>
        <w:t>• </w:t>
      </w:r>
      <w:r>
        <w:rPr>
          <w:rStyle w:val="s5"/>
        </w:rPr>
        <w:t xml:space="preserve">при планировании достижения целей самостоятельно, полно и адекватно учитывать условия и средства их достижения; </w:t>
      </w:r>
    </w:p>
    <w:p w:rsidR="00730BC8" w:rsidRDefault="00730BC8" w:rsidP="00730BC8">
      <w:pPr>
        <w:pStyle w:val="p13"/>
        <w:spacing w:before="0" w:beforeAutospacing="0" w:after="0" w:afterAutospacing="0"/>
        <w:ind w:firstLine="708"/>
        <w:jc w:val="both"/>
      </w:pPr>
      <w:r>
        <w:t>• </w:t>
      </w:r>
      <w:r>
        <w:rPr>
          <w:rStyle w:val="s5"/>
        </w:rPr>
        <w:t>выделять альтернативные способы достижения цели и выбирать наиболее эффективный способ;</w:t>
      </w:r>
    </w:p>
    <w:p w:rsidR="00730BC8" w:rsidRDefault="00730BC8" w:rsidP="00730BC8">
      <w:pPr>
        <w:pStyle w:val="p13"/>
        <w:spacing w:before="0" w:beforeAutospacing="0" w:after="0" w:afterAutospacing="0"/>
        <w:ind w:firstLine="708"/>
        <w:jc w:val="both"/>
      </w:pPr>
      <w:r>
        <w:t>• </w:t>
      </w:r>
      <w:r>
        <w:rPr>
          <w:rStyle w:val="s5"/>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30BC8" w:rsidRDefault="00730BC8" w:rsidP="00730BC8">
      <w:pPr>
        <w:pStyle w:val="p13"/>
        <w:spacing w:before="0" w:beforeAutospacing="0" w:after="0" w:afterAutospacing="0"/>
        <w:ind w:firstLine="708"/>
        <w:jc w:val="both"/>
      </w:pPr>
      <w:r>
        <w:t>• </w:t>
      </w:r>
      <w:r>
        <w:rPr>
          <w:rStyle w:val="s5"/>
        </w:rPr>
        <w:t>осуществлять познавательную рефлексию в отношении действий по решению учебных и познавательных задач;</w:t>
      </w:r>
    </w:p>
    <w:p w:rsidR="00730BC8" w:rsidRDefault="00730BC8" w:rsidP="00730BC8">
      <w:pPr>
        <w:pStyle w:val="p13"/>
        <w:spacing w:before="0" w:beforeAutospacing="0" w:after="0" w:afterAutospacing="0"/>
        <w:ind w:firstLine="708"/>
        <w:jc w:val="both"/>
      </w:pPr>
      <w:r>
        <w:t>• </w:t>
      </w:r>
      <w:r>
        <w:rPr>
          <w:rStyle w:val="s5"/>
        </w:rPr>
        <w:t>адекватно оценивать объективную трудность как меру фактического или предполагаемого расхода ресурсов на решение задачи;</w:t>
      </w:r>
    </w:p>
    <w:p w:rsidR="00730BC8" w:rsidRDefault="00730BC8" w:rsidP="00730BC8">
      <w:pPr>
        <w:pStyle w:val="p13"/>
        <w:spacing w:before="0" w:beforeAutospacing="0" w:after="0" w:afterAutospacing="0"/>
        <w:ind w:firstLine="708"/>
        <w:jc w:val="both"/>
      </w:pPr>
      <w:r>
        <w:t>• </w:t>
      </w:r>
      <w:r>
        <w:rPr>
          <w:rStyle w:val="s5"/>
        </w:rPr>
        <w:t>адекватно оценивать свои возможности достижения цели определённой сложности в различных сферах самостоятельной деятельности;</w:t>
      </w:r>
    </w:p>
    <w:p w:rsidR="00730BC8" w:rsidRDefault="00730BC8" w:rsidP="00730BC8">
      <w:pPr>
        <w:pStyle w:val="p13"/>
        <w:spacing w:before="0" w:beforeAutospacing="0" w:after="0" w:afterAutospacing="0"/>
        <w:ind w:firstLine="708"/>
        <w:jc w:val="both"/>
      </w:pPr>
      <w:r>
        <w:t>• </w:t>
      </w:r>
      <w:r>
        <w:rPr>
          <w:rStyle w:val="s5"/>
        </w:rPr>
        <w:t>основам саморегуляции эмоциональных состояний;</w:t>
      </w:r>
    </w:p>
    <w:p w:rsidR="00730BC8" w:rsidRDefault="00730BC8" w:rsidP="00730BC8">
      <w:pPr>
        <w:pStyle w:val="p13"/>
        <w:spacing w:before="0" w:beforeAutospacing="0" w:after="0" w:afterAutospacing="0"/>
        <w:ind w:firstLine="708"/>
        <w:jc w:val="both"/>
        <w:rPr>
          <w:rStyle w:val="s5"/>
        </w:rPr>
      </w:pPr>
      <w:r>
        <w:t>• </w:t>
      </w:r>
      <w:r>
        <w:rPr>
          <w:rStyle w:val="s5"/>
        </w:rPr>
        <w:t>прилагать волевые усилия и преодолевать трудности и препятствия на пути достижения целей.</w:t>
      </w:r>
    </w:p>
    <w:p w:rsidR="00730BC8" w:rsidRDefault="00730BC8" w:rsidP="00730BC8">
      <w:pPr>
        <w:pStyle w:val="p13"/>
        <w:spacing w:before="0" w:beforeAutospacing="0" w:after="0" w:afterAutospacing="0"/>
        <w:ind w:firstLine="708"/>
        <w:jc w:val="both"/>
      </w:pPr>
      <w:r>
        <w:t xml:space="preserve">В результате сформированности </w:t>
      </w:r>
      <w:r w:rsidRPr="006A0175">
        <w:rPr>
          <w:b/>
        </w:rPr>
        <w:t>коммуникативных УУД</w:t>
      </w:r>
      <w:r>
        <w:t xml:space="preserve"> </w:t>
      </w:r>
      <w:r>
        <w:rPr>
          <w:rStyle w:val="s5"/>
        </w:rPr>
        <w:t xml:space="preserve"> ученик получит возможность научиться:</w:t>
      </w:r>
    </w:p>
    <w:p w:rsidR="00730BC8" w:rsidRDefault="00730BC8" w:rsidP="00730BC8">
      <w:pPr>
        <w:pStyle w:val="p13"/>
        <w:spacing w:before="0" w:beforeAutospacing="0" w:after="0" w:afterAutospacing="0"/>
        <w:ind w:firstLine="708"/>
        <w:jc w:val="both"/>
      </w:pPr>
      <w:r>
        <w:t>• </w:t>
      </w:r>
      <w:r>
        <w:rPr>
          <w:rStyle w:val="s5"/>
        </w:rPr>
        <w:t>учитывать и координировать отличные от собственной позиции других людей в сотрудничестве;</w:t>
      </w:r>
    </w:p>
    <w:p w:rsidR="00730BC8" w:rsidRDefault="00730BC8" w:rsidP="00730BC8">
      <w:pPr>
        <w:pStyle w:val="p13"/>
        <w:spacing w:before="0" w:beforeAutospacing="0" w:after="0" w:afterAutospacing="0"/>
        <w:ind w:firstLine="708"/>
        <w:jc w:val="both"/>
      </w:pPr>
      <w:r>
        <w:t>• </w:t>
      </w:r>
      <w:r>
        <w:rPr>
          <w:rStyle w:val="s5"/>
        </w:rPr>
        <w:t>учитывать разные мнения и интересы и обосновывать собственную позицию;</w:t>
      </w:r>
    </w:p>
    <w:p w:rsidR="00730BC8" w:rsidRDefault="00730BC8" w:rsidP="00730BC8">
      <w:pPr>
        <w:pStyle w:val="p13"/>
        <w:spacing w:before="0" w:beforeAutospacing="0" w:after="0" w:afterAutospacing="0"/>
        <w:ind w:firstLine="708"/>
        <w:jc w:val="both"/>
      </w:pPr>
      <w:r>
        <w:t>• </w:t>
      </w:r>
      <w:r>
        <w:rPr>
          <w:rStyle w:val="s5"/>
        </w:rPr>
        <w:t>понимать относительность мнений и подходов к решению проблемы;</w:t>
      </w:r>
    </w:p>
    <w:p w:rsidR="00730BC8" w:rsidRDefault="00730BC8" w:rsidP="00730BC8">
      <w:pPr>
        <w:pStyle w:val="p13"/>
        <w:spacing w:before="0" w:beforeAutospacing="0" w:after="0" w:afterAutospacing="0"/>
        <w:ind w:firstLine="708"/>
        <w:jc w:val="both"/>
      </w:pPr>
      <w:r>
        <w:t>• </w:t>
      </w:r>
      <w:r>
        <w:rPr>
          <w:rStyle w:val="s5"/>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30BC8" w:rsidRDefault="00730BC8" w:rsidP="00730BC8">
      <w:pPr>
        <w:pStyle w:val="p13"/>
        <w:spacing w:before="0" w:beforeAutospacing="0" w:after="0" w:afterAutospacing="0"/>
        <w:ind w:firstLine="708"/>
        <w:jc w:val="both"/>
      </w:pPr>
      <w:r>
        <w:t>• </w:t>
      </w:r>
      <w:r>
        <w:rPr>
          <w:rStyle w:val="s5"/>
        </w:rPr>
        <w:t>брать на себя инициативу в организации совместного действия (деловое лидерство);</w:t>
      </w:r>
    </w:p>
    <w:p w:rsidR="00730BC8" w:rsidRDefault="00730BC8" w:rsidP="00730BC8">
      <w:pPr>
        <w:pStyle w:val="p13"/>
        <w:spacing w:before="0" w:beforeAutospacing="0" w:after="0" w:afterAutospacing="0"/>
        <w:ind w:firstLine="708"/>
        <w:jc w:val="both"/>
      </w:pPr>
      <w:r>
        <w:t>• </w:t>
      </w:r>
      <w:r>
        <w:rPr>
          <w:rStyle w:val="s5"/>
        </w:rPr>
        <w:t>оказывать поддержку и содействие тем, от кого зависит достижение цели в совместной деятельности</w:t>
      </w:r>
      <w:r>
        <w:t xml:space="preserve">; </w:t>
      </w:r>
    </w:p>
    <w:p w:rsidR="00730BC8" w:rsidRDefault="00730BC8" w:rsidP="00730BC8">
      <w:pPr>
        <w:pStyle w:val="p13"/>
        <w:spacing w:before="0" w:beforeAutospacing="0" w:after="0" w:afterAutospacing="0"/>
        <w:ind w:firstLine="708"/>
        <w:jc w:val="both"/>
      </w:pPr>
      <w:r>
        <w:t>• </w:t>
      </w:r>
      <w:r>
        <w:rPr>
          <w:rStyle w:val="s5"/>
        </w:rPr>
        <w:t>осуществлять коммуникативную рефлексию как осознание оснований собственных действий и действий партнёра;</w:t>
      </w:r>
    </w:p>
    <w:p w:rsidR="00730BC8" w:rsidRDefault="00730BC8" w:rsidP="00730BC8">
      <w:pPr>
        <w:pStyle w:val="p13"/>
        <w:spacing w:before="0" w:beforeAutospacing="0" w:after="0" w:afterAutospacing="0"/>
        <w:ind w:firstLine="708"/>
        <w:jc w:val="both"/>
      </w:pPr>
      <w:r>
        <w:lastRenderedPageBreak/>
        <w:t>• </w:t>
      </w:r>
      <w:r>
        <w:rPr>
          <w:rStyle w:val="s5"/>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730BC8" w:rsidRDefault="00730BC8" w:rsidP="00730BC8">
      <w:pPr>
        <w:pStyle w:val="p13"/>
        <w:spacing w:before="0" w:beforeAutospacing="0" w:after="0" w:afterAutospacing="0"/>
        <w:ind w:firstLine="708"/>
        <w:jc w:val="both"/>
      </w:pPr>
      <w:r>
        <w:t>• </w:t>
      </w:r>
      <w:r>
        <w:rPr>
          <w:rStyle w:val="s5"/>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30BC8" w:rsidRDefault="00730BC8" w:rsidP="00730BC8">
      <w:pPr>
        <w:pStyle w:val="p13"/>
        <w:spacing w:before="0" w:beforeAutospacing="0" w:after="0" w:afterAutospacing="0"/>
        <w:ind w:firstLine="708"/>
        <w:jc w:val="both"/>
      </w:pPr>
      <w:r>
        <w:t>• </w:t>
      </w:r>
      <w:r>
        <w:rPr>
          <w:rStyle w:val="s5"/>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30BC8" w:rsidRDefault="00730BC8" w:rsidP="00730BC8">
      <w:pPr>
        <w:pStyle w:val="p13"/>
        <w:spacing w:before="0" w:beforeAutospacing="0" w:after="0" w:afterAutospacing="0"/>
        <w:jc w:val="both"/>
      </w:pPr>
      <w:r>
        <w:t xml:space="preserve">В результате сформированности </w:t>
      </w:r>
      <w:r w:rsidRPr="006A0175">
        <w:rPr>
          <w:b/>
        </w:rPr>
        <w:t>познавательных УУД</w:t>
      </w:r>
      <w:r>
        <w:t xml:space="preserve"> </w:t>
      </w:r>
      <w:r>
        <w:rPr>
          <w:rStyle w:val="s5"/>
        </w:rPr>
        <w:t xml:space="preserve"> ученик получит возможность научиться:</w:t>
      </w:r>
    </w:p>
    <w:p w:rsidR="00730BC8" w:rsidRDefault="00730BC8" w:rsidP="00730BC8">
      <w:pPr>
        <w:pStyle w:val="p13"/>
        <w:spacing w:before="0" w:beforeAutospacing="0" w:after="0" w:afterAutospacing="0"/>
        <w:ind w:firstLine="708"/>
        <w:jc w:val="both"/>
      </w:pPr>
      <w:r>
        <w:t>• </w:t>
      </w:r>
      <w:r>
        <w:rPr>
          <w:rStyle w:val="s5"/>
        </w:rPr>
        <w:t>основам рефлексивного чтения;</w:t>
      </w:r>
    </w:p>
    <w:p w:rsidR="00730BC8" w:rsidRDefault="00730BC8" w:rsidP="00730BC8">
      <w:pPr>
        <w:pStyle w:val="p13"/>
        <w:spacing w:before="0" w:beforeAutospacing="0" w:after="0" w:afterAutospacing="0"/>
        <w:ind w:firstLine="708"/>
        <w:jc w:val="both"/>
      </w:pPr>
      <w:r>
        <w:t>• </w:t>
      </w:r>
      <w:r>
        <w:rPr>
          <w:rStyle w:val="s5"/>
        </w:rPr>
        <w:t>ставить проблему, аргументировать её актуальность;</w:t>
      </w:r>
    </w:p>
    <w:p w:rsidR="00730BC8" w:rsidRDefault="00730BC8" w:rsidP="00730BC8">
      <w:pPr>
        <w:pStyle w:val="p13"/>
        <w:spacing w:before="0" w:beforeAutospacing="0" w:after="0" w:afterAutospacing="0"/>
        <w:ind w:firstLine="708"/>
        <w:jc w:val="both"/>
      </w:pPr>
      <w:r>
        <w:t>• </w:t>
      </w:r>
      <w:r>
        <w:rPr>
          <w:rStyle w:val="s5"/>
        </w:rPr>
        <w:t>самостоятельно проводить исследование на основе применения методов наблюдения и эксперимента;</w:t>
      </w:r>
    </w:p>
    <w:p w:rsidR="00730BC8" w:rsidRDefault="00730BC8" w:rsidP="00730BC8">
      <w:pPr>
        <w:pStyle w:val="p13"/>
        <w:spacing w:before="0" w:beforeAutospacing="0" w:after="0" w:afterAutospacing="0"/>
        <w:ind w:firstLine="708"/>
        <w:jc w:val="both"/>
      </w:pPr>
      <w:r>
        <w:t>• </w:t>
      </w:r>
      <w:r>
        <w:rPr>
          <w:rStyle w:val="s5"/>
        </w:rPr>
        <w:t>выдвигать гипотезы о связях и закономерностях событий, процессов, объектов;</w:t>
      </w:r>
    </w:p>
    <w:p w:rsidR="00730BC8" w:rsidRDefault="00730BC8" w:rsidP="00730BC8">
      <w:pPr>
        <w:pStyle w:val="p13"/>
        <w:spacing w:before="0" w:beforeAutospacing="0" w:after="0" w:afterAutospacing="0"/>
        <w:ind w:firstLine="708"/>
        <w:jc w:val="both"/>
      </w:pPr>
      <w:r>
        <w:t>• </w:t>
      </w:r>
      <w:r>
        <w:rPr>
          <w:rStyle w:val="s5"/>
        </w:rPr>
        <w:t>организовывать исследование с целью проверки гипотез;</w:t>
      </w:r>
    </w:p>
    <w:p w:rsidR="00730BC8" w:rsidRDefault="00730BC8" w:rsidP="00730BC8">
      <w:pPr>
        <w:pStyle w:val="p13"/>
        <w:spacing w:before="0" w:beforeAutospacing="0" w:after="0" w:afterAutospacing="0"/>
        <w:ind w:firstLine="708"/>
        <w:jc w:val="both"/>
      </w:pPr>
      <w:r>
        <w:t>• </w:t>
      </w:r>
      <w:r>
        <w:rPr>
          <w:rStyle w:val="s5"/>
        </w:rPr>
        <w:t>делать умозаключения (индуктивное и по аналогии) и выводы на основе аргументации.</w:t>
      </w:r>
    </w:p>
    <w:p w:rsidR="00730BC8" w:rsidRDefault="00730BC8" w:rsidP="00730BC8">
      <w:pPr>
        <w:jc w:val="both"/>
        <w:rPr>
          <w:b/>
        </w:rPr>
      </w:pPr>
      <w:r>
        <w:rPr>
          <w:b/>
        </w:rPr>
        <w:t xml:space="preserve">       5. </w:t>
      </w:r>
      <w:r w:rsidRPr="00586235">
        <w:rPr>
          <w:b/>
        </w:rPr>
        <w:t>Содержание тем курса</w:t>
      </w:r>
    </w:p>
    <w:p w:rsidR="00730BC8" w:rsidRPr="001F16CB" w:rsidRDefault="00730BC8" w:rsidP="00730BC8">
      <w:pPr>
        <w:jc w:val="both"/>
      </w:pPr>
      <w:r>
        <w:rPr>
          <w:b/>
          <w:bCs/>
        </w:rPr>
        <w:t xml:space="preserve">       </w:t>
      </w:r>
      <w:r w:rsidRPr="001F16CB">
        <w:rPr>
          <w:b/>
          <w:bCs/>
        </w:rPr>
        <w:t>Происхождение и развитие литературы</w:t>
      </w:r>
      <w:r w:rsidRPr="001F16CB">
        <w:t>. Искусство как одна из форм освоения мира. Происхождение литературы. Роль литературы в образовании и воспитании человека. Особенности художественного слова. Тропы и фигуры художественной речи: метафора, сравнение, эпитет, риторическое обращение, риторический вопрос и т.д. Труд писателя и труд читателя.</w:t>
      </w:r>
    </w:p>
    <w:p w:rsidR="00730BC8" w:rsidRPr="001F16CB" w:rsidRDefault="00730BC8" w:rsidP="00730BC8">
      <w:pPr>
        <w:jc w:val="both"/>
      </w:pPr>
      <w:r>
        <w:rPr>
          <w:b/>
          <w:bCs/>
        </w:rPr>
        <w:t xml:space="preserve">      </w:t>
      </w:r>
      <w:r w:rsidRPr="001F16CB">
        <w:rPr>
          <w:b/>
          <w:bCs/>
        </w:rPr>
        <w:t>Мифы народов мира</w:t>
      </w:r>
      <w:r w:rsidRPr="001F16CB">
        <w:t>. Мифы разных времён и разных народов. Мифы, изученные на уроках истории. Связь мифов с ритуалами. Календарные мифы и календарные праздники. Персонажи славянской мифологии.</w:t>
      </w:r>
    </w:p>
    <w:p w:rsidR="00730BC8" w:rsidRPr="001F16CB" w:rsidRDefault="00730BC8" w:rsidP="00730BC8">
      <w:pPr>
        <w:jc w:val="both"/>
      </w:pPr>
      <w:r>
        <w:rPr>
          <w:b/>
          <w:bCs/>
        </w:rPr>
        <w:t xml:space="preserve">      </w:t>
      </w:r>
      <w:r w:rsidRPr="001F16CB">
        <w:rPr>
          <w:b/>
          <w:bCs/>
        </w:rPr>
        <w:t>Устное народное творчество (фольклор)</w:t>
      </w:r>
      <w:r w:rsidRPr="001F16CB">
        <w:t>. Богатство отражения мира в произведениях фольклора. Жанровое многообразие фольклорных произведений. Детский фольклор. Национальное восприятие мира, отражённое в фольклоре.</w:t>
      </w:r>
    </w:p>
    <w:p w:rsidR="00730BC8" w:rsidRPr="001F16CB" w:rsidRDefault="00730BC8" w:rsidP="00730BC8">
      <w:pPr>
        <w:jc w:val="both"/>
      </w:pPr>
      <w:r>
        <w:rPr>
          <w:b/>
          <w:bCs/>
        </w:rPr>
        <w:t xml:space="preserve">     </w:t>
      </w:r>
      <w:r w:rsidRPr="001F16CB">
        <w:rPr>
          <w:b/>
          <w:bCs/>
        </w:rPr>
        <w:t>Былины</w:t>
      </w:r>
      <w:r w:rsidRPr="001F16CB">
        <w:t>. Русский народный эпос – былины. Циклы былин. Герои и события былин. Старшие богатыри. Патриотический пафос былины. Художественные особенности. Исполнители былин.</w:t>
      </w:r>
    </w:p>
    <w:p w:rsidR="00730BC8" w:rsidRPr="001F16CB" w:rsidRDefault="00730BC8" w:rsidP="00730BC8">
      <w:pPr>
        <w:jc w:val="both"/>
      </w:pPr>
      <w:r>
        <w:rPr>
          <w:b/>
          <w:bCs/>
        </w:rPr>
        <w:t xml:space="preserve">     </w:t>
      </w:r>
      <w:r w:rsidRPr="001F16CB">
        <w:rPr>
          <w:b/>
          <w:bCs/>
        </w:rPr>
        <w:t>Русские народные сказки</w:t>
      </w:r>
      <w:r w:rsidRPr="001F16CB">
        <w:t>. Сказка как популярный жанр народного творчества. Нравственная взыскательность и эстетическое совершенство народных сказок. Рассказчики и слушатели сказок. Сказка «Марья-Моревна».</w:t>
      </w:r>
    </w:p>
    <w:p w:rsidR="00730BC8" w:rsidRPr="001F16CB" w:rsidRDefault="00730BC8" w:rsidP="00730BC8">
      <w:pPr>
        <w:jc w:val="both"/>
      </w:pPr>
      <w:r>
        <w:rPr>
          <w:b/>
          <w:bCs/>
        </w:rPr>
        <w:t xml:space="preserve">    </w:t>
      </w:r>
      <w:r w:rsidRPr="001F16CB">
        <w:rPr>
          <w:b/>
          <w:bCs/>
        </w:rPr>
        <w:t>Сказки народов мира</w:t>
      </w:r>
      <w:r w:rsidRPr="001F16CB">
        <w:t>. Богатство отражения жизни в сказках народов мира. Утверждение нравственных идеалов в лучших сказках разных народов. Смелость, трусость, трудолюбие, честность, доброта, находчивост</w:t>
      </w:r>
      <w:r>
        <w:t>ь, изобретательность как главные</w:t>
      </w:r>
      <w:r w:rsidRPr="001F16CB">
        <w:t xml:space="preserve"> достоинства героев сказок. Сказка «Тысяча и одна ночь».</w:t>
      </w:r>
    </w:p>
    <w:p w:rsidR="00730BC8" w:rsidRPr="001F16CB" w:rsidRDefault="00730BC8" w:rsidP="00730BC8">
      <w:pPr>
        <w:jc w:val="both"/>
      </w:pPr>
      <w:r>
        <w:rPr>
          <w:b/>
          <w:bCs/>
        </w:rPr>
        <w:t xml:space="preserve">    </w:t>
      </w:r>
      <w:r w:rsidRPr="001F16CB">
        <w:rPr>
          <w:b/>
          <w:bCs/>
        </w:rPr>
        <w:t>Малые жанры фольклора</w:t>
      </w:r>
      <w:r w:rsidRPr="001F16CB">
        <w:t>. Разнообразие малых жанров фольклора. Пословица, поговорка, загадка, анекдот, песня, частушка как наиболее популярные малые жанры фольклора. Детский фольклор. Использование малых форм фольклора в других его жанрах и в авторской литературе. Активная роль малых жанров фольклора в современной устной и письменной речи.</w:t>
      </w:r>
    </w:p>
    <w:p w:rsidR="00730BC8" w:rsidRPr="001F16CB" w:rsidRDefault="00730BC8" w:rsidP="00730BC8">
      <w:pPr>
        <w:jc w:val="both"/>
      </w:pPr>
      <w:r>
        <w:rPr>
          <w:b/>
          <w:bCs/>
        </w:rPr>
        <w:t xml:space="preserve">    </w:t>
      </w:r>
      <w:r w:rsidRPr="001F16CB">
        <w:rPr>
          <w:b/>
          <w:bCs/>
        </w:rPr>
        <w:t>Русский народный театр</w:t>
      </w:r>
      <w:r w:rsidRPr="001F16CB">
        <w:t>. Народный театр в истории русской литературы. Кукольный театр русских ярмарок и гуляний. Самый популярный герой русских ярмарок и гуляний. Самый популярный герой кукольных пьес – Петрушка. Синкретический характер представлений народного театра. Тесная связь народного театра с другими формами фольклора; насыщенность народных пьес малыми формами фольклора. Пьеса «Озорник Петрушка».</w:t>
      </w:r>
    </w:p>
    <w:p w:rsidR="00730BC8" w:rsidRDefault="00730BC8" w:rsidP="00730BC8">
      <w:pPr>
        <w:jc w:val="center"/>
        <w:rPr>
          <w:b/>
          <w:bCs/>
        </w:rPr>
      </w:pPr>
    </w:p>
    <w:p w:rsidR="00730BC8" w:rsidRPr="001F16CB" w:rsidRDefault="00730BC8" w:rsidP="00730BC8">
      <w:pPr>
        <w:jc w:val="center"/>
      </w:pPr>
      <w:r w:rsidRPr="001F16CB">
        <w:rPr>
          <w:b/>
          <w:bCs/>
        </w:rPr>
        <w:lastRenderedPageBreak/>
        <w:t>Русская литература XIXвека</w:t>
      </w:r>
    </w:p>
    <w:p w:rsidR="00730BC8" w:rsidRPr="001F16CB" w:rsidRDefault="00730BC8" w:rsidP="00730BC8">
      <w:pPr>
        <w:jc w:val="both"/>
      </w:pPr>
      <w:r>
        <w:rPr>
          <w:b/>
          <w:bCs/>
        </w:rPr>
        <w:t xml:space="preserve">    </w:t>
      </w:r>
      <w:r w:rsidRPr="001F16CB">
        <w:rPr>
          <w:b/>
          <w:bCs/>
        </w:rPr>
        <w:t>Русская классическая литература 19 века</w:t>
      </w:r>
      <w:r w:rsidRPr="001F16CB">
        <w:t xml:space="preserve">. Славные имена русских писателей 19 в. Популярность русской классики. Золотой век русской поэзии. </w:t>
      </w:r>
      <w:r w:rsidRPr="001F16CB">
        <w:rPr>
          <w:u w:val="single"/>
        </w:rPr>
        <w:t xml:space="preserve">И.А. Крылов </w:t>
      </w:r>
      <w:r w:rsidRPr="001F16CB">
        <w:t xml:space="preserve">«Свинья под дубом», «Зеркало и обезьяна», «Осёл и мужик». </w:t>
      </w:r>
      <w:r w:rsidRPr="001F16CB">
        <w:rPr>
          <w:u w:val="single"/>
        </w:rPr>
        <w:t>А.С. Пушкин</w:t>
      </w:r>
      <w:r w:rsidRPr="001F16CB">
        <w:t xml:space="preserve">. «Няне», «Зимнее утро», «Зимний вечер», «Зимняя дорога», «Бесы», поэма «Руслан и Людмила». М.Ю. Лермонтов. « И вижу я себя ребёнком…», «Парус», « Листок», «Из Гёте». </w:t>
      </w:r>
      <w:r w:rsidRPr="001F16CB">
        <w:rPr>
          <w:u w:val="single"/>
        </w:rPr>
        <w:t>Н.В. Гоголь</w:t>
      </w:r>
      <w:r w:rsidRPr="001F16CB">
        <w:t xml:space="preserve">. «Пропавшая грамота». Цикл повестей «Вечера на хуторе близ Диканьки». </w:t>
      </w:r>
      <w:r w:rsidRPr="001F16CB">
        <w:rPr>
          <w:u w:val="single"/>
        </w:rPr>
        <w:t>И.С. Тургенев.</w:t>
      </w:r>
      <w:r w:rsidRPr="001F16CB">
        <w:t xml:space="preserve"> «Муму».</w:t>
      </w:r>
    </w:p>
    <w:p w:rsidR="00730BC8" w:rsidRPr="001F16CB" w:rsidRDefault="00730BC8" w:rsidP="00730BC8">
      <w:pPr>
        <w:jc w:val="both"/>
      </w:pPr>
      <w:r>
        <w:rPr>
          <w:b/>
          <w:bCs/>
        </w:rPr>
        <w:t xml:space="preserve">    </w:t>
      </w:r>
      <w:r w:rsidRPr="001F16CB">
        <w:rPr>
          <w:b/>
          <w:bCs/>
        </w:rPr>
        <w:t>Поэтический образ Родины</w:t>
      </w:r>
      <w:r w:rsidRPr="001F16CB">
        <w:t>. И.С. Никитин « Русь»; М.Ю. Лермонтов «Москва, Москва! Люблю тебя, как сын…» (Из поэмы «Сашка»). А.В. Кольцов «Косарь»; А.К. Толстой «Край ты мой…»; Н.А. Некрасов «Соловьи»; Ф. И. Тютчев. «Весенняя гроза», « Летний вечер», «Есть в осени первоначальной...», «Листья». А. А. Фет. «Весенний дождь», «Учись у них - у дуба, у березы...». «Я пришел к тебе с приветом...», «Летний вечер тих и ясен...».</w:t>
      </w:r>
    </w:p>
    <w:p w:rsidR="00730BC8" w:rsidRPr="001F16CB" w:rsidRDefault="00730BC8" w:rsidP="00730BC8">
      <w:pPr>
        <w:jc w:val="both"/>
      </w:pPr>
      <w:r w:rsidRPr="001F16CB">
        <w:t>Героическое прошлое России. М. Ю. Лермонтов. Бородино. Л. Н. Толстой. Петя Ростов. Отрывки из романа «Война и мир» . М. А. Булгаков. Петя Ростов. Отрывок из инсценировки романа Л. Н. Толстого «Война и мир».</w:t>
      </w:r>
    </w:p>
    <w:p w:rsidR="00730BC8" w:rsidRPr="001F16CB" w:rsidRDefault="00730BC8" w:rsidP="00730BC8">
      <w:r w:rsidRPr="001F16CB">
        <w:t> </w:t>
      </w:r>
    </w:p>
    <w:p w:rsidR="00730BC8" w:rsidRPr="001F16CB" w:rsidRDefault="00730BC8" w:rsidP="00730BC8">
      <w:pPr>
        <w:jc w:val="center"/>
      </w:pPr>
      <w:r>
        <w:rPr>
          <w:b/>
          <w:bCs/>
        </w:rPr>
        <w:t xml:space="preserve">Литература </w:t>
      </w:r>
      <w:r>
        <w:rPr>
          <w:b/>
          <w:bCs/>
          <w:lang w:val="en-US"/>
        </w:rPr>
        <w:t>XX</w:t>
      </w:r>
      <w:r w:rsidRPr="001F16CB">
        <w:rPr>
          <w:b/>
          <w:bCs/>
        </w:rPr>
        <w:t xml:space="preserve"> века</w:t>
      </w:r>
    </w:p>
    <w:p w:rsidR="00730BC8" w:rsidRPr="001F16CB" w:rsidRDefault="00730BC8" w:rsidP="00730BC8">
      <w:pPr>
        <w:jc w:val="both"/>
      </w:pPr>
      <w:r>
        <w:rPr>
          <w:b/>
          <w:bCs/>
        </w:rPr>
        <w:t xml:space="preserve">     </w:t>
      </w:r>
      <w:r w:rsidRPr="001F16CB">
        <w:rPr>
          <w:b/>
          <w:bCs/>
        </w:rPr>
        <w:t>Век 19 и век 20. Связь веков</w:t>
      </w:r>
      <w:r w:rsidRPr="001F16CB">
        <w:t>. И. А. Бунин.26-е мая. А. А. Ахматова. В Царском Селе. В. А. Рождественский. Памятник юноше Пушкину. К.Д. Бальмонт «Пушкин».</w:t>
      </w:r>
      <w:r w:rsidRPr="001F16CB">
        <w:br/>
      </w:r>
      <w:r>
        <w:rPr>
          <w:b/>
          <w:bCs/>
        </w:rPr>
        <w:t xml:space="preserve">    </w:t>
      </w:r>
      <w:r w:rsidRPr="001F16CB">
        <w:rPr>
          <w:b/>
          <w:bCs/>
        </w:rPr>
        <w:t>Литературные сказки XX века</w:t>
      </w:r>
      <w:r w:rsidRPr="001F16CB">
        <w:t>. К. Г. Паустовский. Рождение сказки. X. К. Андерсен. Снежная королева. А. П. Платонов. Волшебное кольцо. Дж. Родари. Сказки по телефону. В. В. Набоков. Аня в Стране чудес. Дж. Р. Р. Толкин. Хоббит, или Туда и обратно.</w:t>
      </w:r>
      <w:r w:rsidRPr="001F16CB">
        <w:br/>
      </w:r>
      <w:r w:rsidRPr="001F16CB">
        <w:rPr>
          <w:b/>
          <w:bCs/>
        </w:rPr>
        <w:t>  </w:t>
      </w:r>
      <w:r>
        <w:rPr>
          <w:b/>
          <w:bCs/>
        </w:rPr>
        <w:t xml:space="preserve"> </w:t>
      </w:r>
      <w:r w:rsidRPr="001F16CB">
        <w:rPr>
          <w:b/>
          <w:bCs/>
        </w:rPr>
        <w:t xml:space="preserve"> Проза русских писателей XX столетия. </w:t>
      </w:r>
      <w:r w:rsidRPr="001F16CB">
        <w:t>И. С. Шмелев. Как я встречался с Чеховым. За карасями. Е. И.Замятин. Огненное «А». А. И. Куприн. Мой полет</w:t>
      </w:r>
      <w:r w:rsidRPr="001F16CB">
        <w:rPr>
          <w:b/>
          <w:bCs/>
        </w:rPr>
        <w:t xml:space="preserve">. </w:t>
      </w:r>
    </w:p>
    <w:p w:rsidR="00730BC8" w:rsidRPr="001F16CB" w:rsidRDefault="00730BC8" w:rsidP="00730BC8">
      <w:pPr>
        <w:jc w:val="both"/>
      </w:pPr>
      <w:r>
        <w:rPr>
          <w:b/>
          <w:bCs/>
        </w:rPr>
        <w:t xml:space="preserve">    </w:t>
      </w:r>
      <w:r w:rsidRPr="001F16CB">
        <w:rPr>
          <w:b/>
          <w:bCs/>
        </w:rPr>
        <w:t>Поэтический образ Родины</w:t>
      </w:r>
      <w:r w:rsidRPr="001F16CB">
        <w:t xml:space="preserve">. А. А. Блок. На лугу. Ворона И. А. Бунин. Сказка. К. Д. Бальмонт. Снежинка. Фейные сказки С. А. Есенин. Пороша. Черемуха. М. М. Пришвин. Времена года. Отрывки. Н. А. Заболоцкий. Оттепель. Д. Б. Кедрин. «Скинуло кафтан зеленый лето..». Н. М. Рубцов. </w:t>
      </w:r>
      <w:r>
        <w:t>«</w:t>
      </w:r>
      <w:r w:rsidRPr="001F16CB">
        <w:t>В горнице</w:t>
      </w:r>
      <w:r>
        <w:t>»</w:t>
      </w:r>
      <w:r w:rsidRPr="001F16CB">
        <w:t>.</w:t>
      </w:r>
    </w:p>
    <w:p w:rsidR="00730BC8" w:rsidRPr="001F16CB" w:rsidRDefault="00730BC8" w:rsidP="00730BC8">
      <w:pPr>
        <w:jc w:val="both"/>
      </w:pPr>
      <w:r>
        <w:rPr>
          <w:b/>
          <w:bCs/>
        </w:rPr>
        <w:t xml:space="preserve">   </w:t>
      </w:r>
      <w:r w:rsidRPr="001F16CB">
        <w:rPr>
          <w:b/>
          <w:bCs/>
        </w:rPr>
        <w:t>Мир наших братьев меньших</w:t>
      </w:r>
      <w:r w:rsidRPr="001F16CB">
        <w:t>. С. А. Есенин. Песнь о собаке. В. В. Маяковский. Хорошее отношение к лошадям.</w:t>
      </w:r>
      <w:r w:rsidRPr="001F16CB">
        <w:br/>
      </w:r>
      <w:r>
        <w:rPr>
          <w:b/>
          <w:bCs/>
        </w:rPr>
        <w:t>   </w:t>
      </w:r>
      <w:r w:rsidRPr="001F16CB">
        <w:rPr>
          <w:b/>
          <w:bCs/>
        </w:rPr>
        <w:t>Героическое прошлое России</w:t>
      </w:r>
      <w:r w:rsidRPr="001F16CB">
        <w:t>. А. И. Фатьянов. Соловьи. А. Т. Твардовский. Я убит подо Ржевом. А. А. Ахматова. Мужество. Р. Г. Гамзатов. Журавли.</w:t>
      </w:r>
      <w:r w:rsidRPr="001F16CB">
        <w:br/>
      </w:r>
      <w:r>
        <w:rPr>
          <w:b/>
          <w:bCs/>
        </w:rPr>
        <w:t xml:space="preserve">   </w:t>
      </w:r>
      <w:r w:rsidRPr="001F16CB">
        <w:rPr>
          <w:b/>
          <w:bCs/>
        </w:rPr>
        <w:t xml:space="preserve">Современная литература. </w:t>
      </w:r>
      <w:r w:rsidRPr="001F16CB">
        <w:t>В. П. Астафьев. Васюткино озеро. Т. Янссон. Последний в мире дракон.</w:t>
      </w:r>
    </w:p>
    <w:p w:rsidR="00730BC8" w:rsidRPr="001F16CB" w:rsidRDefault="00730BC8" w:rsidP="00730BC8">
      <w:pPr>
        <w:jc w:val="center"/>
      </w:pPr>
      <w:r>
        <w:rPr>
          <w:b/>
          <w:bCs/>
        </w:rPr>
        <w:t>П</w:t>
      </w:r>
      <w:r w:rsidRPr="001F16CB">
        <w:rPr>
          <w:b/>
          <w:bCs/>
        </w:rPr>
        <w:t>утешествия и приключения</w:t>
      </w:r>
    </w:p>
    <w:p w:rsidR="00730BC8" w:rsidRPr="001F16CB" w:rsidRDefault="00730BC8" w:rsidP="00730BC8">
      <w:pPr>
        <w:jc w:val="both"/>
      </w:pPr>
      <w:r>
        <w:rPr>
          <w:b/>
          <w:bCs/>
        </w:rPr>
        <w:t xml:space="preserve">   </w:t>
      </w:r>
      <w:r w:rsidRPr="001F16CB">
        <w:rPr>
          <w:b/>
          <w:bCs/>
        </w:rPr>
        <w:t>Покорение пространства и времени</w:t>
      </w:r>
      <w:r w:rsidRPr="001F16CB">
        <w:t>. Д. Дефо. Робинзон Крузо. Глава шестая. Р. Э. Распэ. Приключения барона Мюнхгаузена. М. Твен. Приключения Тома Сойера. Глава перва</w:t>
      </w:r>
      <w:r>
        <w:t xml:space="preserve">я </w:t>
      </w:r>
      <w:r w:rsidRPr="001F16CB">
        <w:t xml:space="preserve">А. Линдгрен. Приключения Калле Блюмквиста. </w:t>
      </w:r>
      <w:r w:rsidRPr="001F16CB">
        <w:br/>
      </w:r>
      <w:r w:rsidRPr="001F16CB">
        <w:rPr>
          <w:b/>
          <w:bCs/>
        </w:rPr>
        <w:t>    Новая жизнь знакомых героев</w:t>
      </w:r>
      <w:r w:rsidRPr="001F16CB">
        <w:t>. Н. С. Гумилев. Орел Синдбада. Б. Лесьмян. Новые приключения</w:t>
      </w:r>
      <w:r w:rsidRPr="001F16CB">
        <w:br/>
        <w:t>Синдбада-морехода.</w:t>
      </w:r>
    </w:p>
    <w:p w:rsidR="00730BC8" w:rsidRPr="001F16CB" w:rsidRDefault="00730BC8" w:rsidP="00730BC8">
      <w:pPr>
        <w:jc w:val="both"/>
      </w:pPr>
      <w:r w:rsidRPr="001F16CB">
        <w:rPr>
          <w:b/>
          <w:bCs/>
        </w:rPr>
        <w:t>Итоги.</w:t>
      </w:r>
      <w:r w:rsidRPr="001F16CB">
        <w:t xml:space="preserve"> Сюжеты изученных произведений. Сюжет и герой. </w:t>
      </w:r>
      <w:r w:rsidRPr="001F16CB">
        <w:br/>
        <w:t xml:space="preserve">Чтение летом. М. И. Цветаева. Книги в красном переплете ...... </w:t>
      </w:r>
    </w:p>
    <w:p w:rsidR="00730BC8" w:rsidRDefault="00730BC8" w:rsidP="00730BC8">
      <w:pPr>
        <w:pStyle w:val="21"/>
        <w:spacing w:after="0" w:line="240" w:lineRule="auto"/>
        <w:jc w:val="both"/>
        <w:rPr>
          <w:b/>
        </w:rPr>
      </w:pPr>
    </w:p>
    <w:p w:rsidR="00730BC8" w:rsidRPr="00EA5CE3" w:rsidRDefault="00730BC8" w:rsidP="00730BC8">
      <w:pPr>
        <w:pStyle w:val="2"/>
        <w:jc w:val="both"/>
        <w:rPr>
          <w:rFonts w:eastAsia="Calibri"/>
          <w:b w:val="0"/>
          <w:bCs w:val="0"/>
          <w:sz w:val="28"/>
          <w:szCs w:val="28"/>
          <w:lang w:eastAsia="en-US"/>
        </w:rPr>
      </w:pPr>
      <w:r w:rsidRPr="00EA5CE3">
        <w:rPr>
          <w:b w:val="0"/>
          <w:bCs w:val="0"/>
          <w:color w:val="auto"/>
          <w:sz w:val="28"/>
          <w:szCs w:val="28"/>
        </w:rPr>
        <w:lastRenderedPageBreak/>
        <w:t xml:space="preserve">     </w:t>
      </w:r>
      <w:r w:rsidRPr="00EA5CE3">
        <w:rPr>
          <w:rFonts w:eastAsia="MS Mincho"/>
          <w:sz w:val="28"/>
          <w:szCs w:val="28"/>
        </w:rPr>
        <w:t xml:space="preserve">В соответствии с Федеральным государственным образовательным стандартом основного общего образования </w:t>
      </w:r>
      <w:r w:rsidRPr="00EA5CE3">
        <w:rPr>
          <w:rFonts w:eastAsia="MS Mincho"/>
          <w:b w:val="0"/>
          <w:sz w:val="28"/>
          <w:szCs w:val="28"/>
        </w:rPr>
        <w:t>предметными результатами</w:t>
      </w:r>
      <w:r w:rsidRPr="00EA5CE3">
        <w:rPr>
          <w:rFonts w:eastAsia="MS Mincho"/>
          <w:sz w:val="28"/>
          <w:szCs w:val="28"/>
        </w:rPr>
        <w:t xml:space="preserve"> изучения предмета «Литература» являются:</w:t>
      </w:r>
    </w:p>
    <w:p w:rsidR="00730BC8" w:rsidRPr="00EA5CE3" w:rsidRDefault="00730BC8" w:rsidP="00730BC8">
      <w:pPr>
        <w:numPr>
          <w:ilvl w:val="0"/>
          <w:numId w:val="34"/>
        </w:numPr>
        <w:tabs>
          <w:tab w:val="left" w:pos="993"/>
        </w:tabs>
        <w:spacing w:after="0" w:line="240" w:lineRule="auto"/>
        <w:ind w:left="0" w:firstLine="633"/>
        <w:jc w:val="both"/>
      </w:pPr>
      <w:r w:rsidRPr="00EA5CE3">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0BC8" w:rsidRPr="00EA5CE3" w:rsidRDefault="00730BC8" w:rsidP="00730BC8">
      <w:pPr>
        <w:numPr>
          <w:ilvl w:val="0"/>
          <w:numId w:val="34"/>
        </w:numPr>
        <w:tabs>
          <w:tab w:val="left" w:pos="993"/>
        </w:tabs>
        <w:spacing w:after="0" w:line="240" w:lineRule="auto"/>
        <w:ind w:left="0" w:firstLine="633"/>
        <w:jc w:val="both"/>
      </w:pPr>
      <w:r w:rsidRPr="00EA5CE3">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730BC8" w:rsidRPr="00EA5CE3" w:rsidRDefault="00730BC8" w:rsidP="00730BC8">
      <w:pPr>
        <w:numPr>
          <w:ilvl w:val="0"/>
          <w:numId w:val="35"/>
        </w:numPr>
        <w:tabs>
          <w:tab w:val="left" w:pos="993"/>
        </w:tabs>
        <w:spacing w:after="0" w:line="240" w:lineRule="auto"/>
        <w:ind w:left="0" w:firstLine="709"/>
        <w:jc w:val="both"/>
        <w:rPr>
          <w:b/>
          <w:bCs/>
        </w:rPr>
      </w:pPr>
      <w:r w:rsidRPr="00EA5CE3">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0BC8" w:rsidRPr="00EA5CE3" w:rsidRDefault="00730BC8" w:rsidP="00730BC8">
      <w:pPr>
        <w:numPr>
          <w:ilvl w:val="0"/>
          <w:numId w:val="35"/>
        </w:numPr>
        <w:tabs>
          <w:tab w:val="left" w:pos="993"/>
        </w:tabs>
        <w:spacing w:after="0" w:line="240" w:lineRule="auto"/>
        <w:ind w:left="0" w:firstLine="709"/>
        <w:jc w:val="both"/>
      </w:pPr>
      <w:r w:rsidRPr="00EA5CE3">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0BC8" w:rsidRPr="00EA5CE3" w:rsidRDefault="00730BC8" w:rsidP="00730BC8">
      <w:pPr>
        <w:numPr>
          <w:ilvl w:val="0"/>
          <w:numId w:val="35"/>
        </w:numPr>
        <w:tabs>
          <w:tab w:val="left" w:pos="993"/>
        </w:tabs>
        <w:spacing w:after="0" w:line="240" w:lineRule="auto"/>
        <w:ind w:left="0" w:firstLine="709"/>
        <w:jc w:val="both"/>
      </w:pPr>
      <w:r w:rsidRPr="00EA5CE3">
        <w:t>развитие способности понимать литературные художественные произведения, воплощающие разные этнокультурные традиции;</w:t>
      </w:r>
    </w:p>
    <w:p w:rsidR="00730BC8" w:rsidRPr="00EA5CE3" w:rsidRDefault="00730BC8" w:rsidP="00730BC8">
      <w:pPr>
        <w:numPr>
          <w:ilvl w:val="0"/>
          <w:numId w:val="35"/>
        </w:numPr>
        <w:tabs>
          <w:tab w:val="left" w:pos="993"/>
        </w:tabs>
        <w:spacing w:after="0" w:line="240" w:lineRule="auto"/>
        <w:ind w:left="0" w:firstLine="709"/>
        <w:jc w:val="both"/>
      </w:pPr>
      <w:r w:rsidRPr="00EA5CE3">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30BC8" w:rsidRPr="00EA5CE3" w:rsidRDefault="00730BC8" w:rsidP="00730BC8">
      <w:pPr>
        <w:autoSpaceDE w:val="0"/>
        <w:autoSpaceDN w:val="0"/>
        <w:adjustRightInd w:val="0"/>
        <w:ind w:firstLine="709"/>
        <w:jc w:val="both"/>
        <w:rPr>
          <w:rFonts w:eastAsia="MS Mincho"/>
        </w:rPr>
      </w:pPr>
      <w:r w:rsidRPr="00EA5CE3">
        <w:rPr>
          <w:rFonts w:eastAsia="MS Mincho"/>
        </w:rPr>
        <w:t xml:space="preserve">Конкретизируя эти общие результаты, обозначим наиболее важные </w:t>
      </w:r>
      <w:r w:rsidRPr="00EA5CE3">
        <w:rPr>
          <w:rFonts w:eastAsia="MS Mincho"/>
          <w:b/>
        </w:rPr>
        <w:t>предметные умения</w:t>
      </w:r>
      <w:r w:rsidRPr="00EA5CE3">
        <w:rPr>
          <w:rFonts w:eastAsia="MS Mincho"/>
        </w:rPr>
        <w:t xml:space="preserve">, формируемые у </w:t>
      </w:r>
      <w:r w:rsidRPr="00EA5CE3">
        <w:t xml:space="preserve">обучающихся </w:t>
      </w:r>
      <w:r w:rsidRPr="00EA5CE3">
        <w:rPr>
          <w:rFonts w:eastAsia="MS Mincho"/>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30BC8" w:rsidRPr="00EA5CE3" w:rsidRDefault="00730BC8" w:rsidP="00730BC8">
      <w:pPr>
        <w:widowControl w:val="0"/>
        <w:numPr>
          <w:ilvl w:val="0"/>
          <w:numId w:val="36"/>
        </w:numPr>
        <w:tabs>
          <w:tab w:val="left" w:pos="993"/>
        </w:tabs>
        <w:autoSpaceDE w:val="0"/>
        <w:autoSpaceDN w:val="0"/>
        <w:adjustRightInd w:val="0"/>
        <w:spacing w:after="0" w:line="240" w:lineRule="auto"/>
        <w:ind w:left="0" w:firstLine="709"/>
        <w:jc w:val="both"/>
        <w:rPr>
          <w:rFonts w:eastAsia="MS Mincho"/>
        </w:rPr>
      </w:pPr>
      <w:r w:rsidRPr="00EA5CE3">
        <w:rPr>
          <w:rFonts w:eastAsia="MS Mincho"/>
        </w:rPr>
        <w:t>определять тему и основную мысль произведения;</w:t>
      </w:r>
    </w:p>
    <w:p w:rsidR="00730BC8" w:rsidRPr="00EA5CE3" w:rsidRDefault="00730BC8" w:rsidP="00730BC8">
      <w:pPr>
        <w:widowControl w:val="0"/>
        <w:numPr>
          <w:ilvl w:val="0"/>
          <w:numId w:val="36"/>
        </w:numPr>
        <w:tabs>
          <w:tab w:val="left" w:pos="993"/>
        </w:tabs>
        <w:autoSpaceDE w:val="0"/>
        <w:autoSpaceDN w:val="0"/>
        <w:adjustRightInd w:val="0"/>
        <w:spacing w:after="0" w:line="240" w:lineRule="auto"/>
        <w:ind w:left="0" w:firstLine="709"/>
        <w:jc w:val="both"/>
        <w:rPr>
          <w:rFonts w:eastAsia="MS Mincho"/>
        </w:rPr>
      </w:pPr>
      <w:r w:rsidRPr="00EA5CE3">
        <w:rPr>
          <w:rFonts w:eastAsia="MS Mincho"/>
        </w:rPr>
        <w:t>владеть различными видами пересказа , пересказывать сюжет; выявлять особенности композиции, основной конфликт, вычленять фабулу ;</w:t>
      </w:r>
    </w:p>
    <w:p w:rsidR="00730BC8" w:rsidRPr="00EA5CE3" w:rsidRDefault="00730BC8" w:rsidP="00730BC8">
      <w:pPr>
        <w:widowControl w:val="0"/>
        <w:numPr>
          <w:ilvl w:val="0"/>
          <w:numId w:val="36"/>
        </w:numPr>
        <w:tabs>
          <w:tab w:val="left" w:pos="993"/>
        </w:tabs>
        <w:autoSpaceDE w:val="0"/>
        <w:autoSpaceDN w:val="0"/>
        <w:adjustRightInd w:val="0"/>
        <w:spacing w:after="0" w:line="240" w:lineRule="auto"/>
        <w:ind w:left="0" w:firstLine="709"/>
        <w:jc w:val="both"/>
        <w:rPr>
          <w:rFonts w:eastAsia="MS Mincho"/>
        </w:rPr>
      </w:pPr>
      <w:r w:rsidRPr="00EA5CE3">
        <w:rPr>
          <w:rFonts w:eastAsia="MS Mincho"/>
        </w:rPr>
        <w:t xml:space="preserve">характеризовать героев-персонажей, давать их сравнительные характеристики ; находить основные изобразительно-выразительные средства, характерные для творческой манеры писателя, определять их художественные функции ; определять родо-жанровую специфику художественного произведения ; </w:t>
      </w:r>
    </w:p>
    <w:p w:rsidR="00730BC8" w:rsidRPr="00EA5CE3" w:rsidRDefault="00730BC8" w:rsidP="00730BC8">
      <w:pPr>
        <w:widowControl w:val="0"/>
        <w:numPr>
          <w:ilvl w:val="0"/>
          <w:numId w:val="36"/>
        </w:numPr>
        <w:tabs>
          <w:tab w:val="left" w:pos="993"/>
        </w:tabs>
        <w:autoSpaceDE w:val="0"/>
        <w:autoSpaceDN w:val="0"/>
        <w:adjustRightInd w:val="0"/>
        <w:spacing w:after="0" w:line="240" w:lineRule="auto"/>
        <w:ind w:left="0" w:firstLine="709"/>
        <w:jc w:val="both"/>
        <w:rPr>
          <w:rFonts w:eastAsia="MS Mincho"/>
        </w:rPr>
      </w:pPr>
      <w:r w:rsidRPr="00EA5CE3">
        <w:rPr>
          <w:rFonts w:eastAsia="MS Mincho"/>
        </w:rPr>
        <w:t>объяснять свое понимание нравственно-философской, социально-исторической и эстетической проблематики произведений ;</w:t>
      </w:r>
    </w:p>
    <w:p w:rsidR="00730BC8" w:rsidRPr="00EA5CE3" w:rsidRDefault="00730BC8" w:rsidP="00730BC8">
      <w:pPr>
        <w:widowControl w:val="0"/>
        <w:numPr>
          <w:ilvl w:val="0"/>
          <w:numId w:val="36"/>
        </w:numPr>
        <w:tabs>
          <w:tab w:val="left" w:pos="993"/>
        </w:tabs>
        <w:autoSpaceDE w:val="0"/>
        <w:autoSpaceDN w:val="0"/>
        <w:adjustRightInd w:val="0"/>
        <w:spacing w:after="0" w:line="240" w:lineRule="auto"/>
        <w:ind w:left="0" w:firstLine="709"/>
        <w:jc w:val="both"/>
        <w:rPr>
          <w:rFonts w:eastAsia="MS Mincho"/>
        </w:rPr>
      </w:pPr>
      <w:r w:rsidRPr="00EA5CE3">
        <w:rPr>
          <w:rFonts w:eastAsia="MS Mincho"/>
        </w:rPr>
        <w:t>выделять в произведениях элементы художественной формы и обнаруживать связи между ними, постепенно переходя к анализу текста; анализировать литературные произведения разных жанров ;</w:t>
      </w:r>
    </w:p>
    <w:p w:rsidR="00730BC8" w:rsidRPr="00EA5CE3" w:rsidRDefault="00730BC8" w:rsidP="00730BC8">
      <w:pPr>
        <w:widowControl w:val="0"/>
        <w:numPr>
          <w:ilvl w:val="0"/>
          <w:numId w:val="36"/>
        </w:numPr>
        <w:tabs>
          <w:tab w:val="left" w:pos="993"/>
        </w:tabs>
        <w:autoSpaceDE w:val="0"/>
        <w:autoSpaceDN w:val="0"/>
        <w:adjustRightInd w:val="0"/>
        <w:spacing w:after="0" w:line="240" w:lineRule="auto"/>
        <w:ind w:left="0" w:firstLine="709"/>
        <w:jc w:val="both"/>
        <w:rPr>
          <w:rFonts w:eastAsia="MS Mincho"/>
        </w:rPr>
      </w:pPr>
      <w:r w:rsidRPr="00EA5CE3">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A5CE3">
        <w:rPr>
          <w:rFonts w:eastAsia="MS Mincho"/>
        </w:rPr>
        <w:t xml:space="preserve">; </w:t>
      </w:r>
    </w:p>
    <w:p w:rsidR="00730BC8" w:rsidRPr="00EA5CE3" w:rsidRDefault="00730BC8" w:rsidP="00730BC8">
      <w:pPr>
        <w:widowControl w:val="0"/>
        <w:numPr>
          <w:ilvl w:val="0"/>
          <w:numId w:val="36"/>
        </w:numPr>
        <w:tabs>
          <w:tab w:val="left" w:pos="993"/>
        </w:tabs>
        <w:autoSpaceDE w:val="0"/>
        <w:autoSpaceDN w:val="0"/>
        <w:adjustRightInd w:val="0"/>
        <w:spacing w:after="0" w:line="240" w:lineRule="auto"/>
        <w:ind w:left="0" w:firstLine="709"/>
        <w:jc w:val="both"/>
        <w:rPr>
          <w:rFonts w:eastAsia="MS Mincho"/>
        </w:rPr>
      </w:pPr>
      <w:r w:rsidRPr="00EA5CE3">
        <w:rPr>
          <w:rFonts w:eastAsia="MS Mincho"/>
        </w:rPr>
        <w:t>пользоваться основными теоретико-литературными терминами и понятиями как инструментом анализа и интерпретации художественного текста;</w:t>
      </w:r>
    </w:p>
    <w:p w:rsidR="00730BC8" w:rsidRPr="00EA5CE3" w:rsidRDefault="00730BC8" w:rsidP="00730BC8">
      <w:pPr>
        <w:widowControl w:val="0"/>
        <w:numPr>
          <w:ilvl w:val="0"/>
          <w:numId w:val="36"/>
        </w:numPr>
        <w:tabs>
          <w:tab w:val="left" w:pos="993"/>
        </w:tabs>
        <w:autoSpaceDE w:val="0"/>
        <w:autoSpaceDN w:val="0"/>
        <w:adjustRightInd w:val="0"/>
        <w:spacing w:after="0" w:line="240" w:lineRule="auto"/>
        <w:ind w:left="0" w:firstLine="709"/>
        <w:jc w:val="both"/>
        <w:rPr>
          <w:rFonts w:eastAsia="MS Mincho"/>
        </w:rPr>
      </w:pPr>
      <w:r w:rsidRPr="00EA5CE3">
        <w:rPr>
          <w:rFonts w:eastAsia="MS Mincho"/>
        </w:rPr>
        <w:t xml:space="preserve">представлять развернутый устный или письменный ответ на поставленные вопросы ; </w:t>
      </w:r>
    </w:p>
    <w:p w:rsidR="00730BC8" w:rsidRPr="00EA5CE3" w:rsidRDefault="00730BC8" w:rsidP="00730BC8">
      <w:pPr>
        <w:widowControl w:val="0"/>
        <w:numPr>
          <w:ilvl w:val="0"/>
          <w:numId w:val="36"/>
        </w:numPr>
        <w:tabs>
          <w:tab w:val="left" w:pos="993"/>
        </w:tabs>
        <w:autoSpaceDE w:val="0"/>
        <w:autoSpaceDN w:val="0"/>
        <w:adjustRightInd w:val="0"/>
        <w:spacing w:after="0" w:line="240" w:lineRule="auto"/>
        <w:ind w:left="0" w:firstLine="709"/>
        <w:jc w:val="both"/>
        <w:rPr>
          <w:rFonts w:eastAsia="MS Mincho"/>
        </w:rPr>
      </w:pPr>
      <w:r w:rsidRPr="00EA5CE3">
        <w:rPr>
          <w:rFonts w:eastAsia="MS Mincho"/>
        </w:rPr>
        <w:t>собирать материал и обрабатывать информацию, необходимую для составления плана, тезисного плана, конспекта, доклада,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w:t>
      </w:r>
      <w:r w:rsidRPr="00EA5CE3">
        <w:rPr>
          <w:rFonts w:eastAsia="MS Mincho"/>
          <w:bCs/>
        </w:rPr>
        <w:t xml:space="preserve"> </w:t>
      </w:r>
      <w:r w:rsidRPr="00EA5CE3">
        <w:rPr>
          <w:bCs/>
        </w:rPr>
        <w:t>организации дискуссии</w:t>
      </w:r>
      <w:r w:rsidRPr="00EA5CE3">
        <w:rPr>
          <w:rFonts w:eastAsia="MS Mincho"/>
          <w:bCs/>
        </w:rPr>
        <w:t xml:space="preserve"> </w:t>
      </w:r>
      <w:r w:rsidRPr="00EA5CE3">
        <w:rPr>
          <w:rFonts w:eastAsia="MS Mincho"/>
        </w:rPr>
        <w:t>;</w:t>
      </w:r>
    </w:p>
    <w:p w:rsidR="00730BC8" w:rsidRPr="00EA5CE3" w:rsidRDefault="00730BC8" w:rsidP="00730BC8">
      <w:pPr>
        <w:widowControl w:val="0"/>
        <w:numPr>
          <w:ilvl w:val="0"/>
          <w:numId w:val="36"/>
        </w:numPr>
        <w:tabs>
          <w:tab w:val="left" w:pos="993"/>
        </w:tabs>
        <w:autoSpaceDE w:val="0"/>
        <w:autoSpaceDN w:val="0"/>
        <w:adjustRightInd w:val="0"/>
        <w:spacing w:after="0" w:line="240" w:lineRule="auto"/>
        <w:ind w:left="0" w:firstLine="709"/>
        <w:jc w:val="both"/>
        <w:rPr>
          <w:rFonts w:eastAsia="MS Mincho"/>
        </w:rPr>
      </w:pPr>
      <w:r w:rsidRPr="00EA5CE3">
        <w:rPr>
          <w:rFonts w:eastAsia="MS Mincho"/>
        </w:rPr>
        <w:t>выражать личное отношение к художественному произведению, аргументировать свою точку зрения ;</w:t>
      </w:r>
    </w:p>
    <w:p w:rsidR="00730BC8" w:rsidRPr="00EA5CE3" w:rsidRDefault="00730BC8" w:rsidP="00730BC8">
      <w:pPr>
        <w:widowControl w:val="0"/>
        <w:numPr>
          <w:ilvl w:val="0"/>
          <w:numId w:val="36"/>
        </w:numPr>
        <w:autoSpaceDE w:val="0"/>
        <w:autoSpaceDN w:val="0"/>
        <w:adjustRightInd w:val="0"/>
        <w:spacing w:after="0" w:line="240" w:lineRule="auto"/>
        <w:ind w:left="0" w:firstLine="709"/>
        <w:jc w:val="both"/>
        <w:rPr>
          <w:rFonts w:eastAsia="MS Mincho"/>
        </w:rPr>
      </w:pPr>
      <w:r w:rsidRPr="00EA5CE3">
        <w:rPr>
          <w:rFonts w:eastAsia="MS Mincho"/>
        </w:rPr>
        <w:t>выразительно читать с листа и наизусть произведения/фрагменты</w:t>
      </w:r>
    </w:p>
    <w:p w:rsidR="00730BC8" w:rsidRPr="00EA5CE3" w:rsidRDefault="00730BC8" w:rsidP="00730BC8">
      <w:pPr>
        <w:widowControl w:val="0"/>
        <w:autoSpaceDE w:val="0"/>
        <w:autoSpaceDN w:val="0"/>
        <w:adjustRightInd w:val="0"/>
        <w:jc w:val="both"/>
        <w:rPr>
          <w:rFonts w:eastAsia="MS Mincho"/>
        </w:rPr>
      </w:pPr>
      <w:r w:rsidRPr="00EA5CE3">
        <w:rPr>
          <w:rFonts w:eastAsia="MS Mincho"/>
        </w:rPr>
        <w:t xml:space="preserve">произведений художественной литературы, передавая личное отношение к произведению ; </w:t>
      </w:r>
    </w:p>
    <w:p w:rsidR="00730BC8" w:rsidRPr="00EA5CE3" w:rsidRDefault="00730BC8" w:rsidP="00730BC8">
      <w:pPr>
        <w:widowControl w:val="0"/>
        <w:numPr>
          <w:ilvl w:val="0"/>
          <w:numId w:val="36"/>
        </w:numPr>
        <w:tabs>
          <w:tab w:val="left" w:pos="993"/>
        </w:tabs>
        <w:autoSpaceDE w:val="0"/>
        <w:autoSpaceDN w:val="0"/>
        <w:adjustRightInd w:val="0"/>
        <w:spacing w:after="0" w:line="240" w:lineRule="auto"/>
        <w:ind w:left="0" w:firstLine="709"/>
        <w:jc w:val="both"/>
        <w:rPr>
          <w:rFonts w:eastAsia="MS Mincho"/>
        </w:rPr>
      </w:pPr>
      <w:r w:rsidRPr="00EA5CE3">
        <w:rPr>
          <w:rFonts w:eastAsia="MS Mincho"/>
        </w:rPr>
        <w:t>ориентироваться в информационном образовательном пространстве: работать с энциклопедиями, словарями, справочниками, специальной литературой ; пользоваться каталогами библиотек, библиографическими указателями, системой поиска в Интернете .</w:t>
      </w:r>
    </w:p>
    <w:p w:rsidR="00730BC8" w:rsidRPr="00EA5CE3" w:rsidRDefault="00730BC8" w:rsidP="00730BC8">
      <w:pPr>
        <w:widowControl w:val="0"/>
        <w:numPr>
          <w:ilvl w:val="0"/>
          <w:numId w:val="36"/>
        </w:numPr>
        <w:tabs>
          <w:tab w:val="left" w:pos="993"/>
        </w:tabs>
        <w:autoSpaceDE w:val="0"/>
        <w:autoSpaceDN w:val="0"/>
        <w:adjustRightInd w:val="0"/>
        <w:spacing w:after="0" w:line="240" w:lineRule="auto"/>
        <w:ind w:left="0" w:firstLine="709"/>
        <w:jc w:val="both"/>
        <w:rPr>
          <w:rFonts w:eastAsia="MS Mincho"/>
        </w:rPr>
      </w:pPr>
      <w:r w:rsidRPr="00EA5CE3">
        <w:rPr>
          <w:rFonts w:eastAsia="MS Mincho"/>
        </w:rPr>
        <w:lastRenderedPageBreak/>
        <w:t xml:space="preserve">При планировании </w:t>
      </w:r>
      <w:r w:rsidRPr="00EA5CE3">
        <w:rPr>
          <w:rFonts w:eastAsia="MS Mincho"/>
          <w:b/>
        </w:rPr>
        <w:t xml:space="preserve">предметных </w:t>
      </w:r>
      <w:r w:rsidRPr="00EA5CE3">
        <w:rPr>
          <w:rFonts w:eastAsia="MS Mincho"/>
        </w:rPr>
        <w:t xml:space="preserve">результатов освоения программы следует учитывать, что формирование различных умений, навыков, компетенций происходит у разных </w:t>
      </w:r>
      <w:r w:rsidRPr="00EA5CE3">
        <w:t xml:space="preserve">обучающихся </w:t>
      </w:r>
      <w:r w:rsidRPr="00EA5CE3">
        <w:rPr>
          <w:rFonts w:eastAsia="MS Mincho"/>
        </w:rPr>
        <w:t xml:space="preserve">с разной скоростью и в разной степени и не заканчивается в школе. </w:t>
      </w:r>
    </w:p>
    <w:p w:rsidR="00730BC8" w:rsidRPr="00EA5CE3" w:rsidRDefault="00730BC8" w:rsidP="00730BC8">
      <w:pPr>
        <w:pStyle w:val="23"/>
        <w:autoSpaceDE w:val="0"/>
        <w:autoSpaceDN w:val="0"/>
        <w:adjustRightInd w:val="0"/>
        <w:spacing w:line="240" w:lineRule="auto"/>
        <w:ind w:firstLine="709"/>
        <w:jc w:val="both"/>
      </w:pPr>
      <w:r w:rsidRPr="00EA5CE3">
        <w:t xml:space="preserve">При оценке предметных результатов обучения литературе следует учитывать </w:t>
      </w:r>
      <w:r w:rsidRPr="00EA5CE3">
        <w:rPr>
          <w:b/>
        </w:rPr>
        <w:t>уровень сформированности читательской культуры пятиклассника</w:t>
      </w:r>
      <w:r w:rsidRPr="00EA5CE3">
        <w:t xml:space="preserve">. </w:t>
      </w:r>
    </w:p>
    <w:p w:rsidR="00730BC8" w:rsidRPr="00EA5CE3" w:rsidRDefault="00730BC8" w:rsidP="00730BC8">
      <w:pPr>
        <w:overflowPunct w:val="0"/>
        <w:autoSpaceDE w:val="0"/>
        <w:autoSpaceDN w:val="0"/>
        <w:adjustRightInd w:val="0"/>
        <w:ind w:firstLine="709"/>
        <w:jc w:val="both"/>
        <w:rPr>
          <w:bCs/>
          <w:iCs/>
        </w:rPr>
      </w:pPr>
      <w:r w:rsidRPr="00EA5CE3">
        <w:rPr>
          <w:b/>
          <w:bCs/>
        </w:rPr>
        <w:t xml:space="preserve"> Уровень сформированности</w:t>
      </w:r>
      <w:r w:rsidRPr="00EA5CE3">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A5CE3">
        <w:rPr>
          <w:bCs/>
          <w:iCs/>
        </w:rPr>
        <w:t>эмоциональное непосредственное восприятие</w:t>
      </w:r>
      <w:r w:rsidRPr="00EA5CE3">
        <w:t xml:space="preserve">, создает основу для формирования осмысленного и глубокого чтения, но с точки зрения эстетической еще не является достаточным. Оно </w:t>
      </w:r>
      <w:r w:rsidRPr="00EA5CE3">
        <w:rPr>
          <w:i/>
        </w:rPr>
        <w:t>характеризуется способностями читателя воспроизводить содержание литературного произведения, отвечая на тестовые вопросы</w:t>
      </w:r>
      <w:r w:rsidRPr="00EA5CE3">
        <w:t xml:space="preserve"> (устно, письменно) типа </w:t>
      </w:r>
      <w:r w:rsidRPr="00EA5CE3">
        <w:rPr>
          <w:bCs/>
          <w:iC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30BC8" w:rsidRPr="00EA5CE3" w:rsidRDefault="00730BC8" w:rsidP="00730BC8">
      <w:pPr>
        <w:overflowPunct w:val="0"/>
        <w:autoSpaceDE w:val="0"/>
        <w:autoSpaceDN w:val="0"/>
        <w:adjustRightInd w:val="0"/>
        <w:ind w:firstLine="709"/>
        <w:jc w:val="both"/>
      </w:pPr>
      <w:r w:rsidRPr="00EA5CE3">
        <w:rPr>
          <w:iCs/>
        </w:rPr>
        <w:t xml:space="preserve">К основным </w:t>
      </w:r>
      <w:r w:rsidRPr="00EA5CE3">
        <w:rPr>
          <w:b/>
          <w:bCs/>
          <w:iCs/>
        </w:rPr>
        <w:t>видам деятельности</w:t>
      </w:r>
      <w:r w:rsidRPr="00EA5CE3">
        <w:rPr>
          <w:iCs/>
        </w:rPr>
        <w:t xml:space="preserve">, позволяющим диагностировать возможности читателей 5 класса, относятся </w:t>
      </w:r>
      <w:r w:rsidRPr="00EA5CE3">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30BC8" w:rsidRPr="00EA5CE3" w:rsidRDefault="00730BC8" w:rsidP="00730BC8">
      <w:pPr>
        <w:overflowPunct w:val="0"/>
        <w:autoSpaceDE w:val="0"/>
        <w:autoSpaceDN w:val="0"/>
        <w:adjustRightInd w:val="0"/>
        <w:ind w:firstLine="709"/>
        <w:jc w:val="both"/>
      </w:pPr>
      <w:r w:rsidRPr="00EA5CE3">
        <w:t xml:space="preserve">Условно им соответствуют следующие типы диагностических </w:t>
      </w:r>
      <w:r w:rsidRPr="00EA5CE3">
        <w:rPr>
          <w:b/>
          <w:bCs/>
        </w:rPr>
        <w:t>заданий</w:t>
      </w:r>
      <w:r w:rsidRPr="00EA5CE3">
        <w:t xml:space="preserve">: </w:t>
      </w:r>
    </w:p>
    <w:p w:rsidR="00730BC8" w:rsidRPr="00EA5CE3" w:rsidRDefault="00730BC8" w:rsidP="00730BC8">
      <w:pPr>
        <w:numPr>
          <w:ilvl w:val="0"/>
          <w:numId w:val="37"/>
        </w:numPr>
        <w:tabs>
          <w:tab w:val="left" w:pos="993"/>
        </w:tabs>
        <w:overflowPunct w:val="0"/>
        <w:autoSpaceDE w:val="0"/>
        <w:autoSpaceDN w:val="0"/>
        <w:adjustRightInd w:val="0"/>
        <w:spacing w:after="0" w:line="240" w:lineRule="auto"/>
        <w:ind w:left="0" w:firstLine="709"/>
        <w:jc w:val="both"/>
      </w:pPr>
      <w:r w:rsidRPr="00EA5CE3">
        <w:t xml:space="preserve">выразительно прочтите следующий фрагмент; </w:t>
      </w:r>
    </w:p>
    <w:p w:rsidR="00730BC8" w:rsidRPr="00EA5CE3" w:rsidRDefault="00730BC8" w:rsidP="00730BC8">
      <w:pPr>
        <w:numPr>
          <w:ilvl w:val="0"/>
          <w:numId w:val="37"/>
        </w:numPr>
        <w:tabs>
          <w:tab w:val="left" w:pos="993"/>
        </w:tabs>
        <w:overflowPunct w:val="0"/>
        <w:autoSpaceDE w:val="0"/>
        <w:autoSpaceDN w:val="0"/>
        <w:adjustRightInd w:val="0"/>
        <w:spacing w:after="0" w:line="240" w:lineRule="auto"/>
        <w:ind w:left="0" w:firstLine="709"/>
        <w:jc w:val="both"/>
      </w:pPr>
      <w:r w:rsidRPr="00EA5CE3">
        <w:t>определите, какие события в произведении являются центральными;</w:t>
      </w:r>
    </w:p>
    <w:p w:rsidR="00730BC8" w:rsidRPr="00EA5CE3" w:rsidRDefault="00730BC8" w:rsidP="00730BC8">
      <w:pPr>
        <w:numPr>
          <w:ilvl w:val="0"/>
          <w:numId w:val="37"/>
        </w:numPr>
        <w:tabs>
          <w:tab w:val="left" w:pos="993"/>
        </w:tabs>
        <w:overflowPunct w:val="0"/>
        <w:autoSpaceDE w:val="0"/>
        <w:autoSpaceDN w:val="0"/>
        <w:adjustRightInd w:val="0"/>
        <w:spacing w:after="0" w:line="240" w:lineRule="auto"/>
        <w:ind w:left="0" w:firstLine="709"/>
        <w:jc w:val="both"/>
      </w:pPr>
      <w:r w:rsidRPr="00EA5CE3">
        <w:t>определите, где и когда происходят описываемые события;</w:t>
      </w:r>
    </w:p>
    <w:p w:rsidR="00730BC8" w:rsidRPr="00EA5CE3" w:rsidRDefault="00730BC8" w:rsidP="00730BC8">
      <w:pPr>
        <w:numPr>
          <w:ilvl w:val="0"/>
          <w:numId w:val="37"/>
        </w:numPr>
        <w:tabs>
          <w:tab w:val="left" w:pos="993"/>
        </w:tabs>
        <w:overflowPunct w:val="0"/>
        <w:autoSpaceDE w:val="0"/>
        <w:autoSpaceDN w:val="0"/>
        <w:adjustRightInd w:val="0"/>
        <w:spacing w:after="0" w:line="240" w:lineRule="auto"/>
        <w:ind w:left="0" w:firstLine="709"/>
        <w:jc w:val="both"/>
      </w:pPr>
      <w:r w:rsidRPr="00EA5CE3">
        <w:t xml:space="preserve">опишите, каким вам представляется герой произведения, прокомментируйте слова героя; </w:t>
      </w:r>
    </w:p>
    <w:p w:rsidR="00730BC8" w:rsidRPr="00EA5CE3" w:rsidRDefault="00730BC8" w:rsidP="00730BC8">
      <w:pPr>
        <w:numPr>
          <w:ilvl w:val="0"/>
          <w:numId w:val="37"/>
        </w:numPr>
        <w:tabs>
          <w:tab w:val="left" w:pos="993"/>
        </w:tabs>
        <w:overflowPunct w:val="0"/>
        <w:autoSpaceDE w:val="0"/>
        <w:autoSpaceDN w:val="0"/>
        <w:adjustRightInd w:val="0"/>
        <w:spacing w:after="0" w:line="240" w:lineRule="auto"/>
        <w:ind w:left="0" w:firstLine="709"/>
        <w:jc w:val="both"/>
      </w:pPr>
      <w:r w:rsidRPr="00EA5CE3">
        <w:t xml:space="preserve">выделите в тексте наиболее непонятные (загадочные, удивительные и т. п.) для вас места; </w:t>
      </w:r>
    </w:p>
    <w:p w:rsidR="00730BC8" w:rsidRPr="00EA5CE3" w:rsidRDefault="00730BC8" w:rsidP="00730BC8">
      <w:pPr>
        <w:numPr>
          <w:ilvl w:val="0"/>
          <w:numId w:val="37"/>
        </w:numPr>
        <w:tabs>
          <w:tab w:val="left" w:pos="993"/>
        </w:tabs>
        <w:overflowPunct w:val="0"/>
        <w:autoSpaceDE w:val="0"/>
        <w:autoSpaceDN w:val="0"/>
        <w:adjustRightInd w:val="0"/>
        <w:spacing w:after="0" w:line="240" w:lineRule="auto"/>
        <w:ind w:left="0" w:firstLine="709"/>
        <w:jc w:val="both"/>
      </w:pPr>
      <w:r w:rsidRPr="00EA5CE3">
        <w:t xml:space="preserve">ответьте на поставленный учителем/автором учебника вопрос; </w:t>
      </w:r>
    </w:p>
    <w:p w:rsidR="00730BC8" w:rsidRPr="00EA5CE3" w:rsidRDefault="00730BC8" w:rsidP="00730BC8">
      <w:pPr>
        <w:numPr>
          <w:ilvl w:val="0"/>
          <w:numId w:val="37"/>
        </w:numPr>
        <w:tabs>
          <w:tab w:val="left" w:pos="993"/>
        </w:tabs>
        <w:overflowPunct w:val="0"/>
        <w:autoSpaceDE w:val="0"/>
        <w:autoSpaceDN w:val="0"/>
        <w:adjustRightInd w:val="0"/>
        <w:spacing w:after="0" w:line="240" w:lineRule="auto"/>
        <w:ind w:left="0" w:firstLine="709"/>
        <w:jc w:val="both"/>
      </w:pPr>
      <w:r w:rsidRPr="00EA5CE3">
        <w:t xml:space="preserve">определите, выделите, найдите, перечислите признаки, черты, повторяющиеся детали и т. п. </w:t>
      </w:r>
    </w:p>
    <w:p w:rsidR="00730BC8" w:rsidRPr="00EA5CE3" w:rsidRDefault="00730BC8" w:rsidP="00730BC8">
      <w:pPr>
        <w:jc w:val="both"/>
      </w:pPr>
    </w:p>
    <w:p w:rsidR="00730BC8" w:rsidRPr="00EA5CE3" w:rsidRDefault="00730BC8" w:rsidP="00730BC8">
      <w:pPr>
        <w:jc w:val="both"/>
      </w:pPr>
    </w:p>
    <w:p w:rsidR="00730BC8" w:rsidRPr="00EA5CE3" w:rsidRDefault="00730BC8" w:rsidP="00730BC8">
      <w:pPr>
        <w:jc w:val="both"/>
      </w:pPr>
    </w:p>
    <w:p w:rsidR="00730BC8" w:rsidRPr="00EA5CE3" w:rsidRDefault="00730BC8" w:rsidP="00730BC8">
      <w:pPr>
        <w:jc w:val="both"/>
      </w:pPr>
    </w:p>
    <w:p w:rsidR="00730BC8" w:rsidRPr="00EA5CE3" w:rsidRDefault="00730BC8" w:rsidP="00730BC8"/>
    <w:p w:rsidR="00730BC8" w:rsidRPr="00EA5CE3" w:rsidRDefault="00730BC8" w:rsidP="00730BC8"/>
    <w:p w:rsidR="00730BC8" w:rsidRPr="00EA5CE3" w:rsidRDefault="00730BC8" w:rsidP="00730BC8"/>
    <w:p w:rsidR="00730BC8" w:rsidRPr="00EA5CE3" w:rsidRDefault="00730BC8" w:rsidP="00730BC8"/>
    <w:p w:rsidR="00730BC8" w:rsidRPr="00EA5CE3" w:rsidRDefault="00730BC8" w:rsidP="00730BC8"/>
    <w:p w:rsidR="00730BC8" w:rsidRPr="00EA5CE3" w:rsidRDefault="00730BC8" w:rsidP="00730BC8"/>
    <w:p w:rsidR="00730BC8" w:rsidRPr="00EA5CE3" w:rsidRDefault="00730BC8" w:rsidP="00730BC8"/>
    <w:p w:rsidR="00730BC8" w:rsidRPr="00EA5CE3" w:rsidRDefault="00730BC8" w:rsidP="00730BC8"/>
    <w:p w:rsidR="00730BC8" w:rsidRPr="00EA5CE3" w:rsidRDefault="00730BC8" w:rsidP="00730BC8"/>
    <w:p w:rsidR="00730BC8" w:rsidRPr="00EA5CE3" w:rsidRDefault="00730BC8" w:rsidP="00730BC8"/>
    <w:p w:rsidR="00730BC8" w:rsidRPr="00EA5CE3" w:rsidRDefault="00730BC8" w:rsidP="00730BC8"/>
    <w:p w:rsidR="00730BC8" w:rsidRPr="00EA5CE3" w:rsidRDefault="00730BC8" w:rsidP="00730BC8"/>
    <w:p w:rsidR="00730BC8" w:rsidRPr="00EA5CE3" w:rsidRDefault="00730BC8" w:rsidP="00730BC8"/>
    <w:p w:rsidR="00730BC8" w:rsidRPr="00EA5CE3" w:rsidRDefault="00730BC8" w:rsidP="00730BC8"/>
    <w:p w:rsidR="00730BC8" w:rsidRPr="00EA5CE3" w:rsidRDefault="00730BC8" w:rsidP="00730BC8"/>
    <w:p w:rsidR="00730BC8" w:rsidRDefault="00730BC8" w:rsidP="00730BC8">
      <w:pPr>
        <w:sectPr w:rsidR="00730BC8" w:rsidSect="006F3495">
          <w:pgSz w:w="11906" w:h="16838"/>
          <w:pgMar w:top="720" w:right="720" w:bottom="720" w:left="720" w:header="709" w:footer="709" w:gutter="0"/>
          <w:cols w:space="708"/>
          <w:docGrid w:linePitch="360"/>
        </w:sectPr>
      </w:pPr>
    </w:p>
    <w:p w:rsidR="00730BC8" w:rsidRDefault="00730BC8" w:rsidP="00730BC8"/>
    <w:p w:rsidR="00730BC8" w:rsidRDefault="00730BC8" w:rsidP="00730BC8"/>
    <w:p w:rsidR="00730BC8" w:rsidRDefault="00730BC8" w:rsidP="00730BC8">
      <w:pPr>
        <w:jc w:val="center"/>
        <w:rPr>
          <w:b/>
        </w:rPr>
      </w:pPr>
    </w:p>
    <w:p w:rsidR="00730BC8" w:rsidRDefault="00730BC8" w:rsidP="00730BC8">
      <w:pPr>
        <w:jc w:val="center"/>
        <w:rPr>
          <w:b/>
        </w:rPr>
      </w:pPr>
      <w:r>
        <w:rPr>
          <w:b/>
        </w:rPr>
        <w:t>Тематическое планирование</w:t>
      </w:r>
    </w:p>
    <w:p w:rsidR="00730BC8" w:rsidRDefault="00730BC8" w:rsidP="00730BC8">
      <w:pPr>
        <w:jc w:val="center"/>
        <w:rPr>
          <w:b/>
        </w:rPr>
      </w:pPr>
    </w:p>
    <w:tbl>
      <w:tblPr>
        <w:tblW w:w="15413" w:type="dxa"/>
        <w:tblInd w:w="147" w:type="dxa"/>
        <w:tblLayout w:type="fixed"/>
        <w:tblCellMar>
          <w:left w:w="0" w:type="dxa"/>
          <w:right w:w="0" w:type="dxa"/>
        </w:tblCellMar>
        <w:tblLook w:val="0000"/>
      </w:tblPr>
      <w:tblGrid>
        <w:gridCol w:w="552"/>
        <w:gridCol w:w="2230"/>
        <w:gridCol w:w="10"/>
        <w:gridCol w:w="1981"/>
        <w:gridCol w:w="1673"/>
        <w:gridCol w:w="26"/>
        <w:gridCol w:w="1984"/>
        <w:gridCol w:w="3977"/>
        <w:gridCol w:w="25"/>
        <w:gridCol w:w="1963"/>
        <w:gridCol w:w="992"/>
      </w:tblGrid>
      <w:tr w:rsidR="00730BC8" w:rsidTr="00AD6DD1">
        <w:trPr>
          <w:trHeight w:val="1380"/>
        </w:trPr>
        <w:tc>
          <w:tcPr>
            <w:tcW w:w="552" w:type="dxa"/>
            <w:vMerge w:val="restart"/>
            <w:tcBorders>
              <w:top w:val="single" w:sz="4" w:space="0" w:color="000000"/>
              <w:left w:val="single" w:sz="4" w:space="0" w:color="000000"/>
            </w:tcBorders>
            <w:shd w:val="clear" w:color="auto" w:fill="auto"/>
          </w:tcPr>
          <w:p w:rsidR="00730BC8" w:rsidRPr="00F661D1" w:rsidRDefault="00730BC8" w:rsidP="00AD6DD1">
            <w:pPr>
              <w:snapToGrid w:val="0"/>
              <w:jc w:val="center"/>
              <w:rPr>
                <w:b/>
                <w:bCs/>
                <w:sz w:val="18"/>
                <w:szCs w:val="18"/>
              </w:rPr>
            </w:pPr>
            <w:r w:rsidRPr="00F661D1">
              <w:rPr>
                <w:b/>
                <w:bCs/>
                <w:sz w:val="18"/>
                <w:szCs w:val="18"/>
              </w:rPr>
              <w:t>№ п/п</w:t>
            </w:r>
          </w:p>
          <w:p w:rsidR="00730BC8" w:rsidRPr="00F661D1" w:rsidRDefault="00730BC8" w:rsidP="00AD6DD1">
            <w:pPr>
              <w:snapToGrid w:val="0"/>
              <w:jc w:val="center"/>
              <w:rPr>
                <w:b/>
                <w:bCs/>
                <w:sz w:val="18"/>
                <w:szCs w:val="18"/>
              </w:rPr>
            </w:pPr>
            <w:r w:rsidRPr="00F661D1">
              <w:rPr>
                <w:b/>
                <w:sz w:val="18"/>
                <w:szCs w:val="18"/>
              </w:rPr>
              <w:t> </w:t>
            </w:r>
          </w:p>
        </w:tc>
        <w:tc>
          <w:tcPr>
            <w:tcW w:w="2240" w:type="dxa"/>
            <w:gridSpan w:val="2"/>
            <w:vMerge w:val="restart"/>
            <w:tcBorders>
              <w:top w:val="single" w:sz="4" w:space="0" w:color="000000"/>
              <w:left w:val="single" w:sz="4" w:space="0" w:color="000000"/>
            </w:tcBorders>
            <w:shd w:val="clear" w:color="auto" w:fill="auto"/>
          </w:tcPr>
          <w:p w:rsidR="00730BC8" w:rsidRPr="00F661D1" w:rsidRDefault="00730BC8" w:rsidP="00AD6DD1">
            <w:pPr>
              <w:snapToGrid w:val="0"/>
              <w:jc w:val="center"/>
              <w:rPr>
                <w:b/>
                <w:bCs/>
                <w:sz w:val="18"/>
                <w:szCs w:val="18"/>
              </w:rPr>
            </w:pPr>
            <w:r w:rsidRPr="00F661D1">
              <w:rPr>
                <w:b/>
                <w:bCs/>
                <w:sz w:val="18"/>
                <w:szCs w:val="18"/>
              </w:rPr>
              <w:t>Тема урока.</w:t>
            </w:r>
          </w:p>
          <w:p w:rsidR="00730BC8" w:rsidRPr="00F661D1" w:rsidRDefault="00730BC8" w:rsidP="00AD6DD1">
            <w:pPr>
              <w:jc w:val="center"/>
              <w:rPr>
                <w:b/>
                <w:bCs/>
                <w:sz w:val="18"/>
                <w:szCs w:val="18"/>
              </w:rPr>
            </w:pPr>
            <w:r w:rsidRPr="00F661D1">
              <w:rPr>
                <w:b/>
                <w:bCs/>
                <w:sz w:val="18"/>
                <w:szCs w:val="18"/>
              </w:rPr>
              <w:t>(страницы учебника, тетради)</w:t>
            </w:r>
          </w:p>
        </w:tc>
        <w:tc>
          <w:tcPr>
            <w:tcW w:w="1981" w:type="dxa"/>
            <w:vMerge w:val="restart"/>
            <w:tcBorders>
              <w:top w:val="single" w:sz="4" w:space="0" w:color="000000"/>
              <w:left w:val="single" w:sz="4" w:space="0" w:color="000000"/>
            </w:tcBorders>
            <w:shd w:val="clear" w:color="auto" w:fill="auto"/>
          </w:tcPr>
          <w:p w:rsidR="00730BC8" w:rsidRPr="00F661D1" w:rsidRDefault="00730BC8" w:rsidP="00AD6DD1">
            <w:pPr>
              <w:snapToGrid w:val="0"/>
              <w:jc w:val="center"/>
              <w:rPr>
                <w:b/>
                <w:bCs/>
                <w:sz w:val="18"/>
                <w:szCs w:val="18"/>
              </w:rPr>
            </w:pPr>
            <w:r w:rsidRPr="00F661D1">
              <w:rPr>
                <w:b/>
                <w:bCs/>
                <w:sz w:val="18"/>
                <w:szCs w:val="18"/>
              </w:rPr>
              <w:t>Решаемые проблемы</w:t>
            </w:r>
          </w:p>
        </w:tc>
        <w:tc>
          <w:tcPr>
            <w:tcW w:w="9648" w:type="dxa"/>
            <w:gridSpan w:val="6"/>
            <w:tcBorders>
              <w:top w:val="single" w:sz="4" w:space="0" w:color="000000"/>
              <w:left w:val="single" w:sz="4" w:space="0" w:color="000000"/>
              <w:bottom w:val="single" w:sz="4" w:space="0" w:color="000000"/>
              <w:right w:val="single" w:sz="4" w:space="0" w:color="auto"/>
            </w:tcBorders>
            <w:shd w:val="clear" w:color="auto" w:fill="auto"/>
          </w:tcPr>
          <w:p w:rsidR="00730BC8" w:rsidRPr="00F661D1" w:rsidRDefault="00730BC8" w:rsidP="00AD6DD1">
            <w:pPr>
              <w:snapToGrid w:val="0"/>
              <w:jc w:val="center"/>
              <w:rPr>
                <w:b/>
                <w:bCs/>
                <w:sz w:val="18"/>
                <w:szCs w:val="18"/>
              </w:rPr>
            </w:pPr>
            <w:r w:rsidRPr="00F661D1">
              <w:rPr>
                <w:b/>
                <w:bCs/>
                <w:sz w:val="18"/>
                <w:szCs w:val="18"/>
              </w:rPr>
              <w:t xml:space="preserve">Планируемые результаты </w:t>
            </w:r>
          </w:p>
          <w:p w:rsidR="00730BC8" w:rsidRPr="00F661D1" w:rsidRDefault="00730BC8" w:rsidP="00AD6DD1">
            <w:pPr>
              <w:jc w:val="center"/>
              <w:rPr>
                <w:b/>
                <w:bCs/>
                <w:sz w:val="18"/>
                <w:szCs w:val="18"/>
              </w:rPr>
            </w:pPr>
            <w:r w:rsidRPr="00F661D1">
              <w:rPr>
                <w:b/>
                <w:bCs/>
                <w:sz w:val="18"/>
                <w:szCs w:val="18"/>
              </w:rPr>
              <w:t>(в соответствии с ФГОС)</w:t>
            </w:r>
          </w:p>
        </w:tc>
        <w:tc>
          <w:tcPr>
            <w:tcW w:w="992" w:type="dxa"/>
            <w:vMerge w:val="restart"/>
            <w:tcBorders>
              <w:top w:val="single" w:sz="4" w:space="0" w:color="000000"/>
              <w:left w:val="single" w:sz="4" w:space="0" w:color="000000"/>
              <w:right w:val="single" w:sz="4" w:space="0" w:color="auto"/>
            </w:tcBorders>
          </w:tcPr>
          <w:p w:rsidR="00730BC8" w:rsidRPr="00F661D1" w:rsidRDefault="00730BC8" w:rsidP="00AD6DD1">
            <w:pPr>
              <w:snapToGrid w:val="0"/>
              <w:jc w:val="center"/>
              <w:rPr>
                <w:b/>
                <w:bCs/>
                <w:sz w:val="18"/>
                <w:szCs w:val="18"/>
              </w:rPr>
            </w:pPr>
            <w:r>
              <w:rPr>
                <w:b/>
                <w:bCs/>
                <w:sz w:val="18"/>
                <w:szCs w:val="18"/>
              </w:rPr>
              <w:t>Дата</w:t>
            </w:r>
          </w:p>
        </w:tc>
      </w:tr>
      <w:tr w:rsidR="00730BC8" w:rsidTr="00AD6DD1">
        <w:trPr>
          <w:trHeight w:val="1335"/>
        </w:trPr>
        <w:tc>
          <w:tcPr>
            <w:tcW w:w="552" w:type="dxa"/>
            <w:vMerge/>
            <w:tcBorders>
              <w:left w:val="single" w:sz="4" w:space="0" w:color="000000"/>
              <w:bottom w:val="single" w:sz="4" w:space="0" w:color="000000"/>
            </w:tcBorders>
            <w:shd w:val="clear" w:color="auto" w:fill="auto"/>
          </w:tcPr>
          <w:p w:rsidR="00730BC8" w:rsidRPr="00F661D1" w:rsidRDefault="00730BC8" w:rsidP="00AD6DD1">
            <w:pPr>
              <w:snapToGrid w:val="0"/>
              <w:jc w:val="center"/>
              <w:rPr>
                <w:b/>
                <w:sz w:val="18"/>
                <w:szCs w:val="18"/>
              </w:rPr>
            </w:pPr>
          </w:p>
        </w:tc>
        <w:tc>
          <w:tcPr>
            <w:tcW w:w="2240" w:type="dxa"/>
            <w:gridSpan w:val="2"/>
            <w:vMerge/>
            <w:tcBorders>
              <w:top w:val="single" w:sz="4" w:space="0" w:color="000000"/>
              <w:left w:val="single" w:sz="4" w:space="0" w:color="000000"/>
            </w:tcBorders>
            <w:shd w:val="clear" w:color="auto" w:fill="auto"/>
            <w:vAlign w:val="center"/>
          </w:tcPr>
          <w:p w:rsidR="00730BC8" w:rsidRPr="00F661D1" w:rsidRDefault="00730BC8" w:rsidP="00AD6DD1">
            <w:pPr>
              <w:snapToGrid w:val="0"/>
              <w:jc w:val="center"/>
              <w:rPr>
                <w:b/>
                <w:sz w:val="18"/>
                <w:szCs w:val="18"/>
              </w:rPr>
            </w:pPr>
          </w:p>
        </w:tc>
        <w:tc>
          <w:tcPr>
            <w:tcW w:w="1981" w:type="dxa"/>
            <w:vMerge/>
            <w:tcBorders>
              <w:top w:val="single" w:sz="4" w:space="0" w:color="000000"/>
              <w:left w:val="single" w:sz="4" w:space="0" w:color="000000"/>
            </w:tcBorders>
            <w:shd w:val="clear" w:color="auto" w:fill="auto"/>
            <w:vAlign w:val="center"/>
          </w:tcPr>
          <w:p w:rsidR="00730BC8" w:rsidRPr="00F661D1" w:rsidRDefault="00730BC8" w:rsidP="00AD6DD1">
            <w:pPr>
              <w:snapToGrid w:val="0"/>
              <w:jc w:val="center"/>
              <w:rPr>
                <w:b/>
                <w:sz w:val="18"/>
                <w:szCs w:val="18"/>
              </w:rPr>
            </w:pPr>
          </w:p>
        </w:tc>
        <w:tc>
          <w:tcPr>
            <w:tcW w:w="1673" w:type="dxa"/>
            <w:tcBorders>
              <w:top w:val="single" w:sz="4" w:space="0" w:color="000000"/>
              <w:left w:val="single" w:sz="4" w:space="0" w:color="000000"/>
              <w:bottom w:val="single" w:sz="4" w:space="0" w:color="000000"/>
            </w:tcBorders>
            <w:shd w:val="clear" w:color="auto" w:fill="auto"/>
          </w:tcPr>
          <w:p w:rsidR="00730BC8" w:rsidRPr="00F661D1" w:rsidRDefault="00730BC8" w:rsidP="00AD6DD1">
            <w:pPr>
              <w:snapToGrid w:val="0"/>
              <w:jc w:val="center"/>
              <w:rPr>
                <w:b/>
                <w:bCs/>
                <w:sz w:val="18"/>
                <w:szCs w:val="18"/>
              </w:rPr>
            </w:pPr>
            <w:r w:rsidRPr="00F661D1">
              <w:rPr>
                <w:b/>
                <w:bCs/>
                <w:sz w:val="18"/>
                <w:szCs w:val="18"/>
              </w:rPr>
              <w:t xml:space="preserve">Понятия </w:t>
            </w:r>
          </w:p>
        </w:tc>
        <w:tc>
          <w:tcPr>
            <w:tcW w:w="2010" w:type="dxa"/>
            <w:gridSpan w:val="2"/>
            <w:tcBorders>
              <w:top w:val="single" w:sz="4" w:space="0" w:color="000000"/>
              <w:left w:val="single" w:sz="4" w:space="0" w:color="000000"/>
              <w:bottom w:val="single" w:sz="4" w:space="0" w:color="000000"/>
            </w:tcBorders>
            <w:shd w:val="clear" w:color="auto" w:fill="auto"/>
          </w:tcPr>
          <w:p w:rsidR="00730BC8" w:rsidRPr="00F661D1" w:rsidRDefault="00730BC8" w:rsidP="00AD6DD1">
            <w:pPr>
              <w:snapToGrid w:val="0"/>
              <w:jc w:val="center"/>
              <w:rPr>
                <w:b/>
                <w:bCs/>
                <w:sz w:val="18"/>
                <w:szCs w:val="18"/>
              </w:rPr>
            </w:pPr>
            <w:r w:rsidRPr="00F661D1">
              <w:rPr>
                <w:b/>
                <w:bCs/>
                <w:sz w:val="18"/>
                <w:szCs w:val="18"/>
              </w:rPr>
              <w:t>Предметные</w:t>
            </w:r>
          </w:p>
          <w:p w:rsidR="00730BC8" w:rsidRPr="00F661D1" w:rsidRDefault="00730BC8" w:rsidP="00AD6DD1">
            <w:pPr>
              <w:jc w:val="center"/>
              <w:rPr>
                <w:b/>
                <w:bCs/>
                <w:sz w:val="18"/>
                <w:szCs w:val="18"/>
              </w:rPr>
            </w:pPr>
            <w:r w:rsidRPr="00F661D1">
              <w:rPr>
                <w:b/>
                <w:bCs/>
                <w:sz w:val="18"/>
                <w:szCs w:val="18"/>
              </w:rPr>
              <w:t>результаты</w:t>
            </w:r>
          </w:p>
        </w:tc>
        <w:tc>
          <w:tcPr>
            <w:tcW w:w="3977" w:type="dxa"/>
            <w:tcBorders>
              <w:top w:val="single" w:sz="4" w:space="0" w:color="000000"/>
              <w:left w:val="single" w:sz="4" w:space="0" w:color="000000"/>
              <w:bottom w:val="single" w:sz="4" w:space="0" w:color="000000"/>
            </w:tcBorders>
            <w:shd w:val="clear" w:color="auto" w:fill="auto"/>
          </w:tcPr>
          <w:p w:rsidR="00730BC8" w:rsidRPr="00F661D1" w:rsidRDefault="00730BC8" w:rsidP="00AD6DD1">
            <w:pPr>
              <w:snapToGrid w:val="0"/>
              <w:jc w:val="center"/>
              <w:rPr>
                <w:b/>
                <w:bCs/>
                <w:sz w:val="18"/>
                <w:szCs w:val="18"/>
              </w:rPr>
            </w:pPr>
            <w:r w:rsidRPr="00F661D1">
              <w:rPr>
                <w:b/>
                <w:bCs/>
                <w:sz w:val="18"/>
                <w:szCs w:val="18"/>
              </w:rPr>
              <w:t>УУД</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snapToGrid w:val="0"/>
              <w:jc w:val="center"/>
              <w:rPr>
                <w:b/>
                <w:bCs/>
                <w:sz w:val="18"/>
                <w:szCs w:val="18"/>
              </w:rPr>
            </w:pPr>
            <w:r>
              <w:rPr>
                <w:b/>
                <w:bCs/>
                <w:sz w:val="18"/>
                <w:szCs w:val="18"/>
              </w:rPr>
              <w:t>Личностные результаты</w:t>
            </w:r>
          </w:p>
        </w:tc>
        <w:tc>
          <w:tcPr>
            <w:tcW w:w="992" w:type="dxa"/>
            <w:vMerge/>
            <w:tcBorders>
              <w:left w:val="single" w:sz="4" w:space="0" w:color="000000"/>
              <w:bottom w:val="single" w:sz="4" w:space="0" w:color="000000"/>
              <w:right w:val="single" w:sz="4" w:space="0" w:color="auto"/>
            </w:tcBorders>
          </w:tcPr>
          <w:p w:rsidR="00730BC8" w:rsidRDefault="00730BC8" w:rsidP="00AD6DD1">
            <w:pPr>
              <w:snapToGrid w:val="0"/>
              <w:jc w:val="center"/>
              <w:rPr>
                <w:b/>
                <w:bCs/>
                <w:sz w:val="18"/>
                <w:szCs w:val="18"/>
              </w:rPr>
            </w:pPr>
          </w:p>
        </w:tc>
      </w:tr>
      <w:tr w:rsidR="00730BC8" w:rsidTr="00AD6DD1">
        <w:trPr>
          <w:trHeight w:val="345"/>
        </w:trPr>
        <w:tc>
          <w:tcPr>
            <w:tcW w:w="552" w:type="dxa"/>
            <w:tcBorders>
              <w:top w:val="single" w:sz="4" w:space="0" w:color="000000"/>
              <w:left w:val="single" w:sz="4" w:space="0" w:color="000000"/>
              <w:bottom w:val="single" w:sz="4" w:space="0" w:color="000000"/>
            </w:tcBorders>
            <w:shd w:val="clear" w:color="auto" w:fill="auto"/>
          </w:tcPr>
          <w:p w:rsidR="00730BC8" w:rsidRPr="00F661D1" w:rsidRDefault="00730BC8" w:rsidP="00AD6DD1">
            <w:pPr>
              <w:snapToGrid w:val="0"/>
              <w:jc w:val="center"/>
              <w:rPr>
                <w:b/>
                <w:bCs/>
                <w:sz w:val="18"/>
                <w:szCs w:val="18"/>
              </w:rPr>
            </w:pPr>
            <w:r w:rsidRPr="00F661D1">
              <w:rPr>
                <w:b/>
                <w:bCs/>
                <w:sz w:val="18"/>
                <w:szCs w:val="18"/>
              </w:rPr>
              <w:t>1</w:t>
            </w:r>
          </w:p>
        </w:tc>
        <w:tc>
          <w:tcPr>
            <w:tcW w:w="2240" w:type="dxa"/>
            <w:gridSpan w:val="2"/>
            <w:tcBorders>
              <w:top w:val="single" w:sz="4" w:space="0" w:color="000000"/>
              <w:left w:val="single" w:sz="4" w:space="0" w:color="000000"/>
              <w:bottom w:val="single" w:sz="4" w:space="0" w:color="000000"/>
            </w:tcBorders>
            <w:shd w:val="clear" w:color="auto" w:fill="auto"/>
          </w:tcPr>
          <w:p w:rsidR="00730BC8" w:rsidRPr="00F661D1" w:rsidRDefault="00730BC8" w:rsidP="00AD6DD1">
            <w:pPr>
              <w:snapToGrid w:val="0"/>
              <w:jc w:val="center"/>
              <w:rPr>
                <w:b/>
                <w:bCs/>
                <w:sz w:val="18"/>
                <w:szCs w:val="18"/>
              </w:rPr>
            </w:pPr>
            <w:r w:rsidRPr="00F661D1">
              <w:rPr>
                <w:b/>
                <w:bCs/>
                <w:sz w:val="18"/>
                <w:szCs w:val="18"/>
              </w:rPr>
              <w:t>2</w:t>
            </w:r>
          </w:p>
        </w:tc>
        <w:tc>
          <w:tcPr>
            <w:tcW w:w="1981" w:type="dxa"/>
            <w:tcBorders>
              <w:top w:val="single" w:sz="4" w:space="0" w:color="000000"/>
              <w:left w:val="single" w:sz="4" w:space="0" w:color="000000"/>
              <w:bottom w:val="single" w:sz="4" w:space="0" w:color="000000"/>
            </w:tcBorders>
            <w:shd w:val="clear" w:color="auto" w:fill="auto"/>
          </w:tcPr>
          <w:p w:rsidR="00730BC8" w:rsidRPr="00F661D1" w:rsidRDefault="00730BC8" w:rsidP="00AD6DD1">
            <w:pPr>
              <w:snapToGrid w:val="0"/>
              <w:jc w:val="center"/>
              <w:rPr>
                <w:b/>
                <w:bCs/>
                <w:sz w:val="18"/>
                <w:szCs w:val="18"/>
              </w:rPr>
            </w:pPr>
            <w:r w:rsidRPr="00F661D1">
              <w:rPr>
                <w:b/>
                <w:bCs/>
                <w:sz w:val="18"/>
                <w:szCs w:val="18"/>
              </w:rPr>
              <w:t>3</w:t>
            </w:r>
          </w:p>
        </w:tc>
        <w:tc>
          <w:tcPr>
            <w:tcW w:w="1673" w:type="dxa"/>
            <w:tcBorders>
              <w:top w:val="single" w:sz="4" w:space="0" w:color="000000"/>
              <w:left w:val="single" w:sz="4" w:space="0" w:color="000000"/>
              <w:bottom w:val="single" w:sz="4" w:space="0" w:color="000000"/>
            </w:tcBorders>
            <w:shd w:val="clear" w:color="auto" w:fill="auto"/>
          </w:tcPr>
          <w:p w:rsidR="00730BC8" w:rsidRPr="00F661D1" w:rsidRDefault="00730BC8" w:rsidP="00AD6DD1">
            <w:pPr>
              <w:snapToGrid w:val="0"/>
              <w:jc w:val="center"/>
              <w:rPr>
                <w:b/>
                <w:bCs/>
                <w:sz w:val="18"/>
                <w:szCs w:val="18"/>
              </w:rPr>
            </w:pPr>
            <w:r w:rsidRPr="00F661D1">
              <w:rPr>
                <w:b/>
                <w:bCs/>
                <w:sz w:val="18"/>
                <w:szCs w:val="18"/>
              </w:rPr>
              <w:t>4</w:t>
            </w:r>
          </w:p>
        </w:tc>
        <w:tc>
          <w:tcPr>
            <w:tcW w:w="2010" w:type="dxa"/>
            <w:gridSpan w:val="2"/>
            <w:tcBorders>
              <w:top w:val="single" w:sz="4" w:space="0" w:color="000000"/>
              <w:left w:val="single" w:sz="4" w:space="0" w:color="000000"/>
              <w:bottom w:val="single" w:sz="4" w:space="0" w:color="000000"/>
            </w:tcBorders>
            <w:shd w:val="clear" w:color="auto" w:fill="auto"/>
          </w:tcPr>
          <w:p w:rsidR="00730BC8" w:rsidRPr="00F661D1" w:rsidRDefault="00730BC8" w:rsidP="00AD6DD1">
            <w:pPr>
              <w:snapToGrid w:val="0"/>
              <w:jc w:val="center"/>
              <w:rPr>
                <w:b/>
                <w:bCs/>
                <w:sz w:val="18"/>
                <w:szCs w:val="18"/>
              </w:rPr>
            </w:pPr>
            <w:r w:rsidRPr="00F661D1">
              <w:rPr>
                <w:b/>
                <w:bCs/>
                <w:sz w:val="18"/>
                <w:szCs w:val="18"/>
              </w:rPr>
              <w:t>5</w:t>
            </w:r>
          </w:p>
        </w:tc>
        <w:tc>
          <w:tcPr>
            <w:tcW w:w="3977" w:type="dxa"/>
            <w:tcBorders>
              <w:top w:val="single" w:sz="4" w:space="0" w:color="000000"/>
              <w:left w:val="single" w:sz="4" w:space="0" w:color="000000"/>
              <w:bottom w:val="single" w:sz="4" w:space="0" w:color="000000"/>
            </w:tcBorders>
            <w:shd w:val="clear" w:color="auto" w:fill="auto"/>
          </w:tcPr>
          <w:p w:rsidR="00730BC8" w:rsidRPr="00F661D1" w:rsidRDefault="00730BC8" w:rsidP="00AD6DD1">
            <w:pPr>
              <w:snapToGrid w:val="0"/>
              <w:jc w:val="center"/>
              <w:rPr>
                <w:b/>
                <w:bCs/>
                <w:sz w:val="18"/>
                <w:szCs w:val="18"/>
              </w:rPr>
            </w:pPr>
            <w:r w:rsidRPr="00F661D1">
              <w:rPr>
                <w:b/>
                <w:bCs/>
                <w:sz w:val="18"/>
                <w:szCs w:val="18"/>
              </w:rPr>
              <w:t>6</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snapToGrid w:val="0"/>
              <w:jc w:val="center"/>
              <w:rPr>
                <w:b/>
                <w:bCs/>
                <w:sz w:val="18"/>
                <w:szCs w:val="18"/>
              </w:rPr>
            </w:pPr>
            <w:r>
              <w:rPr>
                <w:b/>
                <w:bCs/>
                <w:sz w:val="18"/>
                <w:szCs w:val="18"/>
              </w:rPr>
              <w:t>7</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snapToGrid w:val="0"/>
              <w:jc w:val="center"/>
              <w:rPr>
                <w:b/>
                <w:bCs/>
                <w:sz w:val="18"/>
                <w:szCs w:val="18"/>
              </w:rPr>
            </w:pPr>
            <w:r>
              <w:rPr>
                <w:b/>
                <w:bCs/>
                <w:sz w:val="18"/>
                <w:szCs w:val="18"/>
              </w:rPr>
              <w:t>8</w:t>
            </w: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Pr="00F661D1" w:rsidRDefault="00730BC8" w:rsidP="00AD6DD1">
            <w:pPr>
              <w:snapToGrid w:val="0"/>
              <w:jc w:val="center"/>
              <w:rPr>
                <w:b/>
              </w:rPr>
            </w:pPr>
            <w:r w:rsidRPr="00F661D1">
              <w:rPr>
                <w:b/>
              </w:rPr>
              <w:t> 1</w:t>
            </w:r>
          </w:p>
        </w:tc>
        <w:tc>
          <w:tcPr>
            <w:tcW w:w="2230" w:type="dxa"/>
            <w:tcBorders>
              <w:top w:val="single" w:sz="4" w:space="0" w:color="000000"/>
              <w:left w:val="single" w:sz="4" w:space="0" w:color="000000"/>
              <w:bottom w:val="single" w:sz="4" w:space="0" w:color="000000"/>
            </w:tcBorders>
            <w:shd w:val="clear" w:color="auto" w:fill="auto"/>
          </w:tcPr>
          <w:p w:rsidR="00730BC8" w:rsidRPr="00F661D1" w:rsidRDefault="00730BC8" w:rsidP="00AD6DD1">
            <w:pPr>
              <w:pStyle w:val="a9"/>
              <w:tabs>
                <w:tab w:val="left" w:pos="1276"/>
              </w:tabs>
              <w:snapToGrid w:val="0"/>
              <w:ind w:left="0"/>
              <w:rPr>
                <w:b/>
                <w:sz w:val="18"/>
                <w:szCs w:val="18"/>
              </w:rPr>
            </w:pPr>
            <w:r>
              <w:rPr>
                <w:sz w:val="18"/>
                <w:szCs w:val="18"/>
              </w:rPr>
              <w:t>Художественные приемы искусства слова</w:t>
            </w:r>
          </w:p>
        </w:tc>
        <w:tc>
          <w:tcPr>
            <w:tcW w:w="1991" w:type="dxa"/>
            <w:gridSpan w:val="2"/>
            <w:tcBorders>
              <w:top w:val="single" w:sz="4" w:space="0" w:color="000000"/>
              <w:left w:val="single" w:sz="4" w:space="0" w:color="000000"/>
              <w:bottom w:val="single" w:sz="4" w:space="0" w:color="000000"/>
            </w:tcBorders>
            <w:shd w:val="clear" w:color="auto" w:fill="auto"/>
          </w:tcPr>
          <w:p w:rsidR="00730BC8" w:rsidRPr="00F661D1" w:rsidRDefault="00730BC8" w:rsidP="00AD6DD1">
            <w:pPr>
              <w:tabs>
                <w:tab w:val="left" w:pos="975"/>
              </w:tabs>
              <w:rPr>
                <w:b/>
                <w:sz w:val="18"/>
                <w:szCs w:val="18"/>
              </w:rPr>
            </w:pPr>
            <w:r>
              <w:rPr>
                <w:spacing w:val="-2"/>
                <w:w w:val="102"/>
                <w:sz w:val="18"/>
                <w:szCs w:val="18"/>
              </w:rPr>
              <w:t>Каковы композиционные, сюжетные особенности произведений?</w:t>
            </w:r>
            <w:r w:rsidRPr="00F661D1">
              <w:rPr>
                <w:b/>
                <w:sz w:val="18"/>
                <w:szCs w:val="18"/>
              </w:rPr>
              <w:t> </w:t>
            </w:r>
            <w:r w:rsidRPr="00F661D1">
              <w:rPr>
                <w:b/>
                <w:sz w:val="18"/>
                <w:szCs w:val="18"/>
              </w:rPr>
              <w:tab/>
            </w:r>
          </w:p>
        </w:tc>
        <w:tc>
          <w:tcPr>
            <w:tcW w:w="1673" w:type="dxa"/>
            <w:tcBorders>
              <w:top w:val="single" w:sz="4" w:space="0" w:color="000000"/>
              <w:left w:val="single" w:sz="4" w:space="0" w:color="000000"/>
              <w:bottom w:val="single" w:sz="4" w:space="0" w:color="000000"/>
            </w:tcBorders>
            <w:shd w:val="clear" w:color="auto" w:fill="auto"/>
          </w:tcPr>
          <w:p w:rsidR="00730BC8" w:rsidRPr="00F661D1" w:rsidRDefault="00730BC8" w:rsidP="00AD6DD1">
            <w:pPr>
              <w:snapToGrid w:val="0"/>
              <w:rPr>
                <w:sz w:val="18"/>
                <w:szCs w:val="18"/>
              </w:rPr>
            </w:pPr>
            <w:r w:rsidRPr="00F661D1">
              <w:rPr>
                <w:sz w:val="18"/>
                <w:szCs w:val="18"/>
              </w:rPr>
              <w:t>Литература, художественные приемы.</w:t>
            </w:r>
          </w:p>
          <w:p w:rsidR="00730BC8" w:rsidRPr="00F661D1" w:rsidRDefault="00730BC8" w:rsidP="00AD6DD1">
            <w:pPr>
              <w:rPr>
                <w:b/>
                <w:sz w:val="18"/>
                <w:szCs w:val="18"/>
              </w:rPr>
            </w:pPr>
            <w:r w:rsidRPr="00F661D1">
              <w:rPr>
                <w:b/>
                <w:sz w:val="18"/>
                <w:szCs w:val="18"/>
              </w:rPr>
              <w:t> </w:t>
            </w:r>
          </w:p>
        </w:tc>
        <w:tc>
          <w:tcPr>
            <w:tcW w:w="2010" w:type="dxa"/>
            <w:gridSpan w:val="2"/>
            <w:tcBorders>
              <w:top w:val="single" w:sz="4" w:space="0" w:color="000000"/>
              <w:left w:val="single" w:sz="4" w:space="0" w:color="000000"/>
              <w:bottom w:val="single" w:sz="4" w:space="0" w:color="000000"/>
            </w:tcBorders>
            <w:shd w:val="clear" w:color="auto" w:fill="auto"/>
          </w:tcPr>
          <w:p w:rsidR="00730BC8" w:rsidRPr="00F661D1" w:rsidRDefault="00730BC8" w:rsidP="00AD6DD1">
            <w:pPr>
              <w:autoSpaceDE w:val="0"/>
              <w:snapToGrid w:val="0"/>
              <w:ind w:left="30" w:right="30"/>
              <w:rPr>
                <w:sz w:val="18"/>
                <w:szCs w:val="18"/>
              </w:rPr>
            </w:pPr>
            <w:r w:rsidRPr="00F661D1">
              <w:rPr>
                <w:sz w:val="18"/>
                <w:szCs w:val="18"/>
              </w:rPr>
              <w:t xml:space="preserve">Знать и понимать цели и задачи предмета, структуру учебника-хрестоматии </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118" w:hanging="226"/>
              <w:rPr>
                <w:sz w:val="18"/>
                <w:szCs w:val="18"/>
              </w:rPr>
            </w:pPr>
            <w:r>
              <w:rPr>
                <w:sz w:val="18"/>
                <w:szCs w:val="18"/>
              </w:rPr>
              <w:t xml:space="preserve">      Познавательные: Уметь искать и выделять необходимую информацию из учебника, определять понятия, создавать обобщения. </w:t>
            </w:r>
          </w:p>
          <w:p w:rsidR="00730BC8" w:rsidRDefault="00730BC8" w:rsidP="00AD6DD1">
            <w:pPr>
              <w:pStyle w:val="a9"/>
              <w:tabs>
                <w:tab w:val="left" w:pos="1276"/>
              </w:tabs>
              <w:snapToGrid w:val="0"/>
              <w:ind w:left="118" w:hanging="226"/>
              <w:rPr>
                <w:sz w:val="18"/>
                <w:szCs w:val="18"/>
              </w:rPr>
            </w:pPr>
            <w:r>
              <w:rPr>
                <w:sz w:val="18"/>
                <w:szCs w:val="18"/>
              </w:rPr>
              <w:t>РРегулятивные: Выбирать действия в соответствии с поставленной задачей.</w:t>
            </w:r>
          </w:p>
          <w:p w:rsidR="00730BC8" w:rsidRDefault="00730BC8" w:rsidP="00AD6DD1">
            <w:pPr>
              <w:pStyle w:val="a9"/>
              <w:tabs>
                <w:tab w:val="left" w:pos="1276"/>
              </w:tabs>
              <w:snapToGrid w:val="0"/>
              <w:ind w:left="118" w:hanging="226"/>
              <w:rPr>
                <w:sz w:val="18"/>
                <w:szCs w:val="18"/>
              </w:rPr>
            </w:pPr>
            <w:r>
              <w:rPr>
                <w:sz w:val="18"/>
                <w:szCs w:val="18"/>
              </w:rPr>
              <w:t xml:space="preserve">   Коммуникативные: Уметь ставить вопросы и обращаться за помощью к учебной литературе</w:t>
            </w:r>
          </w:p>
          <w:p w:rsidR="00730BC8" w:rsidRDefault="00730BC8" w:rsidP="00AD6DD1">
            <w:pPr>
              <w:rPr>
                <w:b/>
                <w:sz w:val="18"/>
                <w:szCs w:val="18"/>
              </w:rPr>
            </w:pPr>
            <w:r>
              <w:rPr>
                <w:b/>
                <w:sz w:val="18"/>
                <w:szCs w:val="18"/>
              </w:rPr>
              <w:t> </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snapToGrid w:val="0"/>
              <w:rPr>
                <w:sz w:val="18"/>
                <w:szCs w:val="18"/>
              </w:rPr>
            </w:pPr>
            <w:r>
              <w:rPr>
                <w:b/>
                <w:sz w:val="18"/>
                <w:szCs w:val="18"/>
              </w:rPr>
              <w:t> </w:t>
            </w:r>
            <w:r>
              <w:rPr>
                <w:sz w:val="18"/>
                <w:szCs w:val="18"/>
              </w:rPr>
              <w:t>Формирование стартовой мотивации к обучению.</w:t>
            </w:r>
          </w:p>
          <w:p w:rsidR="00730BC8" w:rsidRDefault="00730BC8" w:rsidP="00AD6DD1">
            <w:pPr>
              <w:rPr>
                <w:b/>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snapToGrid w:val="0"/>
              <w:rPr>
                <w:b/>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2</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snapToGrid w:val="0"/>
              <w:ind w:left="0"/>
              <w:rPr>
                <w:sz w:val="18"/>
                <w:szCs w:val="18"/>
              </w:rPr>
            </w:pPr>
            <w:r>
              <w:rPr>
                <w:sz w:val="18"/>
                <w:szCs w:val="18"/>
              </w:rPr>
              <w:t>Мифы и мифология</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color w:val="000000"/>
                <w:spacing w:val="-6"/>
                <w:w w:val="106"/>
                <w:sz w:val="18"/>
                <w:szCs w:val="18"/>
              </w:rPr>
            </w:pPr>
            <w:r>
              <w:rPr>
                <w:color w:val="000000"/>
                <w:spacing w:val="-6"/>
                <w:w w:val="106"/>
                <w:sz w:val="18"/>
                <w:szCs w:val="18"/>
              </w:rPr>
              <w:t>Каковы сюжетно-композиционные особенности мифов?</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мифы и легенды</w:t>
            </w:r>
          </w:p>
          <w:p w:rsidR="00730BC8" w:rsidRDefault="00730BC8" w:rsidP="00AD6DD1">
            <w:pPr>
              <w:rPr>
                <w:b/>
                <w:sz w:val="18"/>
                <w:szCs w:val="18"/>
              </w:rPr>
            </w:pP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Научиться определять  сюжетно-композиционные признаки мифов</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осмысленно читать и объяснять значение прочитанного, выбирать текст для чтения в зависимости от поставленной цели, определять понятия.</w:t>
            </w:r>
          </w:p>
          <w:p w:rsidR="00730BC8" w:rsidRDefault="00730BC8" w:rsidP="00AD6DD1">
            <w:pPr>
              <w:pStyle w:val="a9"/>
              <w:tabs>
                <w:tab w:val="left" w:pos="1276"/>
              </w:tabs>
              <w:snapToGrid w:val="0"/>
              <w:ind w:left="0"/>
              <w:rPr>
                <w:sz w:val="18"/>
                <w:szCs w:val="18"/>
              </w:rPr>
            </w:pPr>
            <w:r>
              <w:rPr>
                <w:sz w:val="18"/>
                <w:szCs w:val="18"/>
              </w:rPr>
              <w:t>Р.: выполнять учебные действия в громко-речевой и умственной формах, использовать речь для регуляции своих действий, устанавливать причинно-следственные связи.</w:t>
            </w:r>
          </w:p>
          <w:p w:rsidR="00730BC8" w:rsidRDefault="00730BC8" w:rsidP="00AD6DD1">
            <w:pPr>
              <w:pStyle w:val="a9"/>
              <w:tabs>
                <w:tab w:val="left" w:pos="1276"/>
              </w:tabs>
              <w:snapToGrid w:val="0"/>
              <w:ind w:left="0"/>
              <w:rPr>
                <w:sz w:val="18"/>
                <w:szCs w:val="18"/>
              </w:rPr>
            </w:pPr>
            <w:r>
              <w:rPr>
                <w:sz w:val="18"/>
                <w:szCs w:val="18"/>
              </w:rPr>
              <w:t xml:space="preserve">К.:  строить монологические высказывания, овладеть умениями диалогической речи </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 xml:space="preserve"> Формирование целостного социально-ориентированного взгляда на мир в единстве и разнообразии природы, народов, культур и религий.</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45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3</w:t>
            </w:r>
          </w:p>
        </w:tc>
        <w:tc>
          <w:tcPr>
            <w:tcW w:w="2230" w:type="dxa"/>
            <w:tcBorders>
              <w:top w:val="single" w:sz="4" w:space="0" w:color="000000"/>
              <w:left w:val="single" w:sz="4" w:space="0" w:color="000000"/>
              <w:bottom w:val="single" w:sz="4" w:space="0" w:color="000000"/>
            </w:tcBorders>
            <w:shd w:val="clear" w:color="auto" w:fill="auto"/>
          </w:tcPr>
          <w:p w:rsidR="00730BC8" w:rsidRPr="0063167E" w:rsidRDefault="00730BC8" w:rsidP="00AD6DD1">
            <w:pPr>
              <w:pStyle w:val="a9"/>
              <w:tabs>
                <w:tab w:val="left" w:pos="1276"/>
              </w:tabs>
              <w:snapToGrid w:val="0"/>
              <w:ind w:left="0"/>
              <w:rPr>
                <w:sz w:val="18"/>
                <w:szCs w:val="18"/>
              </w:rPr>
            </w:pPr>
            <w:r w:rsidRPr="0063167E">
              <w:rPr>
                <w:sz w:val="18"/>
                <w:szCs w:val="18"/>
              </w:rPr>
              <w:t>Календарные мифы. Масленица.</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color w:val="000000"/>
                <w:spacing w:val="-6"/>
                <w:w w:val="106"/>
                <w:sz w:val="18"/>
                <w:szCs w:val="18"/>
              </w:rPr>
            </w:pPr>
            <w:r>
              <w:rPr>
                <w:color w:val="000000"/>
                <w:spacing w:val="-6"/>
                <w:w w:val="106"/>
                <w:sz w:val="18"/>
                <w:szCs w:val="18"/>
              </w:rPr>
              <w:t xml:space="preserve">Каковы сюжетно-композиционные </w:t>
            </w:r>
            <w:r>
              <w:rPr>
                <w:color w:val="000000"/>
                <w:spacing w:val="-6"/>
                <w:w w:val="106"/>
                <w:sz w:val="18"/>
                <w:szCs w:val="18"/>
              </w:rPr>
              <w:lastRenderedPageBreak/>
              <w:t>особенности календарных мифов?</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lastRenderedPageBreak/>
              <w:t>мифы и легенды</w:t>
            </w:r>
          </w:p>
          <w:p w:rsidR="00730BC8" w:rsidRDefault="00730BC8" w:rsidP="00AD6DD1">
            <w:pPr>
              <w:rPr>
                <w:b/>
                <w:sz w:val="18"/>
                <w:szCs w:val="18"/>
              </w:rPr>
            </w:pP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lastRenderedPageBreak/>
              <w:t>Научиться определять  сюжетно-</w:t>
            </w:r>
            <w:r>
              <w:rPr>
                <w:sz w:val="18"/>
                <w:szCs w:val="18"/>
              </w:rPr>
              <w:lastRenderedPageBreak/>
              <w:t>композиционные признаки мифов</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lastRenderedPageBreak/>
              <w:t xml:space="preserve">П.: уметь осмысленно читать и объяснять значение прочитанного, выбирать текст для чтения в зависимости от поставленной цели, определять </w:t>
            </w:r>
            <w:r>
              <w:rPr>
                <w:sz w:val="18"/>
                <w:szCs w:val="18"/>
              </w:rPr>
              <w:lastRenderedPageBreak/>
              <w:t>понятия.</w:t>
            </w:r>
          </w:p>
          <w:p w:rsidR="00730BC8" w:rsidRDefault="00730BC8" w:rsidP="00AD6DD1">
            <w:pPr>
              <w:pStyle w:val="a9"/>
              <w:tabs>
                <w:tab w:val="left" w:pos="1276"/>
              </w:tabs>
              <w:snapToGrid w:val="0"/>
              <w:ind w:left="0"/>
              <w:rPr>
                <w:sz w:val="18"/>
                <w:szCs w:val="18"/>
              </w:rPr>
            </w:pPr>
            <w:r>
              <w:rPr>
                <w:sz w:val="18"/>
                <w:szCs w:val="18"/>
              </w:rPr>
              <w:t>Р.: выполнять учебные действия в громко-речевой и умственной формах, использовать речь для регуляции своих действий, устанавливать причинно-следственные связи.</w:t>
            </w:r>
          </w:p>
          <w:p w:rsidR="00730BC8" w:rsidRDefault="00730BC8" w:rsidP="00AD6DD1">
            <w:pPr>
              <w:pStyle w:val="a9"/>
              <w:tabs>
                <w:tab w:val="left" w:pos="1276"/>
              </w:tabs>
              <w:snapToGrid w:val="0"/>
              <w:ind w:left="0"/>
              <w:rPr>
                <w:sz w:val="18"/>
                <w:szCs w:val="18"/>
              </w:rPr>
            </w:pPr>
            <w:r>
              <w:rPr>
                <w:sz w:val="18"/>
                <w:szCs w:val="18"/>
              </w:rPr>
              <w:t>К.:  строить монологические высказывания, овладеть умениями диалогической речи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lastRenderedPageBreak/>
              <w:t xml:space="preserve">Формирование целостного социально-ориентированного </w:t>
            </w:r>
            <w:r>
              <w:rPr>
                <w:sz w:val="18"/>
                <w:szCs w:val="18"/>
              </w:rPr>
              <w:lastRenderedPageBreak/>
              <w:t>взгляда на мир в единстве и разнообразии природы, народов, культур и религий.</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lastRenderedPageBreak/>
              <w:t>4</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 xml:space="preserve">Мифы Древней Греции </w:t>
            </w:r>
            <w:r w:rsidRPr="0063167E">
              <w:rPr>
                <w:sz w:val="18"/>
                <w:szCs w:val="18"/>
              </w:rPr>
              <w:t>.</w:t>
            </w:r>
            <w:r>
              <w:rPr>
                <w:b/>
                <w:sz w:val="18"/>
                <w:szCs w:val="18"/>
              </w:rPr>
              <w:t xml:space="preserve"> </w:t>
            </w:r>
            <w:r>
              <w:rPr>
                <w:sz w:val="18"/>
                <w:szCs w:val="18"/>
              </w:rPr>
              <w:t>О происхождении мира и богов.  «Олимп», «Ночь, Луна, Заря и Солнце», «Подвиги Геракла».</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color w:val="000000"/>
                <w:spacing w:val="-6"/>
                <w:w w:val="106"/>
                <w:sz w:val="18"/>
                <w:szCs w:val="18"/>
              </w:rPr>
            </w:pPr>
            <w:r>
              <w:rPr>
                <w:color w:val="000000"/>
                <w:spacing w:val="-6"/>
                <w:w w:val="106"/>
                <w:sz w:val="18"/>
                <w:szCs w:val="18"/>
              </w:rPr>
              <w:t>Каковы особенности сюжетов древнегреческих мифов.</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мифы и легенды</w:t>
            </w:r>
          </w:p>
          <w:p w:rsidR="00730BC8" w:rsidRDefault="00730BC8" w:rsidP="00AD6DD1">
            <w:pPr>
              <w:rPr>
                <w:b/>
                <w:sz w:val="18"/>
                <w:szCs w:val="18"/>
              </w:rPr>
            </w:pP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Научиться определять сюжетные особенности древнегреческих мифов.</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устанавливать аналогии, ориентироваться в разнообразии способов решения задач.</w:t>
            </w:r>
          </w:p>
          <w:p w:rsidR="00730BC8" w:rsidRDefault="00730BC8" w:rsidP="00AD6DD1">
            <w:pPr>
              <w:pStyle w:val="a9"/>
              <w:tabs>
                <w:tab w:val="left" w:pos="1276"/>
              </w:tabs>
              <w:snapToGrid w:val="0"/>
              <w:ind w:left="0"/>
              <w:rPr>
                <w:sz w:val="18"/>
                <w:szCs w:val="18"/>
              </w:rPr>
            </w:pPr>
            <w:r>
              <w:rPr>
                <w:sz w:val="18"/>
                <w:szCs w:val="18"/>
              </w:rPr>
              <w:t>Р. Формировать и удерживать учебную задачу, планировать и регулировать свою деятельность.</w:t>
            </w:r>
          </w:p>
          <w:p w:rsidR="00730BC8" w:rsidRDefault="00730BC8" w:rsidP="00AD6DD1">
            <w:pPr>
              <w:pStyle w:val="a9"/>
              <w:tabs>
                <w:tab w:val="left" w:pos="1276"/>
              </w:tabs>
              <w:snapToGrid w:val="0"/>
              <w:ind w:left="0"/>
              <w:rPr>
                <w:sz w:val="18"/>
                <w:szCs w:val="18"/>
              </w:rPr>
            </w:pPr>
            <w:r>
              <w:rPr>
                <w:sz w:val="18"/>
                <w:szCs w:val="18"/>
              </w:rPr>
              <w:t>К.: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контекстной речью.</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мотивации к индивидуальной и коллективной творческой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5</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Миф «Золотые яблоки Гесперид»</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color w:val="000000"/>
                <w:spacing w:val="-6"/>
                <w:w w:val="106"/>
                <w:sz w:val="18"/>
                <w:szCs w:val="18"/>
              </w:rPr>
            </w:pPr>
            <w:r>
              <w:rPr>
                <w:color w:val="000000"/>
                <w:spacing w:val="-6"/>
                <w:w w:val="106"/>
                <w:sz w:val="18"/>
                <w:szCs w:val="18"/>
              </w:rPr>
              <w:t xml:space="preserve">Каковы особенности сюжета мифа </w:t>
            </w:r>
            <w:r>
              <w:rPr>
                <w:sz w:val="18"/>
                <w:szCs w:val="18"/>
              </w:rPr>
              <w:t>«Золотые яблоки Гесперид»</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мифы и легенды</w:t>
            </w:r>
          </w:p>
          <w:p w:rsidR="00730BC8" w:rsidRDefault="00730BC8" w:rsidP="00AD6DD1">
            <w:pPr>
              <w:rPr>
                <w:sz w:val="18"/>
                <w:szCs w:val="18"/>
              </w:rPr>
            </w:pPr>
            <w:r>
              <w:rPr>
                <w:sz w:val="18"/>
                <w:szCs w:val="18"/>
              </w:rPr>
              <w:t>мифология</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Знать героев мифов, их авторов; своеобразие, особенности стихотворной речи.</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распознавать отличия и сходства мифов и сказок.</w:t>
            </w:r>
          </w:p>
          <w:p w:rsidR="00730BC8" w:rsidRDefault="00730BC8" w:rsidP="00AD6DD1">
            <w:pPr>
              <w:pStyle w:val="a9"/>
              <w:tabs>
                <w:tab w:val="left" w:pos="1276"/>
              </w:tabs>
              <w:snapToGrid w:val="0"/>
              <w:ind w:left="0"/>
              <w:rPr>
                <w:sz w:val="18"/>
                <w:szCs w:val="18"/>
              </w:rPr>
            </w:pPr>
            <w:r>
              <w:rPr>
                <w:sz w:val="18"/>
                <w:szCs w:val="18"/>
              </w:rPr>
              <w:t>Р. Формулировать учебную задачу</w:t>
            </w:r>
          </w:p>
          <w:p w:rsidR="00730BC8" w:rsidRDefault="00730BC8" w:rsidP="00AD6DD1">
            <w:pPr>
              <w:pStyle w:val="a9"/>
              <w:tabs>
                <w:tab w:val="left" w:pos="1276"/>
              </w:tabs>
              <w:snapToGrid w:val="0"/>
              <w:ind w:left="0"/>
              <w:rPr>
                <w:sz w:val="18"/>
                <w:szCs w:val="18"/>
              </w:rPr>
            </w:pPr>
            <w:r>
              <w:rPr>
                <w:sz w:val="18"/>
                <w:szCs w:val="18"/>
              </w:rPr>
              <w:t>К.: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контекстной речью.</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мотивации к индивидуальной и коллективной творческой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1803"/>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6</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 xml:space="preserve"> Н.А.Кун «Легенды и мифы Древней Греции». Итоговый урок по мифам Древней Греции.</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color w:val="000000"/>
                <w:spacing w:val="-6"/>
                <w:w w:val="106"/>
                <w:sz w:val="18"/>
                <w:szCs w:val="18"/>
              </w:rPr>
            </w:pPr>
            <w:r>
              <w:rPr>
                <w:color w:val="000000"/>
                <w:spacing w:val="-6"/>
                <w:w w:val="106"/>
                <w:sz w:val="18"/>
                <w:szCs w:val="18"/>
              </w:rPr>
              <w:t>Каковы особенности мифов Древней Греции.</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мифы и легенды</w:t>
            </w:r>
          </w:p>
          <w:p w:rsidR="00730BC8" w:rsidRDefault="00730BC8" w:rsidP="00AD6DD1">
            <w:pPr>
              <w:rPr>
                <w:b/>
                <w:sz w:val="18"/>
                <w:szCs w:val="18"/>
              </w:rPr>
            </w:pP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Знать героев мифов, их авторов; своеобразие, особенности стихотворной речи.</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распознавать отличия и сходства мифов и сказок.</w:t>
            </w:r>
          </w:p>
          <w:p w:rsidR="00730BC8" w:rsidRDefault="00730BC8" w:rsidP="00AD6DD1">
            <w:pPr>
              <w:pStyle w:val="a9"/>
              <w:tabs>
                <w:tab w:val="left" w:pos="1276"/>
              </w:tabs>
              <w:snapToGrid w:val="0"/>
              <w:ind w:left="0"/>
              <w:rPr>
                <w:sz w:val="18"/>
                <w:szCs w:val="18"/>
              </w:rPr>
            </w:pPr>
            <w:r>
              <w:rPr>
                <w:sz w:val="18"/>
                <w:szCs w:val="18"/>
              </w:rPr>
              <w:t>Р. Формулировать учебную задачу</w:t>
            </w:r>
          </w:p>
          <w:p w:rsidR="00730BC8" w:rsidRDefault="00730BC8" w:rsidP="00AD6DD1">
            <w:pPr>
              <w:snapToGrid w:val="0"/>
              <w:rPr>
                <w:sz w:val="18"/>
                <w:szCs w:val="18"/>
              </w:rPr>
            </w:pPr>
            <w:r>
              <w:rPr>
                <w:sz w:val="18"/>
                <w:szCs w:val="18"/>
              </w:rPr>
              <w:t>К.: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контекстной речью.</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мотивации к индивидуальной и коллективной творческой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7</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Фольклор- устное народное творчество</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color w:val="000000"/>
                <w:spacing w:val="-6"/>
                <w:w w:val="106"/>
                <w:sz w:val="18"/>
                <w:szCs w:val="18"/>
              </w:rPr>
            </w:pPr>
            <w:r>
              <w:rPr>
                <w:color w:val="000000"/>
                <w:spacing w:val="-6"/>
                <w:w w:val="106"/>
                <w:sz w:val="18"/>
                <w:szCs w:val="18"/>
              </w:rPr>
              <w:t>Каковы жанрово-композиционные особенности фольклора.</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фольклор, его жанры</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Научиться приводить примеры фольклорных произведений разных жанров, видеть общее и различное в фольклорных произведениях разных народов.</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П.: уметь устанавливать аналогии, ориентироваться в разнообразии способов решения задач.</w:t>
            </w:r>
          </w:p>
          <w:p w:rsidR="00730BC8" w:rsidRDefault="00730BC8" w:rsidP="00AD6DD1">
            <w:pPr>
              <w:snapToGrid w:val="0"/>
              <w:rPr>
                <w:sz w:val="18"/>
                <w:szCs w:val="18"/>
              </w:rPr>
            </w:pPr>
            <w:r>
              <w:rPr>
                <w:sz w:val="18"/>
                <w:szCs w:val="18"/>
              </w:rPr>
              <w:t>Р.: формулировать и удерживать учебную задачу, планировать и регулировать свою деятельность.</w:t>
            </w:r>
          </w:p>
          <w:p w:rsidR="00730BC8" w:rsidRDefault="00730BC8" w:rsidP="00AD6DD1">
            <w:pPr>
              <w:snapToGrid w:val="0"/>
              <w:rPr>
                <w:sz w:val="18"/>
                <w:szCs w:val="18"/>
              </w:rPr>
            </w:pPr>
            <w:r>
              <w:rPr>
                <w:sz w:val="18"/>
                <w:szCs w:val="18"/>
              </w:rPr>
              <w:t xml:space="preserve">К.:уметь формулировать собственное мнение и свою позицию: осознанно использовать речевые средства в соответствии с задачей коммуникации </w:t>
            </w:r>
            <w:r>
              <w:rPr>
                <w:sz w:val="18"/>
                <w:szCs w:val="18"/>
              </w:rPr>
              <w:lastRenderedPageBreak/>
              <w:t>для выражения своих чувств, мыслей и потребностей, владение устной и письменной речью, монологической контекстной речью.</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lastRenderedPageBreak/>
              <w:t>Формирование мотивации к индивидуальной и коллективной творческой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b/>
              </w:rPr>
            </w:pPr>
            <w:r>
              <w:rPr>
                <w:b/>
              </w:rPr>
              <w:lastRenderedPageBreak/>
              <w:t>8</w:t>
            </w:r>
          </w:p>
        </w:tc>
        <w:tc>
          <w:tcPr>
            <w:tcW w:w="2230" w:type="dxa"/>
            <w:tcBorders>
              <w:top w:val="single" w:sz="4" w:space="0" w:color="000000"/>
              <w:left w:val="single" w:sz="4" w:space="0" w:color="000000"/>
              <w:bottom w:val="single" w:sz="4" w:space="0" w:color="000000"/>
            </w:tcBorders>
            <w:shd w:val="clear" w:color="auto" w:fill="auto"/>
          </w:tcPr>
          <w:p w:rsidR="00730BC8" w:rsidRPr="0063167E" w:rsidRDefault="00730BC8" w:rsidP="00AD6DD1">
            <w:pPr>
              <w:snapToGrid w:val="0"/>
              <w:rPr>
                <w:sz w:val="18"/>
                <w:szCs w:val="18"/>
              </w:rPr>
            </w:pPr>
            <w:r>
              <w:rPr>
                <w:b/>
                <w:sz w:val="18"/>
                <w:szCs w:val="18"/>
              </w:rPr>
              <w:t xml:space="preserve"> </w:t>
            </w:r>
            <w:r>
              <w:rPr>
                <w:sz w:val="18"/>
                <w:szCs w:val="18"/>
              </w:rPr>
              <w:t>Русские н</w:t>
            </w:r>
            <w:r w:rsidRPr="0063167E">
              <w:rPr>
                <w:sz w:val="18"/>
                <w:szCs w:val="18"/>
              </w:rPr>
              <w:t xml:space="preserve">ародные сказки </w:t>
            </w:r>
          </w:p>
          <w:p w:rsidR="00730BC8" w:rsidRDefault="00730BC8" w:rsidP="00AD6DD1">
            <w:pPr>
              <w:rPr>
                <w:sz w:val="18"/>
                <w:szCs w:val="18"/>
              </w:rPr>
            </w:pPr>
            <w:r>
              <w:rPr>
                <w:sz w:val="18"/>
                <w:szCs w:val="18"/>
              </w:rPr>
              <w:t>Виды народных сказок (сказки о животных, волшебные и бытовые). Сказка как жанр фольклора.  Отличие сказки от мифа.</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Каковы особенности жанра сказки, ее виды.</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фольклор, его жанры</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rPr>
                <w:sz w:val="18"/>
                <w:szCs w:val="18"/>
              </w:rPr>
            </w:pPr>
            <w:r>
              <w:rPr>
                <w:sz w:val="18"/>
                <w:szCs w:val="18"/>
              </w:rPr>
              <w:t>Научиться отличать сказки от былин, выделять структурные элементы сказки.</w:t>
            </w:r>
          </w:p>
          <w:p w:rsidR="00730BC8" w:rsidRDefault="00730BC8" w:rsidP="00AD6DD1">
            <w:pPr>
              <w:rPr>
                <w:sz w:val="18"/>
                <w:szCs w:val="18"/>
              </w:rPr>
            </w:pP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П.: уметь устанавливать жанр сказки, виды сказок.</w:t>
            </w:r>
          </w:p>
          <w:p w:rsidR="00730BC8" w:rsidRDefault="00730BC8" w:rsidP="00AD6DD1">
            <w:pPr>
              <w:snapToGrid w:val="0"/>
              <w:rPr>
                <w:sz w:val="18"/>
                <w:szCs w:val="18"/>
              </w:rPr>
            </w:pPr>
            <w:r>
              <w:rPr>
                <w:sz w:val="18"/>
                <w:szCs w:val="18"/>
              </w:rPr>
              <w:t>Р.: формулировать учебную задачу, планировать и регулировать свою деятельность.</w:t>
            </w:r>
          </w:p>
          <w:p w:rsidR="00730BC8" w:rsidRDefault="00730BC8" w:rsidP="00AD6DD1">
            <w:pPr>
              <w:snapToGrid w:val="0"/>
              <w:rPr>
                <w:sz w:val="18"/>
                <w:szCs w:val="18"/>
              </w:rPr>
            </w:pPr>
            <w:r>
              <w:rPr>
                <w:sz w:val="18"/>
                <w:szCs w:val="18"/>
              </w:rPr>
              <w:t>К.: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контекстной речью.</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мотивации к индивидуальной и коллективной творческой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9</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Волшебная сказка «Царевна-лягушка»</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Каковы особенности сюжета сказки «Царевна-лягушка»?</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фольклор, его жанры</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rPr>
                <w:sz w:val="18"/>
                <w:szCs w:val="18"/>
              </w:rPr>
            </w:pPr>
            <w:r>
              <w:rPr>
                <w:sz w:val="18"/>
                <w:szCs w:val="18"/>
              </w:rPr>
              <w:t>Научиться вести беседу по прочитанному произведению.</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использовать при сказывании характерные обороты.</w:t>
            </w:r>
          </w:p>
          <w:p w:rsidR="00730BC8" w:rsidRDefault="00730BC8" w:rsidP="00AD6DD1">
            <w:pPr>
              <w:pStyle w:val="a9"/>
              <w:tabs>
                <w:tab w:val="left" w:pos="1276"/>
              </w:tabs>
              <w:snapToGrid w:val="0"/>
              <w:ind w:left="0"/>
              <w:rPr>
                <w:sz w:val="18"/>
                <w:szCs w:val="18"/>
              </w:rPr>
            </w:pPr>
            <w:r>
              <w:rPr>
                <w:sz w:val="18"/>
                <w:szCs w:val="18"/>
              </w:rPr>
              <w:t>Р.:  формулировать и удерживать учебную задачу, планировать и регулировать свою деятельность.</w:t>
            </w:r>
          </w:p>
          <w:p w:rsidR="00730BC8" w:rsidRDefault="00730BC8" w:rsidP="00AD6DD1">
            <w:pPr>
              <w:pStyle w:val="a9"/>
              <w:tabs>
                <w:tab w:val="left" w:pos="1276"/>
              </w:tabs>
              <w:snapToGrid w:val="0"/>
              <w:ind w:left="0"/>
              <w:rPr>
                <w:sz w:val="18"/>
                <w:szCs w:val="18"/>
              </w:rPr>
            </w:pPr>
            <w:r>
              <w:rPr>
                <w:sz w:val="18"/>
                <w:szCs w:val="18"/>
              </w:rPr>
              <w:t>К.: уметь формулировать собственное мнение и свою позицию, владение устной и письменной речью</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мотивации к индивидуальной и коллективной творческой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b/>
              </w:rPr>
            </w:pPr>
            <w:r>
              <w:rPr>
                <w:b/>
              </w:rPr>
              <w:t>10</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Народные идеалы в сюжете и образах сказки «Царевна –лягушка»</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Каковы художественные приемы сказки «Царевна-лягушка»?</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widowControl w:val="0"/>
              <w:autoSpaceDE w:val="0"/>
              <w:snapToGrid w:val="0"/>
              <w:rPr>
                <w:rFonts w:ascii="Times New Roman CYR" w:hAnsi="Times New Roman CYR" w:cs="Times New Roman CYR"/>
                <w:sz w:val="18"/>
                <w:szCs w:val="18"/>
              </w:rPr>
            </w:pPr>
            <w:r>
              <w:rPr>
                <w:rFonts w:ascii="Times New Roman CYR" w:hAnsi="Times New Roman CYR" w:cs="Times New Roman CYR"/>
                <w:sz w:val="18"/>
                <w:szCs w:val="18"/>
              </w:rPr>
              <w:t>виды сказок</w:t>
            </w:r>
          </w:p>
          <w:p w:rsidR="00730BC8" w:rsidRDefault="00730BC8" w:rsidP="00AD6DD1">
            <w:pPr>
              <w:rPr>
                <w:b/>
                <w:sz w:val="18"/>
                <w:szCs w:val="18"/>
              </w:rPr>
            </w:pP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autoSpaceDE w:val="0"/>
              <w:snapToGrid w:val="0"/>
              <w:ind w:left="30" w:right="30"/>
              <w:rPr>
                <w:sz w:val="18"/>
                <w:szCs w:val="18"/>
              </w:rPr>
            </w:pPr>
            <w:r>
              <w:rPr>
                <w:sz w:val="18"/>
                <w:szCs w:val="18"/>
              </w:rPr>
              <w:t>Научиться характеризовать героев сказки и их поступки, определять соотношение реальности и вымысла.</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находить в тексте изобразительно-выразительные средства и определять их роль.</w:t>
            </w:r>
          </w:p>
          <w:p w:rsidR="00730BC8" w:rsidRDefault="00730BC8" w:rsidP="00AD6DD1">
            <w:pPr>
              <w:pStyle w:val="a9"/>
              <w:tabs>
                <w:tab w:val="left" w:pos="1276"/>
              </w:tabs>
              <w:snapToGrid w:val="0"/>
              <w:ind w:left="0"/>
              <w:rPr>
                <w:sz w:val="18"/>
                <w:szCs w:val="18"/>
              </w:rPr>
            </w:pPr>
            <w:r>
              <w:rPr>
                <w:sz w:val="18"/>
                <w:szCs w:val="18"/>
              </w:rPr>
              <w:t>Р.:  формулировать и удерживать учебную задачу, планировать и регулировать свою деятельность.</w:t>
            </w:r>
          </w:p>
          <w:p w:rsidR="00730BC8" w:rsidRDefault="00730BC8" w:rsidP="00AD6DD1">
            <w:pPr>
              <w:pStyle w:val="a9"/>
              <w:tabs>
                <w:tab w:val="left" w:pos="1276"/>
              </w:tabs>
              <w:snapToGrid w:val="0"/>
              <w:ind w:left="0"/>
              <w:rPr>
                <w:sz w:val="18"/>
                <w:szCs w:val="18"/>
              </w:rPr>
            </w:pPr>
            <w:r>
              <w:rPr>
                <w:sz w:val="18"/>
                <w:szCs w:val="18"/>
              </w:rPr>
              <w:t>К.: уметь формулировать собственное мнение и свою позицию, владение устной и письменной речью</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мотивации к индивидуальной и коллективной творческой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11</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sidRPr="0063167E">
              <w:rPr>
                <w:sz w:val="18"/>
                <w:szCs w:val="18"/>
              </w:rPr>
              <w:t>Сказки народов мира. Арабские сказки. Рассказ о первом путешествии Синдбада-морехода.</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Каковы уроки Шахеризады?</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widowControl w:val="0"/>
              <w:autoSpaceDE w:val="0"/>
              <w:snapToGrid w:val="0"/>
              <w:rPr>
                <w:rFonts w:ascii="Times New Roman CYR" w:hAnsi="Times New Roman CYR" w:cs="Times New Roman CYR"/>
                <w:sz w:val="18"/>
                <w:szCs w:val="18"/>
              </w:rPr>
            </w:pPr>
            <w:r>
              <w:rPr>
                <w:rFonts w:ascii="Times New Roman CYR" w:hAnsi="Times New Roman CYR" w:cs="Times New Roman CYR"/>
                <w:sz w:val="18"/>
                <w:szCs w:val="18"/>
              </w:rPr>
              <w:t>виды сказок</w:t>
            </w:r>
          </w:p>
          <w:p w:rsidR="00730BC8" w:rsidRDefault="00730BC8" w:rsidP="00AD6DD1">
            <w:pPr>
              <w:rPr>
                <w:b/>
                <w:sz w:val="18"/>
                <w:szCs w:val="18"/>
              </w:rPr>
            </w:pP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autoSpaceDE w:val="0"/>
              <w:snapToGrid w:val="0"/>
              <w:ind w:right="30"/>
              <w:rPr>
                <w:sz w:val="18"/>
                <w:szCs w:val="18"/>
              </w:rPr>
            </w:pPr>
            <w:r>
              <w:rPr>
                <w:sz w:val="18"/>
                <w:szCs w:val="18"/>
              </w:rPr>
              <w:t>Научиться понимать и выразительно читать текст, выполнять его устное рецензирование.</w:t>
            </w:r>
          </w:p>
          <w:p w:rsidR="00730BC8" w:rsidRDefault="00730BC8" w:rsidP="00AD6DD1">
            <w:pPr>
              <w:rPr>
                <w:sz w:val="18"/>
                <w:szCs w:val="18"/>
              </w:rPr>
            </w:pP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узнавать, называть и определять объекты в соответствии с содержанием.</w:t>
            </w:r>
          </w:p>
          <w:p w:rsidR="00730BC8" w:rsidRDefault="00730BC8" w:rsidP="00AD6DD1">
            <w:pPr>
              <w:pStyle w:val="a9"/>
              <w:tabs>
                <w:tab w:val="left" w:pos="1276"/>
              </w:tabs>
              <w:snapToGrid w:val="0"/>
              <w:ind w:left="0"/>
              <w:rPr>
                <w:sz w:val="18"/>
                <w:szCs w:val="18"/>
              </w:rPr>
            </w:pPr>
            <w:r>
              <w:rPr>
                <w:sz w:val="18"/>
                <w:szCs w:val="18"/>
              </w:rPr>
              <w:t>Р.: формировать ситуацию саморегуляции, эмоциональных состояний.</w:t>
            </w:r>
          </w:p>
          <w:p w:rsidR="00730BC8" w:rsidRDefault="00730BC8" w:rsidP="00AD6DD1">
            <w:pPr>
              <w:pStyle w:val="a9"/>
              <w:tabs>
                <w:tab w:val="left" w:pos="1276"/>
              </w:tabs>
              <w:snapToGrid w:val="0"/>
              <w:ind w:left="0"/>
              <w:rPr>
                <w:sz w:val="18"/>
                <w:szCs w:val="18"/>
              </w:rPr>
            </w:pPr>
            <w:r>
              <w:rPr>
                <w:sz w:val="18"/>
                <w:szCs w:val="18"/>
              </w:rPr>
              <w:t>К.: уметь читать вслух, понимать прочитанное и аргументировать свою точку зрения.</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 xml:space="preserve">Формирование устойчивой мотивации к обучению и самосовершенствованию. </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12</w:t>
            </w:r>
          </w:p>
        </w:tc>
        <w:tc>
          <w:tcPr>
            <w:tcW w:w="2230" w:type="dxa"/>
            <w:tcBorders>
              <w:top w:val="single" w:sz="4" w:space="0" w:color="000000"/>
              <w:left w:val="single" w:sz="4" w:space="0" w:color="000000"/>
              <w:bottom w:val="single" w:sz="4" w:space="0" w:color="000000"/>
            </w:tcBorders>
            <w:shd w:val="clear" w:color="auto" w:fill="auto"/>
          </w:tcPr>
          <w:p w:rsidR="00730BC8" w:rsidRPr="0063167E" w:rsidRDefault="00730BC8" w:rsidP="00AD6DD1">
            <w:pPr>
              <w:snapToGrid w:val="0"/>
              <w:ind w:right="-108"/>
              <w:rPr>
                <w:sz w:val="18"/>
                <w:szCs w:val="18"/>
              </w:rPr>
            </w:pPr>
            <w:r>
              <w:rPr>
                <w:b/>
                <w:sz w:val="18"/>
                <w:szCs w:val="18"/>
              </w:rPr>
              <w:t xml:space="preserve"> </w:t>
            </w:r>
            <w:r w:rsidRPr="0063167E">
              <w:rPr>
                <w:sz w:val="18"/>
                <w:szCs w:val="18"/>
              </w:rPr>
              <w:t>Сказки братьев Гримм.</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color w:val="000000"/>
                <w:spacing w:val="-4"/>
                <w:w w:val="102"/>
                <w:sz w:val="18"/>
                <w:szCs w:val="18"/>
              </w:rPr>
            </w:pPr>
            <w:r>
              <w:rPr>
                <w:color w:val="000000"/>
                <w:spacing w:val="-3"/>
                <w:sz w:val="18"/>
                <w:szCs w:val="18"/>
              </w:rPr>
              <w:t>Каковы общие черты сказок разных народов?</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rFonts w:ascii="Times New Roman CYR" w:hAnsi="Times New Roman CYR" w:cs="Times New Roman CYR"/>
                <w:sz w:val="18"/>
                <w:szCs w:val="18"/>
              </w:rPr>
            </w:pPr>
            <w:r>
              <w:rPr>
                <w:rFonts w:ascii="Times New Roman CYR" w:hAnsi="Times New Roman CYR" w:cs="Times New Roman CYR"/>
                <w:sz w:val="18"/>
                <w:szCs w:val="18"/>
              </w:rPr>
              <w:t>сюжет, гипербола, исполнители</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autoSpaceDE w:val="0"/>
              <w:snapToGrid w:val="0"/>
              <w:ind w:right="30"/>
              <w:rPr>
                <w:sz w:val="18"/>
                <w:szCs w:val="18"/>
              </w:rPr>
            </w:pPr>
            <w:r>
              <w:rPr>
                <w:sz w:val="18"/>
                <w:szCs w:val="18"/>
              </w:rPr>
              <w:t>Научиться понимать и выразительно читать текст, выполнять его устное рецензирование.</w:t>
            </w:r>
          </w:p>
          <w:p w:rsidR="00730BC8" w:rsidRDefault="00730BC8" w:rsidP="00AD6DD1">
            <w:pPr>
              <w:snapToGrid w:val="0"/>
              <w:rPr>
                <w:sz w:val="18"/>
                <w:szCs w:val="18"/>
              </w:rPr>
            </w:pP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узнавать, называть и определять объекты в соответствии с содержанием.</w:t>
            </w:r>
          </w:p>
          <w:p w:rsidR="00730BC8" w:rsidRDefault="00730BC8" w:rsidP="00AD6DD1">
            <w:pPr>
              <w:pStyle w:val="a9"/>
              <w:tabs>
                <w:tab w:val="left" w:pos="1276"/>
              </w:tabs>
              <w:snapToGrid w:val="0"/>
              <w:ind w:left="0"/>
              <w:rPr>
                <w:sz w:val="18"/>
                <w:szCs w:val="18"/>
              </w:rPr>
            </w:pPr>
            <w:r>
              <w:rPr>
                <w:sz w:val="18"/>
                <w:szCs w:val="18"/>
              </w:rPr>
              <w:t>Р.: формировать ситуацию саморегуляции, эмоциональных состояний.</w:t>
            </w:r>
          </w:p>
          <w:p w:rsidR="00730BC8" w:rsidRDefault="00730BC8" w:rsidP="00AD6DD1">
            <w:pPr>
              <w:snapToGrid w:val="0"/>
              <w:ind w:right="-108"/>
              <w:rPr>
                <w:sz w:val="18"/>
                <w:szCs w:val="18"/>
              </w:rPr>
            </w:pPr>
            <w:r>
              <w:rPr>
                <w:sz w:val="18"/>
                <w:szCs w:val="18"/>
              </w:rPr>
              <w:t>К.: уметь читать вслух, понимать прочитанное и аргументировать свою точку зрения.</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устойчивой мотивации к обучению и самосовершенствованию.</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lastRenderedPageBreak/>
              <w:t>13</w:t>
            </w:r>
          </w:p>
        </w:tc>
        <w:tc>
          <w:tcPr>
            <w:tcW w:w="2230" w:type="dxa"/>
            <w:tcBorders>
              <w:top w:val="single" w:sz="4" w:space="0" w:color="000000"/>
              <w:left w:val="single" w:sz="4" w:space="0" w:color="000000"/>
              <w:bottom w:val="single" w:sz="4" w:space="0" w:color="000000"/>
            </w:tcBorders>
            <w:shd w:val="clear" w:color="auto" w:fill="auto"/>
          </w:tcPr>
          <w:p w:rsidR="00730BC8" w:rsidRPr="0063167E" w:rsidRDefault="00730BC8" w:rsidP="00AD6DD1">
            <w:pPr>
              <w:snapToGrid w:val="0"/>
              <w:rPr>
                <w:sz w:val="18"/>
                <w:szCs w:val="18"/>
              </w:rPr>
            </w:pPr>
            <w:r w:rsidRPr="0063167E">
              <w:rPr>
                <w:sz w:val="18"/>
                <w:szCs w:val="18"/>
              </w:rPr>
              <w:t>Малые жанры фольклора.</w:t>
            </w:r>
          </w:p>
          <w:p w:rsidR="00730BC8" w:rsidRDefault="00730BC8" w:rsidP="00AD6DD1">
            <w:pPr>
              <w:rPr>
                <w:sz w:val="18"/>
                <w:szCs w:val="18"/>
              </w:rPr>
            </w:pPr>
            <w:r>
              <w:rPr>
                <w:sz w:val="18"/>
                <w:szCs w:val="18"/>
              </w:rPr>
              <w:t>Небылицы, загадки, пословицы и поговорки. Пословицы и поговорки народов мира.</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color w:val="000000"/>
                <w:spacing w:val="-4"/>
                <w:w w:val="102"/>
                <w:sz w:val="18"/>
                <w:szCs w:val="18"/>
              </w:rPr>
            </w:pPr>
            <w:r>
              <w:rPr>
                <w:color w:val="000000"/>
                <w:spacing w:val="-3"/>
                <w:sz w:val="18"/>
                <w:szCs w:val="18"/>
              </w:rPr>
              <w:t>Каковы особенности малых фольклорных жанров?</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пословицы и поговорки, афоризмы.</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autoSpaceDE w:val="0"/>
              <w:snapToGrid w:val="0"/>
              <w:ind w:left="30" w:right="30"/>
              <w:rPr>
                <w:sz w:val="18"/>
                <w:szCs w:val="18"/>
              </w:rPr>
            </w:pPr>
            <w:r>
              <w:rPr>
                <w:sz w:val="18"/>
                <w:szCs w:val="18"/>
              </w:rPr>
              <w:t>Научиться объяснять смысл пословиц и поговорок, определять их темы.</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П.:выделять и формулировать позновательную цель.</w:t>
            </w:r>
          </w:p>
          <w:p w:rsidR="00730BC8" w:rsidRDefault="00730BC8" w:rsidP="00AD6DD1">
            <w:pPr>
              <w:snapToGrid w:val="0"/>
              <w:rPr>
                <w:sz w:val="18"/>
                <w:szCs w:val="18"/>
              </w:rPr>
            </w:pPr>
            <w:r>
              <w:rPr>
                <w:sz w:val="18"/>
                <w:szCs w:val="18"/>
              </w:rPr>
              <w:t>Р.: применять метод информационного поиска, в том числе с помощью компьютерных средств.</w:t>
            </w:r>
          </w:p>
          <w:p w:rsidR="00730BC8" w:rsidRDefault="00730BC8" w:rsidP="00AD6DD1">
            <w:pPr>
              <w:snapToGrid w:val="0"/>
              <w:rPr>
                <w:sz w:val="18"/>
                <w:szCs w:val="18"/>
              </w:rPr>
            </w:pPr>
            <w:r>
              <w:rPr>
                <w:sz w:val="18"/>
                <w:szCs w:val="18"/>
              </w:rPr>
              <w:t>К.: Устанавливать рабочие отношения, эффективно сотрудничать и способствовать продуктивной кооперации.</w:t>
            </w:r>
          </w:p>
          <w:p w:rsidR="00730BC8" w:rsidRDefault="00730BC8" w:rsidP="00AD6DD1">
            <w:pPr>
              <w:pStyle w:val="a9"/>
              <w:tabs>
                <w:tab w:val="left" w:pos="1276"/>
              </w:tabs>
              <w:ind w:left="0"/>
              <w:rPr>
                <w:sz w:val="18"/>
                <w:szCs w:val="18"/>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внутренней позиции школьника на основе поступков положительного героя, формирование нравственно-этической ориентации, обеспечивающей личностный моральный выбор.</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14</w:t>
            </w:r>
          </w:p>
        </w:tc>
        <w:tc>
          <w:tcPr>
            <w:tcW w:w="2230" w:type="dxa"/>
            <w:tcBorders>
              <w:top w:val="single" w:sz="4" w:space="0" w:color="000000"/>
              <w:left w:val="single" w:sz="4" w:space="0" w:color="000000"/>
              <w:bottom w:val="single" w:sz="4" w:space="0" w:color="000000"/>
            </w:tcBorders>
            <w:shd w:val="clear" w:color="auto" w:fill="auto"/>
          </w:tcPr>
          <w:p w:rsidR="00730BC8" w:rsidRPr="0063167E" w:rsidRDefault="00730BC8" w:rsidP="00AD6DD1">
            <w:pPr>
              <w:snapToGrid w:val="0"/>
              <w:rPr>
                <w:sz w:val="18"/>
                <w:szCs w:val="18"/>
              </w:rPr>
            </w:pPr>
            <w:r w:rsidRPr="0063167E">
              <w:rPr>
                <w:sz w:val="18"/>
                <w:szCs w:val="18"/>
              </w:rPr>
              <w:t>Загадки.</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color w:val="000000"/>
                <w:spacing w:val="-3"/>
                <w:sz w:val="18"/>
                <w:szCs w:val="18"/>
              </w:rPr>
            </w:pPr>
            <w:r>
              <w:rPr>
                <w:color w:val="000000"/>
                <w:spacing w:val="-3"/>
                <w:sz w:val="18"/>
                <w:szCs w:val="18"/>
              </w:rPr>
              <w:t>Каковы признаки загадки?</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Конкретность, иносказательность, метафоричность</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autoSpaceDE w:val="0"/>
              <w:snapToGrid w:val="0"/>
              <w:ind w:left="30" w:right="30"/>
              <w:rPr>
                <w:sz w:val="18"/>
                <w:szCs w:val="18"/>
              </w:rPr>
            </w:pPr>
            <w:r>
              <w:rPr>
                <w:sz w:val="18"/>
                <w:szCs w:val="18"/>
              </w:rPr>
              <w:t>Научиться определять признаки загадки.</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П.: Уметь объяснять процесс создания загадок.</w:t>
            </w:r>
          </w:p>
          <w:p w:rsidR="00730BC8" w:rsidRDefault="00730BC8" w:rsidP="00AD6DD1">
            <w:pPr>
              <w:snapToGrid w:val="0"/>
              <w:rPr>
                <w:sz w:val="18"/>
                <w:szCs w:val="18"/>
              </w:rPr>
            </w:pPr>
            <w:r>
              <w:rPr>
                <w:sz w:val="18"/>
                <w:szCs w:val="18"/>
              </w:rPr>
              <w:t>Р.: применять метод информационного поиска, в том числе с помощью компьютерных средств.</w:t>
            </w:r>
          </w:p>
          <w:p w:rsidR="00730BC8" w:rsidRDefault="00730BC8" w:rsidP="00AD6DD1">
            <w:pPr>
              <w:snapToGrid w:val="0"/>
              <w:rPr>
                <w:sz w:val="18"/>
                <w:szCs w:val="18"/>
              </w:rPr>
            </w:pPr>
            <w:r>
              <w:rPr>
                <w:sz w:val="18"/>
                <w:szCs w:val="18"/>
              </w:rPr>
              <w:t>К.: Устанавливать рабочие отношения, эффективно сотрудничать и способствовать продуктивной кооперации.</w:t>
            </w:r>
          </w:p>
          <w:p w:rsidR="00730BC8" w:rsidRDefault="00730BC8" w:rsidP="00AD6DD1">
            <w:pPr>
              <w:snapToGrid w:val="0"/>
              <w:rPr>
                <w:sz w:val="18"/>
                <w:szCs w:val="18"/>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нравственно-этической ориентации, обеспечивающей личностный моральный выбор.</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15</w:t>
            </w:r>
          </w:p>
        </w:tc>
        <w:tc>
          <w:tcPr>
            <w:tcW w:w="2230" w:type="dxa"/>
            <w:tcBorders>
              <w:top w:val="single" w:sz="4" w:space="0" w:color="000000"/>
              <w:left w:val="single" w:sz="4" w:space="0" w:color="000000"/>
              <w:bottom w:val="single" w:sz="4" w:space="0" w:color="000000"/>
            </w:tcBorders>
            <w:shd w:val="clear" w:color="auto" w:fill="auto"/>
          </w:tcPr>
          <w:p w:rsidR="00730BC8" w:rsidRPr="0063167E" w:rsidRDefault="00730BC8" w:rsidP="00AD6DD1">
            <w:pPr>
              <w:snapToGrid w:val="0"/>
              <w:rPr>
                <w:sz w:val="18"/>
                <w:szCs w:val="18"/>
              </w:rPr>
            </w:pPr>
            <w:r w:rsidRPr="0063167E">
              <w:rPr>
                <w:sz w:val="18"/>
                <w:szCs w:val="18"/>
              </w:rPr>
              <w:t>Анекдоты. Сказка –анекдот.</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color w:val="000000"/>
                <w:spacing w:val="-3"/>
                <w:sz w:val="18"/>
                <w:szCs w:val="18"/>
              </w:rPr>
            </w:pPr>
            <w:r>
              <w:rPr>
                <w:color w:val="000000"/>
                <w:spacing w:val="-3"/>
                <w:sz w:val="18"/>
                <w:szCs w:val="18"/>
              </w:rPr>
              <w:t>Каковы особенности анекдота как одного из малых жанров фольклора.</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Краткость, остроумность, связь с повседневной жизнью.</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autoSpaceDE w:val="0"/>
              <w:snapToGrid w:val="0"/>
              <w:ind w:left="30" w:right="30"/>
              <w:rPr>
                <w:sz w:val="18"/>
                <w:szCs w:val="18"/>
              </w:rPr>
            </w:pPr>
            <w:r>
              <w:rPr>
                <w:sz w:val="18"/>
                <w:szCs w:val="18"/>
              </w:rPr>
              <w:t xml:space="preserve">Научиться объяснять процесс создания анекдотов. </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П.:Выделять признаки анекдота</w:t>
            </w:r>
          </w:p>
          <w:p w:rsidR="00730BC8" w:rsidRDefault="00730BC8" w:rsidP="00AD6DD1">
            <w:pPr>
              <w:snapToGrid w:val="0"/>
              <w:rPr>
                <w:sz w:val="18"/>
                <w:szCs w:val="18"/>
              </w:rPr>
            </w:pPr>
            <w:r>
              <w:rPr>
                <w:sz w:val="18"/>
                <w:szCs w:val="18"/>
              </w:rPr>
              <w:t>Р.: применять метод информационного поиска, в том числе с помощью компьютерных средств.</w:t>
            </w:r>
          </w:p>
          <w:p w:rsidR="00730BC8" w:rsidRDefault="00730BC8" w:rsidP="00AD6DD1">
            <w:pPr>
              <w:snapToGrid w:val="0"/>
              <w:rPr>
                <w:sz w:val="18"/>
                <w:szCs w:val="18"/>
              </w:rPr>
            </w:pPr>
            <w:r>
              <w:rPr>
                <w:sz w:val="18"/>
                <w:szCs w:val="18"/>
              </w:rPr>
              <w:t>К.: Устанавливать рабочие отношения, эффективно сотрудничать и способствовать продуктивной кооперации.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нравственно-этической ориентации, обеспечивающей личностный моральный выбор.</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16-17</w:t>
            </w:r>
          </w:p>
        </w:tc>
        <w:tc>
          <w:tcPr>
            <w:tcW w:w="2230" w:type="dxa"/>
            <w:tcBorders>
              <w:top w:val="single" w:sz="4" w:space="0" w:color="000000"/>
              <w:left w:val="single" w:sz="4" w:space="0" w:color="000000"/>
              <w:bottom w:val="single" w:sz="4" w:space="0" w:color="000000"/>
            </w:tcBorders>
            <w:shd w:val="clear" w:color="auto" w:fill="auto"/>
          </w:tcPr>
          <w:p w:rsidR="00730BC8" w:rsidRPr="0063167E" w:rsidRDefault="00730BC8" w:rsidP="00AD6DD1">
            <w:pPr>
              <w:snapToGrid w:val="0"/>
              <w:rPr>
                <w:sz w:val="18"/>
                <w:szCs w:val="18"/>
              </w:rPr>
            </w:pPr>
            <w:r w:rsidRPr="0063167E">
              <w:rPr>
                <w:sz w:val="18"/>
                <w:szCs w:val="18"/>
              </w:rPr>
              <w:t>Песни-частушки. Урок-концерт.</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color w:val="000000"/>
                <w:spacing w:val="-3"/>
                <w:sz w:val="18"/>
                <w:szCs w:val="18"/>
              </w:rPr>
            </w:pPr>
            <w:r>
              <w:rPr>
                <w:color w:val="000000"/>
                <w:spacing w:val="-3"/>
                <w:sz w:val="18"/>
                <w:szCs w:val="18"/>
              </w:rPr>
              <w:t>Каковы особенности жанров народной песни и частушки.</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Виды песен (бытовые, календарные и др.) тематика частушек.</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autoSpaceDE w:val="0"/>
              <w:snapToGrid w:val="0"/>
              <w:ind w:left="30" w:right="30"/>
              <w:rPr>
                <w:sz w:val="18"/>
                <w:szCs w:val="18"/>
              </w:rPr>
            </w:pPr>
            <w:r>
              <w:rPr>
                <w:sz w:val="18"/>
                <w:szCs w:val="18"/>
              </w:rPr>
              <w:t>Научиться отличать частушки от песен.</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П.: Уметь объяснять процесс создания песен и частушек.</w:t>
            </w:r>
          </w:p>
          <w:p w:rsidR="00730BC8" w:rsidRDefault="00730BC8" w:rsidP="00AD6DD1">
            <w:pPr>
              <w:snapToGrid w:val="0"/>
              <w:rPr>
                <w:sz w:val="18"/>
                <w:szCs w:val="18"/>
              </w:rPr>
            </w:pPr>
            <w:r>
              <w:rPr>
                <w:sz w:val="18"/>
                <w:szCs w:val="18"/>
              </w:rPr>
              <w:t>Р.: применять метод информационного поиска, в том числе с помощью компьютерных средств.</w:t>
            </w:r>
          </w:p>
          <w:p w:rsidR="00730BC8" w:rsidRDefault="00730BC8" w:rsidP="00AD6DD1">
            <w:pPr>
              <w:snapToGrid w:val="0"/>
              <w:rPr>
                <w:sz w:val="18"/>
                <w:szCs w:val="18"/>
              </w:rPr>
            </w:pPr>
          </w:p>
          <w:p w:rsidR="00730BC8" w:rsidRDefault="00730BC8" w:rsidP="00AD6DD1">
            <w:pPr>
              <w:snapToGrid w:val="0"/>
              <w:rPr>
                <w:sz w:val="18"/>
                <w:szCs w:val="18"/>
              </w:rPr>
            </w:pPr>
            <w:r>
              <w:rPr>
                <w:sz w:val="18"/>
                <w:szCs w:val="18"/>
              </w:rPr>
              <w:t>К.: Устанавливать рабочие отношения, эффективно сотрудничать и способствовать продуктивной кооперации.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внутренней позиции школьника на основе поступков положительного героя.</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lastRenderedPageBreak/>
              <w:t xml:space="preserve">18-19 </w:t>
            </w:r>
          </w:p>
        </w:tc>
        <w:tc>
          <w:tcPr>
            <w:tcW w:w="2230" w:type="dxa"/>
            <w:tcBorders>
              <w:top w:val="single" w:sz="4" w:space="0" w:color="000000"/>
              <w:left w:val="single" w:sz="4" w:space="0" w:color="000000"/>
              <w:bottom w:val="single" w:sz="4" w:space="0" w:color="000000"/>
            </w:tcBorders>
            <w:shd w:val="clear" w:color="auto" w:fill="auto"/>
          </w:tcPr>
          <w:p w:rsidR="00730BC8" w:rsidRPr="0063167E" w:rsidRDefault="00730BC8" w:rsidP="00AD6DD1">
            <w:pPr>
              <w:snapToGrid w:val="0"/>
              <w:rPr>
                <w:sz w:val="18"/>
                <w:szCs w:val="18"/>
              </w:rPr>
            </w:pPr>
            <w:r w:rsidRPr="0063167E">
              <w:rPr>
                <w:sz w:val="18"/>
                <w:szCs w:val="18"/>
              </w:rPr>
              <w:t>Народный кукольный театр</w:t>
            </w:r>
          </w:p>
          <w:p w:rsidR="00730BC8" w:rsidRDefault="00730BC8" w:rsidP="00AD6DD1">
            <w:pPr>
              <w:rPr>
                <w:sz w:val="18"/>
                <w:szCs w:val="18"/>
              </w:rPr>
            </w:pPr>
            <w:r>
              <w:rPr>
                <w:sz w:val="18"/>
                <w:szCs w:val="18"/>
              </w:rPr>
              <w:t>Сатира в кукольной комедии.  « Озорник Петрушка ».</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color w:val="000000"/>
                <w:spacing w:val="-4"/>
                <w:w w:val="102"/>
                <w:sz w:val="18"/>
                <w:szCs w:val="18"/>
              </w:rPr>
            </w:pPr>
            <w:r>
              <w:rPr>
                <w:color w:val="000000"/>
                <w:spacing w:val="-3"/>
                <w:sz w:val="18"/>
                <w:szCs w:val="18"/>
              </w:rPr>
              <w:t>Каковы жанровые и композиционные особенности народной драмы.</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sidRPr="00F3446D">
              <w:rPr>
                <w:iCs/>
                <w:color w:val="000000"/>
                <w:sz w:val="18"/>
                <w:szCs w:val="18"/>
              </w:rPr>
              <w:t>Народный театр в истории русской культуры. Герой кукольных пьес – озорник Петрушка. Тесная связь народного театра с другими формами фольклора. Пьесы о Петрушке "Озорник Петрушка". И их сюжеты. Исполнение народной драмы «Озорник Петрушка» в лицах</w:t>
            </w:r>
            <w:r w:rsidRPr="00257716">
              <w:rPr>
                <w:b/>
                <w:i/>
                <w:iCs/>
                <w:color w:val="000000"/>
                <w:sz w:val="18"/>
                <w:szCs w:val="18"/>
              </w:rPr>
              <w:t>.</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Научиться характеризовать героя и его поступки и определять жанровые особенности народной драмы.</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П.:Находить в тексте драмы примеры других жанров фольклора.</w:t>
            </w:r>
          </w:p>
          <w:p w:rsidR="00730BC8" w:rsidRDefault="00730BC8" w:rsidP="00AD6DD1">
            <w:pPr>
              <w:pStyle w:val="a9"/>
              <w:tabs>
                <w:tab w:val="left" w:pos="1276"/>
              </w:tabs>
              <w:snapToGrid w:val="0"/>
              <w:ind w:left="0"/>
              <w:rPr>
                <w:sz w:val="18"/>
                <w:szCs w:val="18"/>
              </w:rPr>
            </w:pPr>
            <w:r>
              <w:rPr>
                <w:sz w:val="18"/>
                <w:szCs w:val="18"/>
              </w:rPr>
              <w:t>Р.: Применять метод информационного поиска.</w:t>
            </w:r>
          </w:p>
          <w:p w:rsidR="00730BC8" w:rsidRDefault="00730BC8" w:rsidP="00AD6DD1">
            <w:pPr>
              <w:pStyle w:val="a9"/>
              <w:tabs>
                <w:tab w:val="left" w:pos="1276"/>
              </w:tabs>
              <w:snapToGrid w:val="0"/>
              <w:ind w:left="0"/>
              <w:rPr>
                <w:sz w:val="18"/>
                <w:szCs w:val="18"/>
              </w:rPr>
            </w:pPr>
            <w:r>
              <w:rPr>
                <w:sz w:val="18"/>
                <w:szCs w:val="18"/>
              </w:rPr>
              <w:t>К.: Устанавливать рабочие отношения, эффективно сотрудничать и способствовать продуктивной кооперации.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внутренней позиции школьника на основе поступков положительного героя.</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20</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jc w:val="both"/>
              <w:rPr>
                <w:sz w:val="18"/>
                <w:szCs w:val="18"/>
              </w:rPr>
            </w:pPr>
            <w:r>
              <w:rPr>
                <w:b/>
                <w:sz w:val="18"/>
                <w:szCs w:val="18"/>
              </w:rPr>
              <w:t xml:space="preserve"> Итоговый урок по теме  «Фольклор» </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color w:val="000000"/>
                <w:spacing w:val="-4"/>
                <w:w w:val="102"/>
                <w:sz w:val="18"/>
                <w:szCs w:val="18"/>
              </w:rPr>
            </w:pPr>
            <w:r>
              <w:rPr>
                <w:color w:val="000000"/>
                <w:spacing w:val="-3"/>
                <w:sz w:val="18"/>
                <w:szCs w:val="18"/>
              </w:rPr>
              <w:t>Каковы особенности малых жанров фольклора и народной драмы? Обобщающе-повторительный.</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пословицы и поговорки, афоризмы, пьеса</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Научиться характеризовать героев и их поступки. Находить в тексте изобразительно-выразительные средства.</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 xml:space="preserve">П.: выделять и формулировать познавательную цель. </w:t>
            </w:r>
          </w:p>
          <w:p w:rsidR="00730BC8" w:rsidRDefault="00730BC8" w:rsidP="00AD6DD1">
            <w:pPr>
              <w:snapToGrid w:val="0"/>
              <w:rPr>
                <w:sz w:val="18"/>
                <w:szCs w:val="18"/>
              </w:rPr>
            </w:pPr>
            <w:r>
              <w:rPr>
                <w:sz w:val="18"/>
                <w:szCs w:val="18"/>
              </w:rPr>
              <w:t>Р.: применять метод информационного поиска, в том числе с помощью компьютерных средств.</w:t>
            </w:r>
          </w:p>
          <w:p w:rsidR="00730BC8" w:rsidRDefault="00730BC8" w:rsidP="00AD6DD1">
            <w:pPr>
              <w:pStyle w:val="a9"/>
              <w:tabs>
                <w:tab w:val="left" w:pos="1276"/>
              </w:tabs>
              <w:snapToGrid w:val="0"/>
              <w:ind w:left="0"/>
              <w:rPr>
                <w:sz w:val="18"/>
                <w:szCs w:val="18"/>
              </w:rPr>
            </w:pPr>
            <w:r>
              <w:rPr>
                <w:sz w:val="18"/>
                <w:szCs w:val="18"/>
              </w:rPr>
              <w:t>К.: Устанавливать рабочие отношения, эффективно сотрудничать и способствовать продуктивной кооперации.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внутренней позиции школьника на основе поступков положительного героя, формирование нравственно-этической ориентации, обеспечивающей личностный моральный выбор.</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21</w:t>
            </w:r>
          </w:p>
        </w:tc>
        <w:tc>
          <w:tcPr>
            <w:tcW w:w="2230" w:type="dxa"/>
            <w:tcBorders>
              <w:top w:val="single" w:sz="4" w:space="0" w:color="000000"/>
              <w:left w:val="single" w:sz="4" w:space="0" w:color="000000"/>
              <w:bottom w:val="single" w:sz="4" w:space="0" w:color="000000"/>
            </w:tcBorders>
            <w:shd w:val="clear" w:color="auto" w:fill="auto"/>
          </w:tcPr>
          <w:p w:rsidR="00730BC8" w:rsidRPr="0063167E" w:rsidRDefault="00730BC8" w:rsidP="00AD6DD1">
            <w:pPr>
              <w:pStyle w:val="a9"/>
              <w:tabs>
                <w:tab w:val="left" w:pos="1276"/>
              </w:tabs>
              <w:snapToGrid w:val="0"/>
              <w:ind w:left="0"/>
              <w:jc w:val="both"/>
              <w:rPr>
                <w:sz w:val="18"/>
                <w:szCs w:val="18"/>
              </w:rPr>
            </w:pPr>
            <w:r w:rsidRPr="0063167E">
              <w:rPr>
                <w:sz w:val="18"/>
                <w:szCs w:val="18"/>
              </w:rPr>
              <w:t>Русская классическая литература</w:t>
            </w:r>
          </w:p>
        </w:tc>
        <w:tc>
          <w:tcPr>
            <w:tcW w:w="1991" w:type="dxa"/>
            <w:gridSpan w:val="2"/>
            <w:tcBorders>
              <w:top w:val="single" w:sz="4" w:space="0" w:color="000000"/>
              <w:left w:val="single" w:sz="4" w:space="0" w:color="000000"/>
              <w:bottom w:val="single" w:sz="4" w:space="0" w:color="000000"/>
            </w:tcBorders>
            <w:shd w:val="clear" w:color="auto" w:fill="auto"/>
          </w:tcPr>
          <w:p w:rsidR="00730BC8" w:rsidRPr="00257716" w:rsidRDefault="00730BC8" w:rsidP="00AD6DD1">
            <w:pPr>
              <w:snapToGrid w:val="0"/>
              <w:rPr>
                <w:color w:val="000000"/>
                <w:spacing w:val="-3"/>
                <w:sz w:val="18"/>
                <w:szCs w:val="18"/>
              </w:rPr>
            </w:pPr>
            <w:r w:rsidRPr="00257716">
              <w:rPr>
                <w:sz w:val="18"/>
                <w:szCs w:val="18"/>
              </w:rPr>
              <w:t>Проблема личности и общества. Человек в ситуации нравственного выбора. Интерес русских писателей к проблеме народа.</w:t>
            </w:r>
            <w:r w:rsidRPr="00257716">
              <w:rPr>
                <w:b/>
                <w:i/>
                <w:sz w:val="18"/>
                <w:szCs w:val="18"/>
              </w:rPr>
              <w:t xml:space="preserve"> </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sidRPr="00257716">
              <w:rPr>
                <w:sz w:val="18"/>
                <w:szCs w:val="18"/>
              </w:rPr>
              <w:t>.</w:t>
            </w:r>
            <w:r w:rsidRPr="00257716">
              <w:rPr>
                <w:b/>
                <w:i/>
                <w:sz w:val="18"/>
                <w:szCs w:val="18"/>
              </w:rPr>
              <w:t xml:space="preserve"> </w:t>
            </w:r>
            <w:r w:rsidRPr="00257716">
              <w:rPr>
                <w:sz w:val="18"/>
                <w:szCs w:val="18"/>
              </w:rPr>
              <w:t xml:space="preserve">Реализм в русской литературе. Многообразие реалистических тенденций. Историзм и психологизм в литературе. </w:t>
            </w:r>
          </w:p>
        </w:tc>
        <w:tc>
          <w:tcPr>
            <w:tcW w:w="2010" w:type="dxa"/>
            <w:gridSpan w:val="2"/>
            <w:tcBorders>
              <w:top w:val="single" w:sz="4" w:space="0" w:color="000000"/>
              <w:left w:val="single" w:sz="4" w:space="0" w:color="000000"/>
              <w:bottom w:val="single" w:sz="4" w:space="0" w:color="000000"/>
            </w:tcBorders>
            <w:shd w:val="clear" w:color="auto" w:fill="auto"/>
          </w:tcPr>
          <w:p w:rsidR="00730BC8" w:rsidRPr="00257716" w:rsidRDefault="00730BC8" w:rsidP="00AD6DD1">
            <w:pPr>
              <w:snapToGrid w:val="0"/>
              <w:rPr>
                <w:sz w:val="18"/>
                <w:szCs w:val="18"/>
              </w:rPr>
            </w:pPr>
            <w:r>
              <w:rPr>
                <w:sz w:val="18"/>
                <w:szCs w:val="18"/>
              </w:rPr>
              <w:t>Научиться строить развернутое высказывание на основе прочитанного</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П.:уметь пересказывать сюжеты произведений 19 века, характеризовать героев и их поступки.</w:t>
            </w:r>
          </w:p>
          <w:p w:rsidR="00730BC8" w:rsidRDefault="00730BC8" w:rsidP="00AD6DD1">
            <w:pPr>
              <w:pStyle w:val="a9"/>
              <w:tabs>
                <w:tab w:val="left" w:pos="1276"/>
              </w:tabs>
              <w:snapToGrid w:val="0"/>
              <w:ind w:left="0"/>
              <w:rPr>
                <w:sz w:val="18"/>
                <w:szCs w:val="18"/>
              </w:rPr>
            </w:pPr>
            <w:r>
              <w:rPr>
                <w:sz w:val="18"/>
                <w:szCs w:val="18"/>
              </w:rPr>
              <w:t>Р.: уметь оценивать и формулировать то, что уже усвоено.</w:t>
            </w:r>
          </w:p>
          <w:p w:rsidR="00730BC8" w:rsidRDefault="00730BC8" w:rsidP="00AD6DD1">
            <w:pPr>
              <w:pStyle w:val="a9"/>
              <w:tabs>
                <w:tab w:val="left" w:pos="1276"/>
              </w:tabs>
              <w:snapToGrid w:val="0"/>
              <w:ind w:left="0"/>
              <w:rPr>
                <w:sz w:val="18"/>
                <w:szCs w:val="18"/>
              </w:rPr>
            </w:pPr>
            <w:r>
              <w:rPr>
                <w:sz w:val="18"/>
                <w:szCs w:val="18"/>
              </w:rPr>
              <w:t>К.: уметь моделировать монологическое высказывание, аргументировать свою позицию и коорлинировать ее с позиции партнеров при выработке общего решения и совместной деятельности.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Формировать навыки исследования текста с опорой не только на информацию, но и на жанр, композицию, выразительные средства.</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22-23</w:t>
            </w:r>
          </w:p>
        </w:tc>
        <w:tc>
          <w:tcPr>
            <w:tcW w:w="2230" w:type="dxa"/>
            <w:tcBorders>
              <w:top w:val="single" w:sz="4" w:space="0" w:color="000000"/>
              <w:left w:val="single" w:sz="4" w:space="0" w:color="000000"/>
              <w:bottom w:val="single" w:sz="4" w:space="0" w:color="000000"/>
            </w:tcBorders>
            <w:shd w:val="clear" w:color="auto" w:fill="auto"/>
          </w:tcPr>
          <w:p w:rsidR="00730BC8" w:rsidRPr="0063167E" w:rsidRDefault="00730BC8" w:rsidP="00AD6DD1">
            <w:pPr>
              <w:pStyle w:val="a9"/>
              <w:tabs>
                <w:tab w:val="left" w:pos="1276"/>
              </w:tabs>
              <w:snapToGrid w:val="0"/>
              <w:ind w:left="0"/>
              <w:jc w:val="both"/>
              <w:rPr>
                <w:sz w:val="18"/>
                <w:szCs w:val="18"/>
              </w:rPr>
            </w:pPr>
            <w:r w:rsidRPr="0063167E">
              <w:rPr>
                <w:sz w:val="18"/>
                <w:szCs w:val="18"/>
              </w:rPr>
              <w:t>И. А. Крылов. Жанр басни. Басни Крылова « Свинья под дубом». «Осел и мужик».</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napToGrid w:val="0"/>
              <w:rPr>
                <w:color w:val="000000"/>
                <w:spacing w:val="-4"/>
                <w:sz w:val="18"/>
                <w:szCs w:val="18"/>
              </w:rPr>
            </w:pPr>
            <w:r>
              <w:rPr>
                <w:sz w:val="18"/>
                <w:szCs w:val="18"/>
              </w:rPr>
              <w:t xml:space="preserve">Составлять план рассказа о баснописце, объяснять жанровые и языковые особенности басни, Показать </w:t>
            </w:r>
            <w:r>
              <w:rPr>
                <w:color w:val="000000"/>
                <w:spacing w:val="-4"/>
                <w:sz w:val="18"/>
                <w:szCs w:val="18"/>
              </w:rPr>
              <w:t xml:space="preserve">особенности языка  произведения, учить работе с текстом </w:t>
            </w:r>
            <w:r>
              <w:rPr>
                <w:color w:val="000000"/>
                <w:spacing w:val="-4"/>
                <w:sz w:val="18"/>
                <w:szCs w:val="18"/>
              </w:rPr>
              <w:lastRenderedPageBreak/>
              <w:t xml:space="preserve">произведения. </w:t>
            </w:r>
          </w:p>
          <w:p w:rsidR="00730BC8" w:rsidRDefault="00730BC8" w:rsidP="00AD6DD1">
            <w:pPr>
              <w:snapToGrid w:val="0"/>
              <w:rPr>
                <w:color w:val="000000"/>
                <w:spacing w:val="-3"/>
                <w:sz w:val="18"/>
                <w:szCs w:val="18"/>
              </w:rPr>
            </w:pP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lastRenderedPageBreak/>
              <w:t>Басня, мораль</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Научиться определять жанрово-композиционные особенности басен Крылова.</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выделять аллегорический смысл и злободневность басен.</w:t>
            </w:r>
          </w:p>
          <w:p w:rsidR="00730BC8" w:rsidRDefault="00730BC8" w:rsidP="00AD6DD1">
            <w:pPr>
              <w:pStyle w:val="a9"/>
              <w:tabs>
                <w:tab w:val="left" w:pos="1276"/>
              </w:tabs>
              <w:snapToGrid w:val="0"/>
              <w:ind w:left="0"/>
              <w:rPr>
                <w:sz w:val="18"/>
                <w:szCs w:val="18"/>
              </w:rPr>
            </w:pPr>
            <w:r>
              <w:rPr>
                <w:sz w:val="18"/>
                <w:szCs w:val="18"/>
              </w:rPr>
              <w:t>Р.: Уметь оценивать и формулировать то, что уже усвоено.</w:t>
            </w:r>
          </w:p>
          <w:p w:rsidR="00730BC8" w:rsidRDefault="00730BC8" w:rsidP="00AD6DD1">
            <w:pPr>
              <w:pStyle w:val="a9"/>
              <w:tabs>
                <w:tab w:val="left" w:pos="1276"/>
              </w:tabs>
              <w:snapToGrid w:val="0"/>
              <w:ind w:left="0"/>
              <w:rPr>
                <w:sz w:val="18"/>
                <w:szCs w:val="18"/>
              </w:rPr>
            </w:pPr>
            <w:r>
              <w:rPr>
                <w:sz w:val="18"/>
                <w:szCs w:val="18"/>
              </w:rPr>
              <w:t>К.: уметь моделировать монологическое высказывание, выразительно читать басни.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Формировать навыки исследования текста с опорой не только на информацию, но и на жанр, композицию, выразительные средства.</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lastRenderedPageBreak/>
              <w:t xml:space="preserve">24-25 </w:t>
            </w:r>
          </w:p>
        </w:tc>
        <w:tc>
          <w:tcPr>
            <w:tcW w:w="2230" w:type="dxa"/>
            <w:tcBorders>
              <w:top w:val="single" w:sz="4" w:space="0" w:color="000000"/>
              <w:left w:val="single" w:sz="4" w:space="0" w:color="000000"/>
              <w:bottom w:val="single" w:sz="4" w:space="0" w:color="000000"/>
            </w:tcBorders>
            <w:shd w:val="clear" w:color="auto" w:fill="auto"/>
          </w:tcPr>
          <w:p w:rsidR="00730BC8" w:rsidRPr="0063167E" w:rsidRDefault="00730BC8" w:rsidP="00AD6DD1">
            <w:pPr>
              <w:pStyle w:val="a9"/>
              <w:tabs>
                <w:tab w:val="left" w:pos="1276"/>
              </w:tabs>
              <w:snapToGrid w:val="0"/>
              <w:ind w:left="0"/>
              <w:jc w:val="both"/>
              <w:rPr>
                <w:sz w:val="18"/>
                <w:szCs w:val="18"/>
              </w:rPr>
            </w:pPr>
            <w:r w:rsidRPr="0063167E">
              <w:rPr>
                <w:sz w:val="18"/>
                <w:szCs w:val="18"/>
              </w:rPr>
              <w:t>Вн чтение. Жанр басни в мировой лит-ре</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napToGrid w:val="0"/>
              <w:rPr>
                <w:color w:val="000000"/>
                <w:spacing w:val="-4"/>
                <w:sz w:val="18"/>
                <w:szCs w:val="18"/>
              </w:rPr>
            </w:pPr>
            <w:r>
              <w:rPr>
                <w:sz w:val="18"/>
                <w:szCs w:val="18"/>
              </w:rPr>
              <w:t xml:space="preserve">Показать </w:t>
            </w:r>
            <w:r>
              <w:rPr>
                <w:color w:val="000000"/>
                <w:spacing w:val="-4"/>
                <w:sz w:val="18"/>
                <w:szCs w:val="18"/>
              </w:rPr>
              <w:t xml:space="preserve">особенности языка  произведения, учить работе с текстом произведения. </w:t>
            </w:r>
          </w:p>
          <w:p w:rsidR="00730BC8" w:rsidRDefault="00730BC8" w:rsidP="00AD6DD1">
            <w:pPr>
              <w:snapToGrid w:val="0"/>
              <w:rPr>
                <w:color w:val="000000"/>
                <w:spacing w:val="-3"/>
                <w:sz w:val="18"/>
                <w:szCs w:val="18"/>
              </w:rPr>
            </w:pP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Мораль, аллегория, эзопов язык, олицетворение.</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Научиться определять жанрово-композиционные особенности басен Крылова.</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выделять аллегорический смысл и злободневность басен.</w:t>
            </w:r>
          </w:p>
          <w:p w:rsidR="00730BC8" w:rsidRDefault="00730BC8" w:rsidP="00AD6DD1">
            <w:pPr>
              <w:pStyle w:val="a9"/>
              <w:tabs>
                <w:tab w:val="left" w:pos="1276"/>
              </w:tabs>
              <w:snapToGrid w:val="0"/>
              <w:ind w:left="0"/>
              <w:rPr>
                <w:sz w:val="18"/>
                <w:szCs w:val="18"/>
              </w:rPr>
            </w:pPr>
            <w:r>
              <w:rPr>
                <w:sz w:val="18"/>
                <w:szCs w:val="18"/>
              </w:rPr>
              <w:t>Р.: Уметь оценивать и формулировать то, что уже усвоено.</w:t>
            </w:r>
          </w:p>
          <w:p w:rsidR="00730BC8" w:rsidRDefault="00730BC8" w:rsidP="00AD6DD1">
            <w:pPr>
              <w:pStyle w:val="a9"/>
              <w:tabs>
                <w:tab w:val="left" w:pos="1276"/>
              </w:tabs>
              <w:snapToGrid w:val="0"/>
              <w:ind w:left="0"/>
              <w:rPr>
                <w:sz w:val="18"/>
                <w:szCs w:val="18"/>
              </w:rPr>
            </w:pPr>
            <w:r>
              <w:rPr>
                <w:sz w:val="18"/>
                <w:szCs w:val="18"/>
              </w:rPr>
              <w:t>К.: уметь моделировать монологическое высказывание, выразительно читать басни.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Формировать навыки исследования текста с опорой не только на информацию, но и на жанр, композицию, выразительные средства.</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26</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snapToGrid w:val="0"/>
              <w:ind w:left="0"/>
              <w:rPr>
                <w:sz w:val="18"/>
                <w:szCs w:val="18"/>
              </w:rPr>
            </w:pPr>
            <w:r>
              <w:rPr>
                <w:sz w:val="18"/>
                <w:szCs w:val="18"/>
              </w:rPr>
              <w:t>А.С. Пушкин. Детство, юность, начало творческого пути.</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 xml:space="preserve">Показать влияние особого уклада семьи Пушкиных на раннее развитие Пушкина-поэта, Пушкина-читателя; </w:t>
            </w:r>
          </w:p>
          <w:p w:rsidR="00730BC8" w:rsidRDefault="00730BC8" w:rsidP="00AD6DD1">
            <w:pPr>
              <w:rPr>
                <w:sz w:val="18"/>
                <w:szCs w:val="18"/>
              </w:rPr>
            </w:pPr>
            <w:r>
              <w:rPr>
                <w:sz w:val="18"/>
                <w:szCs w:val="18"/>
              </w:rPr>
              <w:t>Развивать навыки выразительного чтения, анализа лирического стихотворения.</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Поэма,</w:t>
            </w:r>
          </w:p>
          <w:p w:rsidR="00730BC8" w:rsidRDefault="00730BC8" w:rsidP="00AD6DD1">
            <w:pPr>
              <w:rPr>
                <w:sz w:val="18"/>
                <w:szCs w:val="18"/>
              </w:rPr>
            </w:pPr>
            <w:r>
              <w:rPr>
                <w:sz w:val="18"/>
                <w:szCs w:val="18"/>
              </w:rPr>
              <w:t>сюжет, завязка</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Знать сведения о семье и детстве Пушкина.</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выделять влияние народного творчества на будущего  поэта.</w:t>
            </w:r>
          </w:p>
          <w:p w:rsidR="00730BC8" w:rsidRDefault="00730BC8" w:rsidP="00AD6DD1">
            <w:pPr>
              <w:pStyle w:val="a9"/>
              <w:tabs>
                <w:tab w:val="left" w:pos="1276"/>
              </w:tabs>
              <w:snapToGrid w:val="0"/>
              <w:ind w:left="0"/>
              <w:rPr>
                <w:sz w:val="18"/>
                <w:szCs w:val="18"/>
              </w:rPr>
            </w:pPr>
            <w:r>
              <w:rPr>
                <w:sz w:val="18"/>
                <w:szCs w:val="18"/>
              </w:rPr>
              <w:t>Р.: Уметь планировать алгоритм ответа.</w:t>
            </w:r>
          </w:p>
          <w:p w:rsidR="00730BC8" w:rsidRDefault="00730BC8" w:rsidP="00AD6DD1">
            <w:pPr>
              <w:pStyle w:val="a9"/>
              <w:tabs>
                <w:tab w:val="left" w:pos="1276"/>
              </w:tabs>
              <w:snapToGrid w:val="0"/>
              <w:ind w:left="0"/>
              <w:rPr>
                <w:sz w:val="18"/>
                <w:szCs w:val="18"/>
              </w:rPr>
            </w:pPr>
            <w:r>
              <w:rPr>
                <w:sz w:val="18"/>
                <w:szCs w:val="18"/>
              </w:rPr>
              <w:t>К. Уметь моделировать монологическое высказывание на основе ранее изученного.</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навыков исследовательской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27-29</w:t>
            </w:r>
          </w:p>
        </w:tc>
        <w:tc>
          <w:tcPr>
            <w:tcW w:w="2230" w:type="dxa"/>
            <w:tcBorders>
              <w:top w:val="single" w:sz="4" w:space="0" w:color="000000"/>
              <w:left w:val="single" w:sz="4" w:space="0" w:color="000000"/>
              <w:bottom w:val="single" w:sz="4" w:space="0" w:color="000000"/>
            </w:tcBorders>
            <w:shd w:val="clear" w:color="auto" w:fill="auto"/>
          </w:tcPr>
          <w:p w:rsidR="00730BC8" w:rsidRPr="0063167E" w:rsidRDefault="00730BC8" w:rsidP="00AD6DD1">
            <w:pPr>
              <w:snapToGrid w:val="0"/>
              <w:rPr>
                <w:sz w:val="18"/>
                <w:szCs w:val="18"/>
              </w:rPr>
            </w:pPr>
            <w:r w:rsidRPr="0063167E">
              <w:rPr>
                <w:sz w:val="18"/>
                <w:szCs w:val="18"/>
              </w:rPr>
              <w:t xml:space="preserve">А.С.Пушкин (3).  </w:t>
            </w:r>
          </w:p>
          <w:p w:rsidR="00730BC8" w:rsidRDefault="00730BC8" w:rsidP="00AD6DD1">
            <w:pPr>
              <w:rPr>
                <w:sz w:val="18"/>
                <w:szCs w:val="18"/>
              </w:rPr>
            </w:pPr>
            <w:r>
              <w:rPr>
                <w:sz w:val="18"/>
                <w:szCs w:val="18"/>
              </w:rPr>
              <w:t xml:space="preserve">«Руслан и Людмила»  (фрагменты). Сказочные образы и мотивы в произведении </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Каков сюжет и композиция поэмы?</w:t>
            </w:r>
          </w:p>
          <w:p w:rsidR="00730BC8" w:rsidRDefault="00730BC8" w:rsidP="00AD6DD1">
            <w:pPr>
              <w:rPr>
                <w:sz w:val="18"/>
                <w:szCs w:val="18"/>
              </w:rPr>
            </w:pP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Поэма,</w:t>
            </w:r>
          </w:p>
          <w:p w:rsidR="00730BC8" w:rsidRDefault="00730BC8" w:rsidP="00AD6DD1">
            <w:pPr>
              <w:rPr>
                <w:sz w:val="18"/>
                <w:szCs w:val="18"/>
              </w:rPr>
            </w:pPr>
            <w:r>
              <w:rPr>
                <w:sz w:val="18"/>
                <w:szCs w:val="18"/>
              </w:rPr>
              <w:t>сюжет, завязка</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Научиться определять сюжет и композицию.</w:t>
            </w:r>
          </w:p>
          <w:p w:rsidR="00730BC8" w:rsidRDefault="00730BC8" w:rsidP="00AD6DD1">
            <w:pPr>
              <w:snapToGrid w:val="0"/>
              <w:rPr>
                <w:sz w:val="18"/>
                <w:szCs w:val="18"/>
              </w:rPr>
            </w:pPr>
            <w:r>
              <w:rPr>
                <w:sz w:val="18"/>
                <w:szCs w:val="18"/>
              </w:rPr>
              <w:t>Знать сюжет и героев поэмы.</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искать и выделять необходимую информацию в поэме.</w:t>
            </w:r>
          </w:p>
          <w:p w:rsidR="00730BC8" w:rsidRDefault="00730BC8" w:rsidP="00AD6DD1">
            <w:pPr>
              <w:pStyle w:val="a9"/>
              <w:tabs>
                <w:tab w:val="left" w:pos="1276"/>
              </w:tabs>
              <w:snapToGrid w:val="0"/>
              <w:ind w:left="0"/>
              <w:rPr>
                <w:sz w:val="18"/>
                <w:szCs w:val="18"/>
              </w:rPr>
            </w:pPr>
            <w:r>
              <w:rPr>
                <w:sz w:val="18"/>
                <w:szCs w:val="18"/>
              </w:rPr>
              <w:t>Р.: Уметь планировать алгоритм ответа.</w:t>
            </w:r>
          </w:p>
          <w:p w:rsidR="00730BC8" w:rsidRDefault="00730BC8" w:rsidP="00AD6DD1">
            <w:pPr>
              <w:pStyle w:val="a9"/>
              <w:tabs>
                <w:tab w:val="left" w:pos="1276"/>
              </w:tabs>
              <w:snapToGrid w:val="0"/>
              <w:ind w:left="0"/>
              <w:rPr>
                <w:sz w:val="18"/>
                <w:szCs w:val="18"/>
              </w:rPr>
            </w:pPr>
            <w:r>
              <w:rPr>
                <w:sz w:val="18"/>
                <w:szCs w:val="18"/>
              </w:rPr>
              <w:t>К.: уметь сопоставлять произведения литературы и музыки. Уметь определять общую цель и пути ее достижения.</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snapToGrid w:val="0"/>
              <w:rPr>
                <w:sz w:val="18"/>
                <w:szCs w:val="18"/>
              </w:rPr>
            </w:pPr>
            <w:r>
              <w:rPr>
                <w:sz w:val="18"/>
                <w:szCs w:val="18"/>
              </w:rPr>
              <w:t>Формирование способностей вести диалог с другими людьми и достигать в нем взаимопонимания.</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snapToGrid w:val="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30</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 xml:space="preserve"> Повествование, описание, рассуждение.</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Дать понятие о типах речи повествовании, описании, рассуждение</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Повествование, описание, рассуждение. Портрет, интерьер, пейзаж.</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Научиться определять типы речи.</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практически применять знания о типах речи.</w:t>
            </w:r>
          </w:p>
          <w:p w:rsidR="00730BC8" w:rsidRDefault="00730BC8" w:rsidP="00AD6DD1">
            <w:pPr>
              <w:pStyle w:val="a9"/>
              <w:tabs>
                <w:tab w:val="left" w:pos="1276"/>
              </w:tabs>
              <w:snapToGrid w:val="0"/>
              <w:ind w:left="0"/>
              <w:rPr>
                <w:sz w:val="18"/>
                <w:szCs w:val="18"/>
              </w:rPr>
            </w:pPr>
            <w:r>
              <w:rPr>
                <w:sz w:val="18"/>
                <w:szCs w:val="18"/>
              </w:rPr>
              <w:t>Р.: уметь анализировать текст с точки зрения типов речи.</w:t>
            </w:r>
          </w:p>
          <w:p w:rsidR="00730BC8" w:rsidRDefault="00730BC8" w:rsidP="00AD6DD1">
            <w:pPr>
              <w:pStyle w:val="a9"/>
              <w:tabs>
                <w:tab w:val="left" w:pos="1276"/>
              </w:tabs>
              <w:snapToGrid w:val="0"/>
              <w:ind w:left="0"/>
              <w:rPr>
                <w:sz w:val="18"/>
                <w:szCs w:val="18"/>
              </w:rPr>
            </w:pPr>
            <w:r>
              <w:rPr>
                <w:sz w:val="18"/>
                <w:szCs w:val="18"/>
              </w:rPr>
              <w:t>К.: уметь практически применять знания о типах речи.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навыков самоанализа.</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32-33</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Русская природа и мир народной фантазии в лирике Пушкина.</w:t>
            </w:r>
          </w:p>
          <w:p w:rsidR="00730BC8" w:rsidRDefault="00730BC8" w:rsidP="00AD6DD1">
            <w:pPr>
              <w:snapToGrid w:val="0"/>
              <w:rPr>
                <w:sz w:val="18"/>
                <w:szCs w:val="18"/>
              </w:rPr>
            </w:pPr>
            <w:r>
              <w:rPr>
                <w:sz w:val="18"/>
                <w:szCs w:val="18"/>
              </w:rPr>
              <w:t>Стихи и проза</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Как научиться рецензировать устно выразительное чтение.</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метафоры, эпитеты, сравнения, пейзаж, контраст.</w:t>
            </w:r>
          </w:p>
          <w:p w:rsidR="00730BC8" w:rsidRDefault="00730BC8" w:rsidP="00AD6DD1">
            <w:pPr>
              <w:snapToGrid w:val="0"/>
              <w:rPr>
                <w:sz w:val="18"/>
                <w:szCs w:val="18"/>
              </w:rPr>
            </w:pPr>
            <w:r>
              <w:rPr>
                <w:sz w:val="18"/>
                <w:szCs w:val="18"/>
              </w:rPr>
              <w:t>Ритм, рифма, стопа, строфа.</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Научиться понимать роль пейзажа в стихотворении, выявлять настроения и чувства лирического героя.</w:t>
            </w:r>
          </w:p>
          <w:p w:rsidR="00730BC8" w:rsidRDefault="00730BC8" w:rsidP="00AD6DD1">
            <w:pPr>
              <w:snapToGrid w:val="0"/>
              <w:rPr>
                <w:sz w:val="18"/>
                <w:szCs w:val="18"/>
              </w:rPr>
            </w:pPr>
            <w:r>
              <w:rPr>
                <w:sz w:val="18"/>
                <w:szCs w:val="18"/>
              </w:rPr>
              <w:t xml:space="preserve">Научиться определять между прозаической и </w:t>
            </w:r>
            <w:r>
              <w:rPr>
                <w:sz w:val="18"/>
                <w:szCs w:val="18"/>
              </w:rPr>
              <w:lastRenderedPageBreak/>
              <w:t>стихотворной речью.</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lastRenderedPageBreak/>
              <w:t>П.: уметь находить в поэтических текстах изобразительно-выразительные средства, уметь извлекать информацию из прочитанного текста.</w:t>
            </w:r>
          </w:p>
          <w:p w:rsidR="00730BC8" w:rsidRDefault="00730BC8" w:rsidP="00AD6DD1">
            <w:pPr>
              <w:pStyle w:val="a9"/>
              <w:tabs>
                <w:tab w:val="left" w:pos="1276"/>
              </w:tabs>
              <w:snapToGrid w:val="0"/>
              <w:ind w:left="0"/>
              <w:rPr>
                <w:sz w:val="18"/>
                <w:szCs w:val="18"/>
              </w:rPr>
            </w:pPr>
            <w:r>
              <w:rPr>
                <w:sz w:val="18"/>
                <w:szCs w:val="18"/>
              </w:rPr>
              <w:t>Р.: уметь анализировать стихотворный текст, объяснять значение слов и выражений.</w:t>
            </w:r>
          </w:p>
          <w:p w:rsidR="00730BC8" w:rsidRPr="009A7FC1" w:rsidRDefault="00730BC8" w:rsidP="00AD6DD1">
            <w:pPr>
              <w:pStyle w:val="a9"/>
              <w:tabs>
                <w:tab w:val="left" w:pos="1276"/>
              </w:tabs>
              <w:snapToGrid w:val="0"/>
              <w:ind w:left="0"/>
              <w:rPr>
                <w:sz w:val="18"/>
                <w:szCs w:val="18"/>
              </w:rPr>
            </w:pPr>
            <w:r>
              <w:rPr>
                <w:sz w:val="18"/>
                <w:szCs w:val="18"/>
              </w:rPr>
              <w:t>К.: уметь читать вслух и понимать прочитанное, уметь создавать созданное стихотворение по заданным рифмам.</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навыков самоанализа и самоконтроля, готовности и способности вести диалог с другими людьми и достигать в нем взаимопонимания.</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lastRenderedPageBreak/>
              <w:t>34</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sidRPr="001A5B5A">
              <w:rPr>
                <w:sz w:val="18"/>
                <w:szCs w:val="18"/>
              </w:rPr>
              <w:t>М. Ю. Лермонтов</w:t>
            </w:r>
            <w:r>
              <w:rPr>
                <w:b/>
                <w:sz w:val="18"/>
                <w:szCs w:val="18"/>
              </w:rPr>
              <w:t xml:space="preserve"> </w:t>
            </w:r>
            <w:r>
              <w:rPr>
                <w:sz w:val="18"/>
                <w:szCs w:val="18"/>
              </w:rPr>
              <w:t>Сведения о жизни поэта. Стихотворение «Парус»</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В чем особенности стихотворений Лермонтова, основные мотивы лирики?</w:t>
            </w:r>
          </w:p>
          <w:p w:rsidR="00730BC8" w:rsidRDefault="00730BC8" w:rsidP="00AD6DD1">
            <w:pPr>
              <w:snapToGrid w:val="0"/>
              <w:rPr>
                <w:sz w:val="18"/>
                <w:szCs w:val="18"/>
              </w:rPr>
            </w:pP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Контраст, жанр, композиция, тема, мотив.</w:t>
            </w:r>
          </w:p>
          <w:p w:rsidR="00730BC8" w:rsidRDefault="00730BC8" w:rsidP="00AD6DD1">
            <w:pPr>
              <w:snapToGrid w:val="0"/>
              <w:rPr>
                <w:sz w:val="18"/>
                <w:szCs w:val="18"/>
              </w:rPr>
            </w:pP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Научиться анализировать поэтический текст.</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узнавать, называть и определять объекты в соответствии с содержанием.</w:t>
            </w:r>
          </w:p>
          <w:p w:rsidR="00730BC8" w:rsidRDefault="00730BC8" w:rsidP="00AD6DD1">
            <w:pPr>
              <w:pStyle w:val="a9"/>
              <w:tabs>
                <w:tab w:val="left" w:pos="1276"/>
              </w:tabs>
              <w:snapToGrid w:val="0"/>
              <w:ind w:left="0"/>
              <w:rPr>
                <w:sz w:val="18"/>
                <w:szCs w:val="18"/>
              </w:rPr>
            </w:pPr>
            <w:r>
              <w:rPr>
                <w:sz w:val="18"/>
                <w:szCs w:val="18"/>
              </w:rPr>
              <w:t>Р. Формировать ситуацию саморегуляции эмоциональных состояний, т.е. формировать операциоанальный опыт.</w:t>
            </w:r>
          </w:p>
          <w:p w:rsidR="00730BC8" w:rsidRDefault="00730BC8" w:rsidP="00AD6DD1">
            <w:pPr>
              <w:pStyle w:val="a9"/>
              <w:tabs>
                <w:tab w:val="left" w:pos="1276"/>
              </w:tabs>
              <w:snapToGrid w:val="0"/>
              <w:ind w:left="0"/>
              <w:rPr>
                <w:sz w:val="18"/>
                <w:szCs w:val="18"/>
              </w:rPr>
            </w:pPr>
            <w:r>
              <w:rPr>
                <w:sz w:val="18"/>
                <w:szCs w:val="18"/>
              </w:rPr>
              <w:t>К.: уметь читать вслух и понимать прочитанное.</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навыков взаимодействия в группе по алгоритму выполнения задачи при консультативной помощи учителя.</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35</w:t>
            </w:r>
          </w:p>
        </w:tc>
        <w:tc>
          <w:tcPr>
            <w:tcW w:w="2230" w:type="dxa"/>
            <w:tcBorders>
              <w:top w:val="single" w:sz="4" w:space="0" w:color="000000"/>
              <w:left w:val="single" w:sz="4" w:space="0" w:color="000000"/>
              <w:bottom w:val="single" w:sz="4" w:space="0" w:color="000000"/>
            </w:tcBorders>
            <w:shd w:val="clear" w:color="auto" w:fill="auto"/>
          </w:tcPr>
          <w:p w:rsidR="00730BC8" w:rsidRPr="001A5B5A" w:rsidRDefault="00730BC8" w:rsidP="00AD6DD1">
            <w:pPr>
              <w:snapToGrid w:val="0"/>
              <w:rPr>
                <w:sz w:val="18"/>
                <w:szCs w:val="18"/>
              </w:rPr>
            </w:pPr>
            <w:r w:rsidRPr="001A5B5A">
              <w:rPr>
                <w:sz w:val="18"/>
                <w:szCs w:val="18"/>
              </w:rPr>
              <w:t>М. Лермонтов. Стихотворения «Листок», «Из Гете»</w:t>
            </w:r>
          </w:p>
        </w:tc>
        <w:tc>
          <w:tcPr>
            <w:tcW w:w="1991" w:type="dxa"/>
            <w:gridSpan w:val="2"/>
            <w:tcBorders>
              <w:top w:val="single" w:sz="4" w:space="0" w:color="000000"/>
              <w:left w:val="single" w:sz="4" w:space="0" w:color="000000"/>
              <w:bottom w:val="single" w:sz="4" w:space="0" w:color="000000"/>
            </w:tcBorders>
            <w:shd w:val="clear" w:color="auto" w:fill="auto"/>
          </w:tcPr>
          <w:p w:rsidR="00730BC8" w:rsidRPr="009A7FC1" w:rsidRDefault="00730BC8" w:rsidP="00AD6DD1">
            <w:pPr>
              <w:widowControl w:val="0"/>
              <w:shd w:val="clear" w:color="auto" w:fill="FFFFFF"/>
              <w:snapToGrid w:val="0"/>
              <w:rPr>
                <w:sz w:val="18"/>
                <w:szCs w:val="18"/>
              </w:rPr>
            </w:pPr>
            <w:r>
              <w:rPr>
                <w:sz w:val="18"/>
                <w:szCs w:val="18"/>
              </w:rPr>
              <w:t>В чем особенности интонационно-сюжетного рисунка стихотворения Лермонтова?</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Словесное рисование. Лермонтов-художник. Жанр и композиция.</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Научиться определять интонационно-сюжетный рисунок стихотворений.</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узнавать, называть и определять объекты в соответствии с содержанием (формировать умения работать по алгоритмам)</w:t>
            </w:r>
          </w:p>
          <w:p w:rsidR="00730BC8" w:rsidRDefault="00730BC8" w:rsidP="00AD6DD1">
            <w:pPr>
              <w:pStyle w:val="a9"/>
              <w:tabs>
                <w:tab w:val="left" w:pos="1276"/>
              </w:tabs>
              <w:snapToGrid w:val="0"/>
              <w:ind w:left="0"/>
              <w:rPr>
                <w:sz w:val="18"/>
                <w:szCs w:val="18"/>
              </w:rPr>
            </w:pPr>
            <w:r>
              <w:rPr>
                <w:sz w:val="18"/>
                <w:szCs w:val="18"/>
              </w:rPr>
              <w:t>Р.: применять метод информационного поиска,  в том числе с помощью компьютерных средств.</w:t>
            </w:r>
          </w:p>
          <w:p w:rsidR="00730BC8" w:rsidRDefault="00730BC8" w:rsidP="00AD6DD1">
            <w:pPr>
              <w:pStyle w:val="a9"/>
              <w:tabs>
                <w:tab w:val="left" w:pos="1276"/>
              </w:tabs>
              <w:snapToGrid w:val="0"/>
              <w:ind w:left="0"/>
              <w:rPr>
                <w:sz w:val="18"/>
                <w:szCs w:val="18"/>
              </w:rPr>
            </w:pPr>
            <w:r>
              <w:rPr>
                <w:sz w:val="18"/>
                <w:szCs w:val="18"/>
              </w:rPr>
              <w:t>К.: формировать навыки коллективного взаимодействия при самодиагностике.</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 xml:space="preserve"> Формирование устойчивой мотивации к самосовершенствованию.</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1242"/>
        </w:trPr>
        <w:tc>
          <w:tcPr>
            <w:tcW w:w="552" w:type="dxa"/>
            <w:tcBorders>
              <w:top w:val="single" w:sz="4" w:space="0" w:color="000000"/>
              <w:left w:val="single" w:sz="4" w:space="0" w:color="000000"/>
            </w:tcBorders>
            <w:shd w:val="clear" w:color="auto" w:fill="auto"/>
          </w:tcPr>
          <w:p w:rsidR="00730BC8" w:rsidRDefault="00730BC8" w:rsidP="00AD6DD1">
            <w:pPr>
              <w:snapToGrid w:val="0"/>
              <w:jc w:val="center"/>
              <w:rPr>
                <w:b/>
              </w:rPr>
            </w:pPr>
            <w:r>
              <w:rPr>
                <w:b/>
              </w:rPr>
              <w:t>36-</w:t>
            </w:r>
          </w:p>
          <w:p w:rsidR="00730BC8" w:rsidRDefault="00730BC8" w:rsidP="00AD6DD1">
            <w:pPr>
              <w:snapToGrid w:val="0"/>
              <w:jc w:val="center"/>
              <w:rPr>
                <w:b/>
              </w:rPr>
            </w:pPr>
            <w:r>
              <w:rPr>
                <w:b/>
              </w:rPr>
              <w:t>37</w:t>
            </w:r>
          </w:p>
        </w:tc>
        <w:tc>
          <w:tcPr>
            <w:tcW w:w="2230" w:type="dxa"/>
            <w:tcBorders>
              <w:top w:val="single" w:sz="4" w:space="0" w:color="000000"/>
              <w:left w:val="single" w:sz="4" w:space="0" w:color="000000"/>
            </w:tcBorders>
            <w:shd w:val="clear" w:color="auto" w:fill="auto"/>
          </w:tcPr>
          <w:p w:rsidR="00730BC8" w:rsidRPr="001A5B5A" w:rsidRDefault="00730BC8" w:rsidP="00AD6DD1">
            <w:pPr>
              <w:snapToGrid w:val="0"/>
              <w:rPr>
                <w:sz w:val="18"/>
                <w:szCs w:val="18"/>
              </w:rPr>
            </w:pPr>
            <w:r w:rsidRPr="001A5B5A">
              <w:rPr>
                <w:sz w:val="18"/>
                <w:szCs w:val="18"/>
              </w:rPr>
              <w:t>Н. В. Гоголь. Цикл повестей «Вечера на хуторе близ Диканьки».</w:t>
            </w:r>
          </w:p>
          <w:p w:rsidR="00730BC8" w:rsidRDefault="00730BC8" w:rsidP="00AD6DD1">
            <w:pPr>
              <w:snapToGrid w:val="0"/>
              <w:rPr>
                <w:b/>
                <w:sz w:val="18"/>
                <w:szCs w:val="18"/>
              </w:rPr>
            </w:pPr>
            <w:r w:rsidRPr="001A5B5A">
              <w:rPr>
                <w:sz w:val="18"/>
                <w:szCs w:val="18"/>
              </w:rPr>
              <w:t xml:space="preserve"> Сюжет и герои повести Гоголя «Пропавшая грамота»</w:t>
            </w:r>
          </w:p>
        </w:tc>
        <w:tc>
          <w:tcPr>
            <w:tcW w:w="1991" w:type="dxa"/>
            <w:gridSpan w:val="2"/>
            <w:tcBorders>
              <w:top w:val="single" w:sz="4" w:space="0" w:color="000000"/>
              <w:left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Как определить народно-поэтический колорит произведения?</w:t>
            </w:r>
          </w:p>
        </w:tc>
        <w:tc>
          <w:tcPr>
            <w:tcW w:w="1673" w:type="dxa"/>
            <w:tcBorders>
              <w:top w:val="single" w:sz="4" w:space="0" w:color="000000"/>
              <w:left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Сюжет, содержание, реально и фантастическое в сюжете.</w:t>
            </w:r>
          </w:p>
        </w:tc>
        <w:tc>
          <w:tcPr>
            <w:tcW w:w="2010" w:type="dxa"/>
            <w:gridSpan w:val="2"/>
            <w:tcBorders>
              <w:top w:val="single" w:sz="4" w:space="0" w:color="000000"/>
              <w:left w:val="single" w:sz="4" w:space="0" w:color="000000"/>
            </w:tcBorders>
            <w:shd w:val="clear" w:color="auto" w:fill="auto"/>
          </w:tcPr>
          <w:p w:rsidR="00730BC8" w:rsidRDefault="00730BC8" w:rsidP="00AD6DD1">
            <w:pPr>
              <w:snapToGrid w:val="0"/>
              <w:rPr>
                <w:sz w:val="18"/>
                <w:szCs w:val="18"/>
              </w:rPr>
            </w:pPr>
            <w:r>
              <w:rPr>
                <w:sz w:val="18"/>
                <w:szCs w:val="18"/>
              </w:rPr>
              <w:t xml:space="preserve">Знать биографические сведения. Научиться анализировать текст были. </w:t>
            </w:r>
          </w:p>
        </w:tc>
        <w:tc>
          <w:tcPr>
            <w:tcW w:w="3977" w:type="dxa"/>
            <w:tcBorders>
              <w:top w:val="single" w:sz="4" w:space="0" w:color="000000"/>
              <w:lef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П.:Уметь извлекать необходимую информацию из прочитанного текста.</w:t>
            </w:r>
          </w:p>
          <w:p w:rsidR="00730BC8" w:rsidRDefault="00730BC8" w:rsidP="00AD6DD1">
            <w:pPr>
              <w:pStyle w:val="a9"/>
              <w:tabs>
                <w:tab w:val="left" w:pos="1276"/>
              </w:tabs>
              <w:snapToGrid w:val="0"/>
              <w:ind w:left="0"/>
              <w:rPr>
                <w:sz w:val="18"/>
                <w:szCs w:val="18"/>
              </w:rPr>
            </w:pPr>
            <w:r>
              <w:rPr>
                <w:sz w:val="18"/>
                <w:szCs w:val="18"/>
              </w:rPr>
              <w:t>Р.:уметь самостоятельно ставить новые цели и задачи.</w:t>
            </w:r>
          </w:p>
          <w:p w:rsidR="00730BC8" w:rsidRDefault="00730BC8" w:rsidP="00AD6DD1">
            <w:pPr>
              <w:pStyle w:val="a9"/>
              <w:tabs>
                <w:tab w:val="left" w:pos="1276"/>
              </w:tabs>
              <w:snapToGrid w:val="0"/>
              <w:ind w:left="0"/>
              <w:rPr>
                <w:sz w:val="18"/>
                <w:szCs w:val="18"/>
              </w:rPr>
            </w:pPr>
            <w:r>
              <w:rPr>
                <w:sz w:val="18"/>
                <w:szCs w:val="18"/>
              </w:rPr>
              <w:t>К.: уметь формулировать собственное мнение и позицию, аргументировать ее.</w:t>
            </w:r>
          </w:p>
        </w:tc>
        <w:tc>
          <w:tcPr>
            <w:tcW w:w="1988" w:type="dxa"/>
            <w:gridSpan w:val="2"/>
            <w:tcBorders>
              <w:top w:val="single" w:sz="4" w:space="0" w:color="000000"/>
              <w:left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навыков самоанализа и самоконтроля; способствовать развитию культурной и этнической толерантности.</w:t>
            </w:r>
          </w:p>
        </w:tc>
        <w:tc>
          <w:tcPr>
            <w:tcW w:w="992" w:type="dxa"/>
            <w:tcBorders>
              <w:top w:val="single" w:sz="4" w:space="0" w:color="000000"/>
              <w:left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38</w:t>
            </w:r>
          </w:p>
        </w:tc>
        <w:tc>
          <w:tcPr>
            <w:tcW w:w="2230" w:type="dxa"/>
            <w:tcBorders>
              <w:top w:val="single" w:sz="4" w:space="0" w:color="000000"/>
              <w:left w:val="single" w:sz="4" w:space="0" w:color="000000"/>
              <w:bottom w:val="single" w:sz="4" w:space="0" w:color="000000"/>
            </w:tcBorders>
            <w:shd w:val="clear" w:color="auto" w:fill="auto"/>
          </w:tcPr>
          <w:p w:rsidR="00730BC8" w:rsidRPr="001A5B5A" w:rsidRDefault="00730BC8" w:rsidP="00AD6DD1">
            <w:pPr>
              <w:snapToGrid w:val="0"/>
              <w:rPr>
                <w:sz w:val="18"/>
                <w:szCs w:val="18"/>
              </w:rPr>
            </w:pPr>
            <w:r w:rsidRPr="001A5B5A">
              <w:rPr>
                <w:sz w:val="18"/>
                <w:szCs w:val="18"/>
              </w:rPr>
              <w:t>Фантастическое и реальное в повести «Пропавшая грамота»</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Как научиться анализировать текст?</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sidRPr="00003F60">
              <w:rPr>
                <w:sz w:val="18"/>
                <w:szCs w:val="18"/>
              </w:rPr>
              <w:t>Реальное и фантастическое в сюжете произведения</w:t>
            </w:r>
            <w:r w:rsidRPr="00AE3D03">
              <w:t>.</w:t>
            </w:r>
            <w:r>
              <w:t xml:space="preserve"> </w:t>
            </w:r>
            <w:r w:rsidRPr="00226516">
              <w:rPr>
                <w:sz w:val="18"/>
                <w:szCs w:val="18"/>
              </w:rPr>
              <w:t>Реальность и фантастика</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Знать содержание прочитанного текста. Научиться правильно и четко давать ответы на поставленные вопросы</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давать определения понятиям. Уметь отличать литературный портрет от обычной биографии.</w:t>
            </w:r>
          </w:p>
          <w:p w:rsidR="00730BC8" w:rsidRDefault="00730BC8" w:rsidP="00AD6DD1">
            <w:pPr>
              <w:pStyle w:val="a9"/>
              <w:tabs>
                <w:tab w:val="left" w:pos="1276"/>
              </w:tabs>
              <w:snapToGrid w:val="0"/>
              <w:ind w:left="0"/>
              <w:rPr>
                <w:sz w:val="18"/>
                <w:szCs w:val="18"/>
              </w:rPr>
            </w:pPr>
            <w:r>
              <w:rPr>
                <w:sz w:val="18"/>
                <w:szCs w:val="18"/>
              </w:rPr>
              <w:t>Р.: Уметь самостоятельно формулировать тему, проблему, цель урока.</w:t>
            </w:r>
          </w:p>
          <w:p w:rsidR="00730BC8" w:rsidRPr="00003F60" w:rsidRDefault="00730BC8" w:rsidP="00AD6DD1">
            <w:pPr>
              <w:pStyle w:val="a9"/>
              <w:tabs>
                <w:tab w:val="left" w:pos="1276"/>
              </w:tabs>
              <w:snapToGrid w:val="0"/>
              <w:ind w:left="0"/>
              <w:rPr>
                <w:sz w:val="18"/>
                <w:szCs w:val="18"/>
              </w:rPr>
            </w:pPr>
            <w:r>
              <w:rPr>
                <w:sz w:val="18"/>
                <w:szCs w:val="18"/>
              </w:rPr>
              <w:t>К.: Уметь делать анализ текста, используя изученную терминологию и полученные знания.</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навыков самоанализа и самоконтроля.</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39</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b/>
                <w:sz w:val="18"/>
                <w:szCs w:val="18"/>
              </w:rPr>
            </w:pPr>
            <w:r w:rsidRPr="001A5B5A">
              <w:rPr>
                <w:sz w:val="18"/>
                <w:szCs w:val="18"/>
              </w:rPr>
              <w:t>И. С. Тургенев</w:t>
            </w:r>
            <w:r>
              <w:rPr>
                <w:b/>
                <w:sz w:val="18"/>
                <w:szCs w:val="18"/>
              </w:rPr>
              <w:t xml:space="preserve"> </w:t>
            </w:r>
            <w:r>
              <w:rPr>
                <w:sz w:val="18"/>
                <w:szCs w:val="18"/>
              </w:rPr>
              <w:t>Сведения о жизни писателя. «Муму». История создания рассказа.</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Познакомить с обстоятельствами, объясняющими появление рассказа, показать своеобразие Тургенева-повествователя.</w:t>
            </w:r>
          </w:p>
          <w:p w:rsidR="00730BC8" w:rsidRDefault="00730BC8" w:rsidP="00AD6DD1">
            <w:pPr>
              <w:widowControl w:val="0"/>
              <w:shd w:val="clear" w:color="auto" w:fill="FFFFFF"/>
              <w:snapToGrid w:val="0"/>
              <w:rPr>
                <w:sz w:val="18"/>
                <w:szCs w:val="18"/>
              </w:rPr>
            </w:pPr>
            <w:r>
              <w:rPr>
                <w:sz w:val="18"/>
                <w:szCs w:val="18"/>
              </w:rPr>
              <w:t>Развивать навыки выразительного чтения, работы с текстом.</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поверье, быличка.</w:t>
            </w:r>
            <w:r w:rsidRPr="00AE3D03">
              <w:t xml:space="preserve"> </w:t>
            </w:r>
            <w:r w:rsidRPr="00F3446D">
              <w:rPr>
                <w:sz w:val="18"/>
                <w:szCs w:val="18"/>
              </w:rPr>
              <w:t>Реальная основа повести. Сострадание и жестокость.</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 xml:space="preserve">Знать биографические сведения об авторе. </w:t>
            </w:r>
          </w:p>
          <w:p w:rsidR="00730BC8" w:rsidRDefault="00730BC8" w:rsidP="00AD6DD1">
            <w:pPr>
              <w:shd w:val="clear" w:color="auto" w:fill="FFFFFF"/>
              <w:autoSpaceDE w:val="0"/>
              <w:snapToGrid w:val="0"/>
              <w:ind w:left="30" w:right="30"/>
              <w:rPr>
                <w:sz w:val="18"/>
                <w:szCs w:val="18"/>
              </w:rPr>
            </w:pPr>
            <w:r>
              <w:rPr>
                <w:sz w:val="18"/>
                <w:szCs w:val="18"/>
              </w:rPr>
              <w:t>Знать содержание рассказа Тургенева, уметь определять тему произведения, выделять проблемы.</w:t>
            </w:r>
          </w:p>
          <w:p w:rsidR="00730BC8" w:rsidRDefault="00730BC8" w:rsidP="00AD6DD1">
            <w:pPr>
              <w:snapToGrid w:val="0"/>
              <w:rPr>
                <w:sz w:val="18"/>
                <w:szCs w:val="18"/>
              </w:rPr>
            </w:pP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П.:Уметь отвечать на вопросы по прочитанному тексту, уметь синтезировать полученную информацию для составления портрета.</w:t>
            </w:r>
          </w:p>
          <w:p w:rsidR="00730BC8" w:rsidRDefault="00730BC8" w:rsidP="00AD6DD1">
            <w:pPr>
              <w:pStyle w:val="a9"/>
              <w:tabs>
                <w:tab w:val="left" w:pos="1276"/>
              </w:tabs>
              <w:snapToGrid w:val="0"/>
              <w:ind w:left="0"/>
              <w:rPr>
                <w:sz w:val="18"/>
                <w:szCs w:val="18"/>
              </w:rPr>
            </w:pPr>
            <w:r>
              <w:rPr>
                <w:sz w:val="18"/>
                <w:szCs w:val="18"/>
              </w:rPr>
              <w:t>Р.: Уметь самостоятельно формулировать тему, проблему, цели урока.</w:t>
            </w:r>
          </w:p>
          <w:p w:rsidR="00730BC8" w:rsidRDefault="00730BC8" w:rsidP="00AD6DD1">
            <w:pPr>
              <w:pStyle w:val="a9"/>
              <w:tabs>
                <w:tab w:val="left" w:pos="1276"/>
              </w:tabs>
              <w:snapToGrid w:val="0"/>
              <w:ind w:left="0"/>
              <w:rPr>
                <w:sz w:val="18"/>
                <w:szCs w:val="18"/>
              </w:rPr>
            </w:pPr>
            <w:r>
              <w:rPr>
                <w:sz w:val="18"/>
                <w:szCs w:val="18"/>
              </w:rPr>
              <w:t>К.: уметь выступать перед аудиторией сверстников с сообщениями.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выраженной устойчивой учебно-познавательной мотивации и интереса к учению.</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519"/>
        </w:trPr>
        <w:tc>
          <w:tcPr>
            <w:tcW w:w="552" w:type="dxa"/>
            <w:tcBorders>
              <w:top w:val="single" w:sz="4" w:space="0" w:color="000000"/>
              <w:left w:val="single" w:sz="4" w:space="0" w:color="000000"/>
            </w:tcBorders>
            <w:shd w:val="clear" w:color="auto" w:fill="auto"/>
            <w:vAlign w:val="center"/>
          </w:tcPr>
          <w:p w:rsidR="00730BC8" w:rsidRDefault="00730BC8" w:rsidP="00AD6DD1">
            <w:pPr>
              <w:snapToGrid w:val="0"/>
              <w:jc w:val="center"/>
              <w:rPr>
                <w:b/>
              </w:rPr>
            </w:pPr>
            <w:r>
              <w:rPr>
                <w:b/>
              </w:rPr>
              <w:lastRenderedPageBreak/>
              <w:t>40-</w:t>
            </w:r>
          </w:p>
          <w:p w:rsidR="00730BC8" w:rsidRDefault="00730BC8" w:rsidP="00AD6DD1">
            <w:pPr>
              <w:snapToGrid w:val="0"/>
              <w:jc w:val="center"/>
              <w:rPr>
                <w:b/>
              </w:rPr>
            </w:pPr>
            <w:r>
              <w:rPr>
                <w:b/>
              </w:rPr>
              <w:t>41</w:t>
            </w:r>
          </w:p>
        </w:tc>
        <w:tc>
          <w:tcPr>
            <w:tcW w:w="2230" w:type="dxa"/>
            <w:tcBorders>
              <w:top w:val="single" w:sz="4" w:space="0" w:color="000000"/>
              <w:left w:val="single" w:sz="4" w:space="0" w:color="000000"/>
            </w:tcBorders>
            <w:shd w:val="clear" w:color="auto" w:fill="auto"/>
            <w:vAlign w:val="center"/>
          </w:tcPr>
          <w:p w:rsidR="00730BC8" w:rsidRPr="001A5B5A" w:rsidRDefault="00730BC8" w:rsidP="00AD6DD1">
            <w:pPr>
              <w:snapToGrid w:val="0"/>
              <w:jc w:val="center"/>
              <w:rPr>
                <w:sz w:val="18"/>
                <w:szCs w:val="18"/>
              </w:rPr>
            </w:pPr>
            <w:r w:rsidRPr="001A5B5A">
              <w:rPr>
                <w:sz w:val="18"/>
                <w:szCs w:val="18"/>
              </w:rPr>
              <w:t>Герасим в доме барыни</w:t>
            </w:r>
          </w:p>
          <w:p w:rsidR="00730BC8" w:rsidRDefault="00730BC8" w:rsidP="00AD6DD1">
            <w:pPr>
              <w:snapToGrid w:val="0"/>
              <w:jc w:val="center"/>
              <w:rPr>
                <w:b/>
                <w:sz w:val="18"/>
                <w:szCs w:val="18"/>
              </w:rPr>
            </w:pPr>
            <w:r w:rsidRPr="001A5B5A">
              <w:rPr>
                <w:sz w:val="18"/>
                <w:szCs w:val="18"/>
              </w:rPr>
              <w:t>Герасим и Татьяна</w:t>
            </w:r>
          </w:p>
        </w:tc>
        <w:tc>
          <w:tcPr>
            <w:tcW w:w="1991" w:type="dxa"/>
            <w:gridSpan w:val="2"/>
            <w:tcBorders>
              <w:top w:val="single" w:sz="4" w:space="0" w:color="000000"/>
              <w:left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Каковы духовные и нравственные качества Герасима.</w:t>
            </w:r>
          </w:p>
        </w:tc>
        <w:tc>
          <w:tcPr>
            <w:tcW w:w="1673" w:type="dxa"/>
            <w:tcBorders>
              <w:top w:val="single" w:sz="4" w:space="0" w:color="000000"/>
              <w:left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Характеристика литературного героя.</w:t>
            </w:r>
          </w:p>
          <w:p w:rsidR="00730BC8" w:rsidRDefault="00730BC8" w:rsidP="00AD6DD1">
            <w:pPr>
              <w:shd w:val="clear" w:color="auto" w:fill="FFFFFF"/>
              <w:snapToGrid w:val="0"/>
              <w:rPr>
                <w:sz w:val="18"/>
                <w:szCs w:val="18"/>
              </w:rPr>
            </w:pPr>
          </w:p>
        </w:tc>
        <w:tc>
          <w:tcPr>
            <w:tcW w:w="2010" w:type="dxa"/>
            <w:gridSpan w:val="2"/>
            <w:tcBorders>
              <w:top w:val="single" w:sz="4" w:space="0" w:color="000000"/>
              <w:left w:val="single" w:sz="4" w:space="0" w:color="000000"/>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Знать содержание рассказа Тургенева, уметь определять тему произведения, выделять проблемы.</w:t>
            </w:r>
          </w:p>
          <w:p w:rsidR="00730BC8" w:rsidRDefault="00730BC8" w:rsidP="00AD6DD1">
            <w:pPr>
              <w:shd w:val="clear" w:color="auto" w:fill="FFFFFF"/>
              <w:autoSpaceDE w:val="0"/>
              <w:snapToGrid w:val="0"/>
              <w:ind w:left="30" w:right="30"/>
              <w:rPr>
                <w:sz w:val="18"/>
                <w:szCs w:val="18"/>
              </w:rPr>
            </w:pPr>
            <w:r>
              <w:rPr>
                <w:sz w:val="18"/>
                <w:szCs w:val="18"/>
              </w:rPr>
              <w:t>Знать, уметь охарактеризовать героев повести, давать оценку их поступкам,</w:t>
            </w:r>
          </w:p>
          <w:p w:rsidR="00730BC8" w:rsidRDefault="00730BC8" w:rsidP="00AD6DD1">
            <w:pPr>
              <w:shd w:val="clear" w:color="auto" w:fill="FFFFFF"/>
              <w:autoSpaceDE w:val="0"/>
              <w:snapToGrid w:val="0"/>
              <w:ind w:left="30" w:right="30"/>
              <w:rPr>
                <w:sz w:val="18"/>
                <w:szCs w:val="18"/>
              </w:rPr>
            </w:pPr>
            <w:r>
              <w:rPr>
                <w:sz w:val="18"/>
                <w:szCs w:val="18"/>
              </w:rPr>
              <w:t>определять и формулировать роль пейзажа, сравнений; знать композицию.</w:t>
            </w:r>
          </w:p>
        </w:tc>
        <w:tc>
          <w:tcPr>
            <w:tcW w:w="3977" w:type="dxa"/>
            <w:tcBorders>
              <w:top w:val="single" w:sz="4" w:space="0" w:color="000000"/>
              <w:lef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сопоставлять героев, отвечать на вопросы по прочитанному тексту.</w:t>
            </w:r>
          </w:p>
          <w:p w:rsidR="00730BC8" w:rsidRDefault="00730BC8" w:rsidP="00AD6DD1">
            <w:pPr>
              <w:pStyle w:val="a9"/>
              <w:tabs>
                <w:tab w:val="left" w:pos="1276"/>
              </w:tabs>
              <w:snapToGrid w:val="0"/>
              <w:ind w:left="0"/>
              <w:rPr>
                <w:sz w:val="18"/>
                <w:szCs w:val="18"/>
              </w:rPr>
            </w:pPr>
            <w:r>
              <w:rPr>
                <w:sz w:val="18"/>
                <w:szCs w:val="18"/>
              </w:rPr>
              <w:t>Р.: Уметь выполнять учебные действия, планировать алгоритм ответа, работать самостоятельно.</w:t>
            </w:r>
          </w:p>
          <w:p w:rsidR="00730BC8" w:rsidRDefault="00730BC8" w:rsidP="00AD6DD1">
            <w:pPr>
              <w:pStyle w:val="a9"/>
              <w:tabs>
                <w:tab w:val="left" w:pos="1276"/>
              </w:tabs>
              <w:snapToGrid w:val="0"/>
              <w:ind w:left="0"/>
              <w:rPr>
                <w:sz w:val="18"/>
                <w:szCs w:val="18"/>
              </w:rPr>
            </w:pPr>
            <w:r>
              <w:rPr>
                <w:sz w:val="18"/>
                <w:szCs w:val="18"/>
              </w:rPr>
              <w:t>К.:Уметь строить монологическое высказывание, задавать вопросы, необходимые для организации собственной деятельности.</w:t>
            </w:r>
          </w:p>
        </w:tc>
        <w:tc>
          <w:tcPr>
            <w:tcW w:w="1988" w:type="dxa"/>
            <w:gridSpan w:val="2"/>
            <w:tcBorders>
              <w:top w:val="single" w:sz="4" w:space="0" w:color="000000"/>
              <w:left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Формировать уважение к личности и ее достоинству.</w:t>
            </w:r>
          </w:p>
        </w:tc>
        <w:tc>
          <w:tcPr>
            <w:tcW w:w="992" w:type="dxa"/>
            <w:tcBorders>
              <w:top w:val="single" w:sz="4" w:space="0" w:color="000000"/>
              <w:left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726"/>
        </w:trPr>
        <w:tc>
          <w:tcPr>
            <w:tcW w:w="552" w:type="dxa"/>
            <w:tcBorders>
              <w:top w:val="single" w:sz="4" w:space="0" w:color="000000"/>
              <w:left w:val="single" w:sz="4" w:space="0" w:color="000000"/>
            </w:tcBorders>
            <w:shd w:val="clear" w:color="auto" w:fill="auto"/>
            <w:vAlign w:val="center"/>
          </w:tcPr>
          <w:p w:rsidR="00730BC8" w:rsidRDefault="00730BC8" w:rsidP="00AD6DD1">
            <w:pPr>
              <w:snapToGrid w:val="0"/>
              <w:jc w:val="center"/>
              <w:rPr>
                <w:b/>
              </w:rPr>
            </w:pPr>
            <w:r>
              <w:rPr>
                <w:b/>
              </w:rPr>
              <w:t>42-</w:t>
            </w:r>
          </w:p>
          <w:p w:rsidR="00730BC8" w:rsidRDefault="00730BC8" w:rsidP="00AD6DD1">
            <w:pPr>
              <w:snapToGrid w:val="0"/>
              <w:jc w:val="center"/>
              <w:rPr>
                <w:b/>
              </w:rPr>
            </w:pPr>
            <w:r>
              <w:rPr>
                <w:b/>
              </w:rPr>
              <w:t>43</w:t>
            </w:r>
          </w:p>
        </w:tc>
        <w:tc>
          <w:tcPr>
            <w:tcW w:w="2230" w:type="dxa"/>
            <w:tcBorders>
              <w:top w:val="single" w:sz="4" w:space="0" w:color="000000"/>
              <w:left w:val="single" w:sz="4" w:space="0" w:color="000000"/>
            </w:tcBorders>
            <w:shd w:val="clear" w:color="auto" w:fill="auto"/>
            <w:vAlign w:val="center"/>
          </w:tcPr>
          <w:p w:rsidR="00730BC8" w:rsidRPr="001A5B5A" w:rsidRDefault="00730BC8" w:rsidP="00AD6DD1">
            <w:pPr>
              <w:snapToGrid w:val="0"/>
              <w:jc w:val="center"/>
              <w:rPr>
                <w:sz w:val="18"/>
                <w:szCs w:val="18"/>
              </w:rPr>
            </w:pPr>
            <w:r w:rsidRPr="001A5B5A">
              <w:rPr>
                <w:sz w:val="18"/>
                <w:szCs w:val="18"/>
              </w:rPr>
              <w:t>Герасим и Муму.</w:t>
            </w:r>
          </w:p>
          <w:p w:rsidR="00730BC8" w:rsidRDefault="00730BC8" w:rsidP="00AD6DD1">
            <w:pPr>
              <w:snapToGrid w:val="0"/>
              <w:jc w:val="center"/>
              <w:rPr>
                <w:b/>
                <w:sz w:val="18"/>
                <w:szCs w:val="18"/>
              </w:rPr>
            </w:pPr>
            <w:r w:rsidRPr="001A5B5A">
              <w:rPr>
                <w:sz w:val="18"/>
                <w:szCs w:val="18"/>
              </w:rPr>
              <w:t>Богатырский поступок</w:t>
            </w:r>
          </w:p>
        </w:tc>
        <w:tc>
          <w:tcPr>
            <w:tcW w:w="1991" w:type="dxa"/>
            <w:gridSpan w:val="2"/>
            <w:tcBorders>
              <w:top w:val="single" w:sz="4" w:space="0" w:color="000000"/>
              <w:left w:val="single" w:sz="4" w:space="0" w:color="000000"/>
            </w:tcBorders>
            <w:shd w:val="clear" w:color="auto" w:fill="auto"/>
          </w:tcPr>
          <w:p w:rsidR="00730BC8" w:rsidRPr="00003F60" w:rsidRDefault="00730BC8" w:rsidP="00AD6DD1">
            <w:pPr>
              <w:shd w:val="clear" w:color="auto" w:fill="FFFFFF"/>
              <w:snapToGrid w:val="0"/>
              <w:rPr>
                <w:sz w:val="18"/>
                <w:szCs w:val="18"/>
              </w:rPr>
            </w:pPr>
            <w:r w:rsidRPr="00003F60">
              <w:rPr>
                <w:sz w:val="18"/>
                <w:szCs w:val="18"/>
              </w:rPr>
              <w:t>Авторская позиция и способы ее проявления.Сюжет и герой рассказа</w:t>
            </w:r>
            <w:r w:rsidRPr="00003F60">
              <w:rPr>
                <w:bCs/>
                <w:iCs/>
                <w:color w:val="000000"/>
                <w:sz w:val="18"/>
                <w:szCs w:val="18"/>
              </w:rPr>
              <w:t xml:space="preserve"> Герасим в доме барыни.</w:t>
            </w:r>
            <w:r w:rsidRPr="00003F60">
              <w:rPr>
                <w:iCs/>
                <w:color w:val="000000"/>
                <w:sz w:val="18"/>
                <w:szCs w:val="18"/>
              </w:rPr>
              <w:t xml:space="preserve"> Герасим и Муму. </w:t>
            </w:r>
          </w:p>
          <w:p w:rsidR="00730BC8" w:rsidRPr="00003F60" w:rsidRDefault="00730BC8" w:rsidP="00AD6DD1">
            <w:pPr>
              <w:shd w:val="clear" w:color="auto" w:fill="FFFFFF"/>
              <w:snapToGrid w:val="0"/>
              <w:rPr>
                <w:sz w:val="18"/>
                <w:szCs w:val="18"/>
              </w:rPr>
            </w:pPr>
            <w:r w:rsidRPr="00003F60">
              <w:rPr>
                <w:iCs/>
                <w:color w:val="000000"/>
                <w:sz w:val="18"/>
                <w:szCs w:val="18"/>
              </w:rPr>
              <w:t>Богатырский поступок..</w:t>
            </w:r>
            <w:r w:rsidRPr="00003F60">
              <w:rPr>
                <w:sz w:val="18"/>
                <w:szCs w:val="18"/>
              </w:rPr>
              <w:t>. Богатырский облик и нравственная чистота Герасима.</w:t>
            </w:r>
          </w:p>
        </w:tc>
        <w:tc>
          <w:tcPr>
            <w:tcW w:w="1673" w:type="dxa"/>
            <w:tcBorders>
              <w:top w:val="single" w:sz="4" w:space="0" w:color="000000"/>
              <w:left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Характеристика литературного героя.Анализ эпизода.</w:t>
            </w:r>
          </w:p>
          <w:p w:rsidR="00730BC8" w:rsidRDefault="00730BC8" w:rsidP="00AD6DD1">
            <w:pPr>
              <w:shd w:val="clear" w:color="auto" w:fill="FFFFFF"/>
              <w:snapToGrid w:val="0"/>
              <w:rPr>
                <w:sz w:val="18"/>
                <w:szCs w:val="18"/>
              </w:rPr>
            </w:pPr>
            <w:r w:rsidRPr="00003F60">
              <w:rPr>
                <w:sz w:val="18"/>
                <w:szCs w:val="18"/>
              </w:rPr>
              <w:t>Реальная основа повести. Сострадание и жестокость.</w:t>
            </w:r>
          </w:p>
        </w:tc>
        <w:tc>
          <w:tcPr>
            <w:tcW w:w="2010" w:type="dxa"/>
            <w:gridSpan w:val="2"/>
            <w:tcBorders>
              <w:top w:val="single" w:sz="4" w:space="0" w:color="000000"/>
              <w:left w:val="single" w:sz="4" w:space="0" w:color="000000"/>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Научиться определять идейный замысел рассказа.</w:t>
            </w:r>
          </w:p>
        </w:tc>
        <w:tc>
          <w:tcPr>
            <w:tcW w:w="3977" w:type="dxa"/>
            <w:tcBorders>
              <w:top w:val="single" w:sz="4" w:space="0" w:color="000000"/>
              <w:lef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П.:Уметь обобщать понятия, искать и выделять необходимую информацию из учебника.</w:t>
            </w:r>
          </w:p>
          <w:p w:rsidR="00730BC8" w:rsidRDefault="00730BC8" w:rsidP="00AD6DD1">
            <w:pPr>
              <w:pStyle w:val="a9"/>
              <w:tabs>
                <w:tab w:val="left" w:pos="1276"/>
              </w:tabs>
              <w:snapToGrid w:val="0"/>
              <w:ind w:left="0"/>
              <w:rPr>
                <w:sz w:val="18"/>
                <w:szCs w:val="18"/>
              </w:rPr>
            </w:pPr>
            <w:r>
              <w:rPr>
                <w:sz w:val="18"/>
                <w:szCs w:val="18"/>
              </w:rPr>
              <w:t>Р.: выбирать действия в соответствии с поставленной задачей, принимать решения в проблемной ситуации.</w:t>
            </w:r>
          </w:p>
          <w:p w:rsidR="00730BC8" w:rsidRDefault="00730BC8" w:rsidP="00AD6DD1">
            <w:pPr>
              <w:pStyle w:val="a9"/>
              <w:tabs>
                <w:tab w:val="left" w:pos="1276"/>
              </w:tabs>
              <w:snapToGrid w:val="0"/>
              <w:ind w:left="0"/>
              <w:rPr>
                <w:sz w:val="18"/>
                <w:szCs w:val="18"/>
              </w:rPr>
            </w:pPr>
            <w:r>
              <w:rPr>
                <w:sz w:val="18"/>
                <w:szCs w:val="18"/>
              </w:rPr>
              <w:t>К.: Уметь высказывать и обосновывать свою точку зрения, устанавливать причинно-следственные связи.</w:t>
            </w:r>
          </w:p>
        </w:tc>
        <w:tc>
          <w:tcPr>
            <w:tcW w:w="1988" w:type="dxa"/>
            <w:gridSpan w:val="2"/>
            <w:tcBorders>
              <w:top w:val="single" w:sz="4" w:space="0" w:color="000000"/>
              <w:left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992" w:type="dxa"/>
            <w:tcBorders>
              <w:top w:val="single" w:sz="4" w:space="0" w:color="000000"/>
              <w:left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44-46</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b/>
                <w:sz w:val="18"/>
                <w:szCs w:val="18"/>
              </w:rPr>
            </w:pPr>
            <w:r>
              <w:rPr>
                <w:b/>
                <w:sz w:val="18"/>
                <w:szCs w:val="18"/>
              </w:rPr>
              <w:t>Подготовка  к сочинению по рассказу Тургенева. Сочинение.</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Как научиться составлять план и текст творческой работы</w:t>
            </w:r>
          </w:p>
          <w:p w:rsidR="00730BC8" w:rsidRDefault="00730BC8" w:rsidP="00AD6DD1">
            <w:pPr>
              <w:shd w:val="clear" w:color="auto" w:fill="FFFFFF"/>
              <w:snapToGrid w:val="0"/>
              <w:rPr>
                <w:sz w:val="18"/>
                <w:szCs w:val="18"/>
              </w:rPr>
            </w:pP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Структура сочинения, план сочинения.</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Научиться составлять и редактировать текст творческой работы.</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обобщать понятия.</w:t>
            </w:r>
          </w:p>
          <w:p w:rsidR="00730BC8" w:rsidRDefault="00730BC8" w:rsidP="00AD6DD1">
            <w:pPr>
              <w:pStyle w:val="a9"/>
              <w:tabs>
                <w:tab w:val="left" w:pos="1276"/>
              </w:tabs>
              <w:snapToGrid w:val="0"/>
              <w:ind w:left="0"/>
              <w:rPr>
                <w:sz w:val="18"/>
                <w:szCs w:val="18"/>
              </w:rPr>
            </w:pPr>
            <w:r>
              <w:rPr>
                <w:sz w:val="18"/>
                <w:szCs w:val="18"/>
              </w:rPr>
              <w:t>Р.: Уметь выделять альтернативные способы достижения цели и выбирать наиболее эффективный способ.</w:t>
            </w:r>
          </w:p>
          <w:p w:rsidR="00730BC8" w:rsidRDefault="00730BC8" w:rsidP="00AD6DD1">
            <w:pPr>
              <w:pStyle w:val="a9"/>
              <w:tabs>
                <w:tab w:val="left" w:pos="1276"/>
              </w:tabs>
              <w:snapToGrid w:val="0"/>
              <w:ind w:left="0"/>
              <w:rPr>
                <w:sz w:val="18"/>
                <w:szCs w:val="18"/>
              </w:rPr>
            </w:pPr>
            <w:r>
              <w:rPr>
                <w:sz w:val="18"/>
                <w:szCs w:val="18"/>
              </w:rPr>
              <w:t>К.: уметь оформлять свои мысли в письменной форме с учетом речевой ситуациию</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навыков исследовательской и творческой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47-48</w:t>
            </w:r>
          </w:p>
        </w:tc>
        <w:tc>
          <w:tcPr>
            <w:tcW w:w="2230" w:type="dxa"/>
            <w:tcBorders>
              <w:top w:val="single" w:sz="4" w:space="0" w:color="000000"/>
              <w:left w:val="single" w:sz="4" w:space="0" w:color="000000"/>
              <w:bottom w:val="single" w:sz="4" w:space="0" w:color="000000"/>
            </w:tcBorders>
            <w:shd w:val="clear" w:color="auto" w:fill="auto"/>
          </w:tcPr>
          <w:p w:rsidR="00730BC8" w:rsidRPr="001A5B5A" w:rsidRDefault="00730BC8" w:rsidP="00AD6DD1">
            <w:pPr>
              <w:snapToGrid w:val="0"/>
              <w:rPr>
                <w:sz w:val="18"/>
                <w:szCs w:val="18"/>
              </w:rPr>
            </w:pPr>
            <w:r w:rsidRPr="001A5B5A">
              <w:rPr>
                <w:sz w:val="18"/>
                <w:szCs w:val="18"/>
              </w:rPr>
              <w:t>Поэтический образ Родины в лирике русских поэтов 19 века</w:t>
            </w:r>
          </w:p>
        </w:tc>
        <w:tc>
          <w:tcPr>
            <w:tcW w:w="1991" w:type="dxa"/>
            <w:gridSpan w:val="2"/>
            <w:tcBorders>
              <w:top w:val="single" w:sz="4" w:space="0" w:color="000000"/>
              <w:left w:val="single" w:sz="4" w:space="0" w:color="000000"/>
              <w:bottom w:val="single" w:sz="4" w:space="0" w:color="000000"/>
            </w:tcBorders>
            <w:shd w:val="clear" w:color="auto" w:fill="auto"/>
          </w:tcPr>
          <w:p w:rsidR="00730BC8" w:rsidRPr="00003F60" w:rsidRDefault="00730BC8" w:rsidP="00AD6DD1">
            <w:pPr>
              <w:widowControl w:val="0"/>
              <w:contextualSpacing/>
              <w:jc w:val="both"/>
              <w:rPr>
                <w:sz w:val="18"/>
                <w:szCs w:val="18"/>
              </w:rPr>
            </w:pPr>
            <w:r>
              <w:rPr>
                <w:sz w:val="18"/>
                <w:szCs w:val="18"/>
              </w:rPr>
              <w:t>Каков идейно-эмоциональный пафос стихотворения</w:t>
            </w:r>
          </w:p>
          <w:p w:rsidR="00730BC8" w:rsidRPr="00003F60" w:rsidRDefault="00730BC8" w:rsidP="00AD6DD1">
            <w:pPr>
              <w:widowControl w:val="0"/>
              <w:shd w:val="clear" w:color="auto" w:fill="FFFFFF"/>
              <w:snapToGrid w:val="0"/>
              <w:rPr>
                <w:sz w:val="18"/>
                <w:szCs w:val="18"/>
              </w:rPr>
            </w:pPr>
          </w:p>
        </w:tc>
        <w:tc>
          <w:tcPr>
            <w:tcW w:w="1673" w:type="dxa"/>
            <w:tcBorders>
              <w:top w:val="single" w:sz="4" w:space="0" w:color="000000"/>
              <w:left w:val="single" w:sz="4" w:space="0" w:color="000000"/>
              <w:bottom w:val="single" w:sz="4" w:space="0" w:color="000000"/>
            </w:tcBorders>
            <w:shd w:val="clear" w:color="auto" w:fill="auto"/>
          </w:tcPr>
          <w:p w:rsidR="00730BC8" w:rsidRPr="00003F60" w:rsidRDefault="00730BC8" w:rsidP="00AD6DD1">
            <w:pPr>
              <w:shd w:val="clear" w:color="auto" w:fill="FFFFFF"/>
              <w:snapToGrid w:val="0"/>
              <w:rPr>
                <w:sz w:val="18"/>
                <w:szCs w:val="18"/>
              </w:rPr>
            </w:pPr>
            <w:r>
              <w:rPr>
                <w:sz w:val="18"/>
                <w:szCs w:val="18"/>
              </w:rPr>
              <w:t>Ритм, рифма, стихотворный размер.</w:t>
            </w:r>
          </w:p>
        </w:tc>
        <w:tc>
          <w:tcPr>
            <w:tcW w:w="2010" w:type="dxa"/>
            <w:gridSpan w:val="2"/>
            <w:tcBorders>
              <w:top w:val="single" w:sz="4" w:space="0" w:color="000000"/>
              <w:left w:val="single" w:sz="4" w:space="0" w:color="000000"/>
              <w:bottom w:val="single" w:sz="4" w:space="0" w:color="000000"/>
            </w:tcBorders>
            <w:shd w:val="clear" w:color="auto" w:fill="auto"/>
          </w:tcPr>
          <w:p w:rsidR="00730BC8" w:rsidRPr="00003F60" w:rsidRDefault="00730BC8" w:rsidP="00AD6DD1">
            <w:pPr>
              <w:widowControl w:val="0"/>
              <w:contextualSpacing/>
              <w:jc w:val="both"/>
              <w:rPr>
                <w:sz w:val="18"/>
                <w:szCs w:val="18"/>
              </w:rPr>
            </w:pPr>
            <w:r>
              <w:rPr>
                <w:sz w:val="18"/>
                <w:szCs w:val="18"/>
              </w:rPr>
              <w:t>Научиться определять идейно-эмоциональный пафос стихтворения.</w:t>
            </w:r>
          </w:p>
          <w:p w:rsidR="00730BC8" w:rsidRDefault="00730BC8" w:rsidP="00AD6DD1">
            <w:pPr>
              <w:shd w:val="clear" w:color="auto" w:fill="FFFFFF"/>
              <w:autoSpaceDE w:val="0"/>
              <w:snapToGrid w:val="0"/>
              <w:ind w:left="30" w:right="30"/>
              <w:rPr>
                <w:sz w:val="18"/>
                <w:szCs w:val="18"/>
              </w:rPr>
            </w:pP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определять стихотворный размер, уметь выразительно читать наизусть стихотворение.</w:t>
            </w:r>
          </w:p>
          <w:p w:rsidR="00730BC8" w:rsidRDefault="00730BC8" w:rsidP="00AD6DD1">
            <w:pPr>
              <w:pStyle w:val="a9"/>
              <w:tabs>
                <w:tab w:val="left" w:pos="1276"/>
              </w:tabs>
              <w:snapToGrid w:val="0"/>
              <w:ind w:left="0"/>
              <w:rPr>
                <w:sz w:val="18"/>
                <w:szCs w:val="18"/>
              </w:rPr>
            </w:pPr>
            <w:r>
              <w:rPr>
                <w:sz w:val="18"/>
                <w:szCs w:val="18"/>
              </w:rPr>
              <w:t>Р. Уметь выполнять учебные действия, планировать алгоритм ответа, работать самостоятельно.</w:t>
            </w:r>
          </w:p>
          <w:p w:rsidR="00730BC8" w:rsidRDefault="00730BC8" w:rsidP="00AD6DD1">
            <w:pPr>
              <w:pStyle w:val="a9"/>
              <w:tabs>
                <w:tab w:val="left" w:pos="1276"/>
              </w:tabs>
              <w:snapToGrid w:val="0"/>
              <w:ind w:left="0"/>
              <w:rPr>
                <w:sz w:val="18"/>
                <w:szCs w:val="18"/>
              </w:rPr>
            </w:pPr>
            <w:r>
              <w:rPr>
                <w:sz w:val="18"/>
                <w:szCs w:val="18"/>
              </w:rPr>
              <w:t xml:space="preserve">К.: Выступать перед аудиторией сверстников, </w:t>
            </w:r>
            <w:r>
              <w:rPr>
                <w:sz w:val="18"/>
                <w:szCs w:val="18"/>
              </w:rPr>
              <w:lastRenderedPageBreak/>
              <w:t>задавать вопросы, необходимые для организации собственной деятельности.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lastRenderedPageBreak/>
              <w:t>Формирование любви к Родине чувства гордости за свою страну.</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shd w:val="clear" w:color="auto" w:fill="FFFFFF"/>
              <w:snapToGrid w:val="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lastRenderedPageBreak/>
              <w:t>49</w:t>
            </w:r>
          </w:p>
        </w:tc>
        <w:tc>
          <w:tcPr>
            <w:tcW w:w="2230" w:type="dxa"/>
            <w:tcBorders>
              <w:top w:val="single" w:sz="4" w:space="0" w:color="000000"/>
              <w:left w:val="single" w:sz="4" w:space="0" w:color="000000"/>
              <w:bottom w:val="single" w:sz="4" w:space="0" w:color="000000"/>
            </w:tcBorders>
            <w:shd w:val="clear" w:color="auto" w:fill="auto"/>
          </w:tcPr>
          <w:p w:rsidR="00730BC8" w:rsidRPr="001A5B5A" w:rsidRDefault="00730BC8" w:rsidP="00AD6DD1">
            <w:pPr>
              <w:snapToGrid w:val="0"/>
              <w:rPr>
                <w:sz w:val="18"/>
                <w:szCs w:val="18"/>
              </w:rPr>
            </w:pPr>
            <w:r w:rsidRPr="001A5B5A">
              <w:rPr>
                <w:sz w:val="18"/>
                <w:szCs w:val="18"/>
              </w:rPr>
              <w:t>Стихотворные размеры</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Как научиться определять стихотворные размеры?</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ямб, хорей, ритм, рифма.</w:t>
            </w:r>
          </w:p>
          <w:p w:rsidR="00730BC8" w:rsidRDefault="00730BC8" w:rsidP="00AD6DD1">
            <w:pPr>
              <w:shd w:val="clear" w:color="auto" w:fill="FFFFFF"/>
              <w:snapToGrid w:val="0"/>
              <w:rPr>
                <w:sz w:val="18"/>
                <w:szCs w:val="18"/>
              </w:rPr>
            </w:pP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Научиться определять стихотворные размеры.</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определять стихотворный размер.</w:t>
            </w:r>
          </w:p>
          <w:p w:rsidR="00730BC8" w:rsidRDefault="00730BC8" w:rsidP="00AD6DD1">
            <w:pPr>
              <w:pStyle w:val="a9"/>
              <w:tabs>
                <w:tab w:val="left" w:pos="1276"/>
              </w:tabs>
              <w:snapToGrid w:val="0"/>
              <w:ind w:left="0"/>
              <w:rPr>
                <w:sz w:val="18"/>
                <w:szCs w:val="18"/>
              </w:rPr>
            </w:pPr>
            <w:r>
              <w:rPr>
                <w:sz w:val="18"/>
                <w:szCs w:val="18"/>
              </w:rPr>
              <w:t>Р.: Уметь осознавать усвоенный материал, осознавать качество и уровень усвоения.</w:t>
            </w:r>
          </w:p>
          <w:p w:rsidR="00730BC8" w:rsidRDefault="00730BC8" w:rsidP="00AD6DD1">
            <w:pPr>
              <w:pStyle w:val="a9"/>
              <w:tabs>
                <w:tab w:val="left" w:pos="1276"/>
              </w:tabs>
              <w:snapToGrid w:val="0"/>
              <w:ind w:left="0"/>
              <w:rPr>
                <w:sz w:val="18"/>
                <w:szCs w:val="18"/>
              </w:rPr>
            </w:pPr>
            <w:r>
              <w:rPr>
                <w:sz w:val="18"/>
                <w:szCs w:val="18"/>
              </w:rPr>
              <w:t>К.: ставить вопросы, обращаться за помощью, формулировать свои затруднения</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Формирование навыков взаимодействия в группе по алгоритму выполнения задачи при консультативной помощи учителя.</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shd w:val="clear" w:color="auto" w:fill="FFFFFF"/>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50</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b/>
                <w:sz w:val="18"/>
                <w:szCs w:val="18"/>
              </w:rPr>
            </w:pPr>
            <w:r w:rsidRPr="001A5B5A">
              <w:rPr>
                <w:sz w:val="18"/>
                <w:szCs w:val="18"/>
              </w:rPr>
              <w:t>М. Ю. Лермонтов. «Бородино» История создания, особенности повествования.</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Познакомить  учащихся с детством поэта, условиями, в которых формировался решительный и страстный характер.</w:t>
            </w:r>
          </w:p>
          <w:p w:rsidR="00730BC8" w:rsidRDefault="00730BC8" w:rsidP="00AD6DD1">
            <w:pPr>
              <w:widowControl w:val="0"/>
              <w:shd w:val="clear" w:color="auto" w:fill="FFFFFF"/>
              <w:snapToGrid w:val="0"/>
              <w:rPr>
                <w:sz w:val="18"/>
                <w:szCs w:val="18"/>
              </w:rPr>
            </w:pPr>
            <w:r>
              <w:rPr>
                <w:sz w:val="18"/>
                <w:szCs w:val="18"/>
              </w:rPr>
              <w:t>Каково идейно-эмоциональное содержание стихотворения</w:t>
            </w:r>
          </w:p>
          <w:p w:rsidR="00730BC8" w:rsidRDefault="00730BC8" w:rsidP="00AD6DD1">
            <w:pPr>
              <w:widowControl w:val="0"/>
              <w:shd w:val="clear" w:color="auto" w:fill="FFFFFF"/>
              <w:snapToGrid w:val="0"/>
              <w:rPr>
                <w:sz w:val="18"/>
                <w:szCs w:val="18"/>
              </w:rPr>
            </w:pP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стихи и проза</w:t>
            </w:r>
          </w:p>
          <w:p w:rsidR="00730BC8" w:rsidRDefault="00730BC8" w:rsidP="00AD6DD1">
            <w:pPr>
              <w:shd w:val="clear" w:color="auto" w:fill="FFFFFF"/>
              <w:snapToGrid w:val="0"/>
              <w:rPr>
                <w:sz w:val="18"/>
                <w:szCs w:val="18"/>
              </w:rPr>
            </w:pPr>
            <w:r w:rsidRPr="00003F60">
              <w:rPr>
                <w:sz w:val="18"/>
                <w:szCs w:val="18"/>
              </w:rPr>
              <w:t xml:space="preserve">Образ простого солдата – защитника родины. </w:t>
            </w:r>
            <w:r w:rsidRPr="00003F60">
              <w:rPr>
                <w:iCs/>
                <w:color w:val="000000"/>
                <w:sz w:val="18"/>
                <w:szCs w:val="18"/>
              </w:rPr>
              <w:t>Патриотическая тема в стихотворении. Композиция и идейное содержание стихотворения М.Ю.Лермонтова «Бородино</w:t>
            </w:r>
            <w:r w:rsidRPr="00AE3D03">
              <w:rPr>
                <w:iCs/>
                <w:color w:val="000000"/>
              </w:rPr>
              <w:t>».</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Научиться определять идейно-эмоциональное содержание стихотворения.</w:t>
            </w:r>
          </w:p>
          <w:p w:rsidR="00730BC8" w:rsidRDefault="00730BC8" w:rsidP="00AD6DD1">
            <w:pPr>
              <w:shd w:val="clear" w:color="auto" w:fill="FFFFFF"/>
              <w:autoSpaceDE w:val="0"/>
              <w:snapToGrid w:val="0"/>
              <w:ind w:left="30" w:right="30"/>
              <w:rPr>
                <w:sz w:val="18"/>
                <w:szCs w:val="18"/>
              </w:rPr>
            </w:pPr>
            <w:r>
              <w:rPr>
                <w:sz w:val="18"/>
                <w:szCs w:val="18"/>
              </w:rPr>
              <w:t>Знать биографические сведения писателя</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Узнавать, называть и определять объекты в соответствии с содержанием. Уметь различать произведение автора и рассказчика.</w:t>
            </w:r>
          </w:p>
          <w:p w:rsidR="00730BC8" w:rsidRDefault="00730BC8" w:rsidP="00AD6DD1">
            <w:pPr>
              <w:pStyle w:val="a9"/>
              <w:tabs>
                <w:tab w:val="left" w:pos="1276"/>
              </w:tabs>
              <w:snapToGrid w:val="0"/>
              <w:ind w:left="0"/>
              <w:rPr>
                <w:sz w:val="18"/>
                <w:szCs w:val="18"/>
              </w:rPr>
            </w:pPr>
            <w:r>
              <w:rPr>
                <w:sz w:val="18"/>
                <w:szCs w:val="18"/>
              </w:rPr>
              <w:t>Р.: Уметь адекватно самостоятельно оценивать свои суждения.</w:t>
            </w:r>
          </w:p>
          <w:p w:rsidR="00730BC8" w:rsidRDefault="00730BC8" w:rsidP="00AD6DD1">
            <w:pPr>
              <w:pStyle w:val="a9"/>
              <w:tabs>
                <w:tab w:val="left" w:pos="1276"/>
              </w:tabs>
              <w:snapToGrid w:val="0"/>
              <w:ind w:left="0"/>
              <w:rPr>
                <w:sz w:val="18"/>
                <w:szCs w:val="18"/>
              </w:rPr>
            </w:pPr>
            <w:r>
              <w:rPr>
                <w:sz w:val="18"/>
                <w:szCs w:val="18"/>
              </w:rPr>
              <w:t>К.: уметь читать вслух и понимать прочитанное, аргументировать свою точку зрения.</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уважения к истории; формирование гражданского патриотизма, любви к Родине, чувства гордости за свою страну.</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51</w:t>
            </w:r>
          </w:p>
        </w:tc>
        <w:tc>
          <w:tcPr>
            <w:tcW w:w="2230" w:type="dxa"/>
            <w:tcBorders>
              <w:top w:val="single" w:sz="4" w:space="0" w:color="000000"/>
              <w:left w:val="single" w:sz="4" w:space="0" w:color="000000"/>
              <w:bottom w:val="single" w:sz="4" w:space="0" w:color="000000"/>
            </w:tcBorders>
            <w:shd w:val="clear" w:color="auto" w:fill="auto"/>
          </w:tcPr>
          <w:p w:rsidR="00730BC8" w:rsidRPr="001A5B5A" w:rsidRDefault="00730BC8" w:rsidP="00AD6DD1">
            <w:pPr>
              <w:snapToGrid w:val="0"/>
              <w:rPr>
                <w:sz w:val="18"/>
                <w:szCs w:val="18"/>
              </w:rPr>
            </w:pPr>
            <w:r>
              <w:rPr>
                <w:b/>
                <w:sz w:val="18"/>
                <w:szCs w:val="18"/>
              </w:rPr>
              <w:t xml:space="preserve"> </w:t>
            </w:r>
            <w:r w:rsidRPr="001A5B5A">
              <w:rPr>
                <w:sz w:val="18"/>
                <w:szCs w:val="18"/>
              </w:rPr>
              <w:t>Композиция и идейное содержание  стихотворения Лермонтова «Бородино»</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Каковы способы выражения авторского отношения к героям произведения?</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Тема, идея</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Научиться выявлять авторское отношение к героям произведения.</w:t>
            </w:r>
          </w:p>
          <w:p w:rsidR="00730BC8" w:rsidRDefault="00730BC8" w:rsidP="00AD6DD1">
            <w:pPr>
              <w:shd w:val="clear" w:color="auto" w:fill="FFFFFF"/>
              <w:autoSpaceDE w:val="0"/>
              <w:snapToGrid w:val="0"/>
              <w:ind w:left="30" w:right="30"/>
              <w:rPr>
                <w:sz w:val="18"/>
                <w:szCs w:val="18"/>
              </w:rPr>
            </w:pPr>
            <w:r>
              <w:rPr>
                <w:sz w:val="18"/>
                <w:szCs w:val="18"/>
              </w:rPr>
              <w:t>Знать определения и уметь находить  в тексте метафоры, эпитеты, сравнения, олицетворения; определять композицию произведения, давать характеристику его героев, показывать и понимать патриотический пафос стихотворения, мастерство</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определять элементы сюжета; определять стихотворный размер.</w:t>
            </w:r>
          </w:p>
          <w:p w:rsidR="00730BC8" w:rsidRDefault="00730BC8" w:rsidP="00AD6DD1">
            <w:pPr>
              <w:pStyle w:val="a9"/>
              <w:tabs>
                <w:tab w:val="left" w:pos="1276"/>
              </w:tabs>
              <w:snapToGrid w:val="0"/>
              <w:ind w:left="0"/>
              <w:rPr>
                <w:sz w:val="18"/>
                <w:szCs w:val="18"/>
              </w:rPr>
            </w:pPr>
            <w:r>
              <w:rPr>
                <w:sz w:val="18"/>
                <w:szCs w:val="18"/>
              </w:rPr>
              <w:t>Р.: Применять метод информационного поиска, в том числе с помощью компьютерных средств.</w:t>
            </w:r>
          </w:p>
          <w:p w:rsidR="00730BC8" w:rsidRDefault="00730BC8" w:rsidP="00AD6DD1">
            <w:pPr>
              <w:pStyle w:val="a9"/>
              <w:tabs>
                <w:tab w:val="left" w:pos="1276"/>
              </w:tabs>
              <w:snapToGrid w:val="0"/>
              <w:ind w:left="0"/>
              <w:rPr>
                <w:sz w:val="18"/>
                <w:szCs w:val="18"/>
              </w:rPr>
            </w:pPr>
            <w:r>
              <w:rPr>
                <w:sz w:val="18"/>
                <w:szCs w:val="18"/>
              </w:rPr>
              <w:t>К.: формировать навыки выразительного чтения, коллективного взаимодействия.</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уважения к истории; формирование гражданского патриотизма, любви к Родине, чувства гордости за свою страну.</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52-53</w:t>
            </w:r>
          </w:p>
        </w:tc>
        <w:tc>
          <w:tcPr>
            <w:tcW w:w="2230" w:type="dxa"/>
            <w:tcBorders>
              <w:top w:val="single" w:sz="4" w:space="0" w:color="000000"/>
              <w:left w:val="single" w:sz="4" w:space="0" w:color="000000"/>
              <w:bottom w:val="single" w:sz="4" w:space="0" w:color="000000"/>
            </w:tcBorders>
            <w:shd w:val="clear" w:color="auto" w:fill="auto"/>
          </w:tcPr>
          <w:p w:rsidR="00730BC8" w:rsidRPr="001A5B5A" w:rsidRDefault="00730BC8" w:rsidP="00AD6DD1">
            <w:pPr>
              <w:snapToGrid w:val="0"/>
              <w:rPr>
                <w:sz w:val="18"/>
                <w:szCs w:val="18"/>
              </w:rPr>
            </w:pPr>
            <w:r w:rsidRPr="001A5B5A">
              <w:rPr>
                <w:sz w:val="18"/>
                <w:szCs w:val="18"/>
              </w:rPr>
              <w:t>Л. Н. Толстой. «Петя Ростов» Анализ эпизодов.</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 xml:space="preserve">Каков пафос повествования Толстого? </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 xml:space="preserve">завязка, кульминация, развязка; монолог и </w:t>
            </w:r>
            <w:r>
              <w:rPr>
                <w:sz w:val="18"/>
                <w:szCs w:val="18"/>
              </w:rPr>
              <w:lastRenderedPageBreak/>
              <w:t>диалог.</w:t>
            </w:r>
          </w:p>
          <w:p w:rsidR="00730BC8" w:rsidRDefault="00730BC8" w:rsidP="00AD6DD1">
            <w:pPr>
              <w:shd w:val="clear" w:color="auto" w:fill="FFFFFF"/>
              <w:snapToGrid w:val="0"/>
              <w:rPr>
                <w:sz w:val="18"/>
                <w:szCs w:val="18"/>
              </w:rPr>
            </w:pP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bCs/>
                <w:sz w:val="18"/>
                <w:szCs w:val="18"/>
              </w:rPr>
              <w:lastRenderedPageBreak/>
              <w:t xml:space="preserve">Научиться правильно и четко давать ответы на </w:t>
            </w:r>
            <w:r>
              <w:rPr>
                <w:bCs/>
                <w:sz w:val="18"/>
                <w:szCs w:val="18"/>
              </w:rPr>
              <w:lastRenderedPageBreak/>
              <w:t>поставленные вопросы.</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lastRenderedPageBreak/>
              <w:t>П.:Уметь определять в произведении элементы сюжета композиции, уметь понимать ключевые проблемы произведения.</w:t>
            </w:r>
          </w:p>
          <w:p w:rsidR="00730BC8" w:rsidRDefault="00730BC8" w:rsidP="00AD6DD1">
            <w:pPr>
              <w:pStyle w:val="a9"/>
              <w:tabs>
                <w:tab w:val="left" w:pos="1276"/>
              </w:tabs>
              <w:snapToGrid w:val="0"/>
              <w:ind w:left="0"/>
              <w:rPr>
                <w:sz w:val="18"/>
                <w:szCs w:val="18"/>
              </w:rPr>
            </w:pPr>
            <w:r>
              <w:rPr>
                <w:sz w:val="18"/>
                <w:szCs w:val="18"/>
              </w:rPr>
              <w:t xml:space="preserve">Р: уметь определять меру усвоения изученного </w:t>
            </w:r>
            <w:r>
              <w:rPr>
                <w:sz w:val="18"/>
                <w:szCs w:val="18"/>
              </w:rPr>
              <w:lastRenderedPageBreak/>
              <w:t>материала.</w:t>
            </w:r>
          </w:p>
          <w:p w:rsidR="00730BC8" w:rsidRDefault="00730BC8" w:rsidP="00AD6DD1">
            <w:pPr>
              <w:pStyle w:val="a9"/>
              <w:tabs>
                <w:tab w:val="left" w:pos="1276"/>
              </w:tabs>
              <w:snapToGrid w:val="0"/>
              <w:ind w:left="0"/>
              <w:rPr>
                <w:sz w:val="18"/>
                <w:szCs w:val="18"/>
              </w:rPr>
            </w:pPr>
            <w:r>
              <w:rPr>
                <w:sz w:val="18"/>
                <w:szCs w:val="18"/>
              </w:rPr>
              <w:t>К.: уметь работать в группе, уметь делать анализ текста используя полученные знания.</w:t>
            </w:r>
          </w:p>
          <w:p w:rsidR="00730BC8" w:rsidRDefault="00730BC8" w:rsidP="00AD6DD1">
            <w:pPr>
              <w:pStyle w:val="a9"/>
              <w:tabs>
                <w:tab w:val="left" w:pos="1276"/>
              </w:tabs>
              <w:snapToGrid w:val="0"/>
              <w:ind w:left="0"/>
              <w:rPr>
                <w:sz w:val="18"/>
                <w:szCs w:val="18"/>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lastRenderedPageBreak/>
              <w:t>Формирование навыков исследовательской деятельности, приемов самодиагностики.</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lastRenderedPageBreak/>
              <w:t>54</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b/>
                <w:sz w:val="18"/>
                <w:szCs w:val="18"/>
              </w:rPr>
            </w:pPr>
            <w:r w:rsidRPr="001A5B5A">
              <w:rPr>
                <w:sz w:val="18"/>
                <w:szCs w:val="18"/>
              </w:rPr>
              <w:t>М. Булгаков «Петя Ростов»</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В чем особенности драматургии Булгакова</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завязка, кульминация, развязка; монолог и диалог.</w:t>
            </w:r>
          </w:p>
          <w:p w:rsidR="00730BC8" w:rsidRDefault="00730BC8" w:rsidP="00AD6DD1">
            <w:pPr>
              <w:shd w:val="clear" w:color="auto" w:fill="FFFFFF"/>
              <w:snapToGrid w:val="0"/>
              <w:rPr>
                <w:sz w:val="18"/>
                <w:szCs w:val="18"/>
              </w:rPr>
            </w:pP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pStyle w:val="ae"/>
              <w:shd w:val="clear" w:color="auto" w:fill="FFFFFF"/>
              <w:snapToGrid w:val="0"/>
              <w:spacing w:before="0" w:after="240"/>
              <w:rPr>
                <w:sz w:val="18"/>
                <w:szCs w:val="18"/>
              </w:rPr>
            </w:pPr>
            <w:r>
              <w:rPr>
                <w:sz w:val="18"/>
                <w:szCs w:val="18"/>
              </w:rPr>
              <w:t>Научиться определять особенности драматургии Булгакова</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сопоставлять произведения, понимать ключевые проблемы произведения.</w:t>
            </w:r>
          </w:p>
          <w:p w:rsidR="00730BC8" w:rsidRDefault="00730BC8" w:rsidP="00AD6DD1">
            <w:pPr>
              <w:pStyle w:val="a9"/>
              <w:tabs>
                <w:tab w:val="left" w:pos="1276"/>
              </w:tabs>
              <w:snapToGrid w:val="0"/>
              <w:ind w:left="0"/>
              <w:rPr>
                <w:sz w:val="18"/>
                <w:szCs w:val="18"/>
              </w:rPr>
            </w:pPr>
            <w:r>
              <w:rPr>
                <w:sz w:val="18"/>
                <w:szCs w:val="18"/>
              </w:rPr>
              <w:t>Р.: уметь выполнять учебные действия, планировать алгоритм ответа, работать самостоятельно.</w:t>
            </w:r>
          </w:p>
          <w:p w:rsidR="00730BC8" w:rsidRDefault="00730BC8" w:rsidP="00AD6DD1">
            <w:pPr>
              <w:pStyle w:val="a9"/>
              <w:tabs>
                <w:tab w:val="left" w:pos="1276"/>
              </w:tabs>
              <w:snapToGrid w:val="0"/>
              <w:ind w:left="0"/>
              <w:rPr>
                <w:sz w:val="18"/>
                <w:szCs w:val="18"/>
              </w:rPr>
            </w:pPr>
            <w:r>
              <w:rPr>
                <w:sz w:val="18"/>
                <w:szCs w:val="18"/>
              </w:rPr>
              <w:t>К.: Уметь строить монологическое высказывание, формулировать свою точку зрения.</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устойчивой мотивации к самосовершенствованию.</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55</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b/>
                <w:sz w:val="18"/>
                <w:szCs w:val="18"/>
              </w:rPr>
            </w:pPr>
            <w:r>
              <w:rPr>
                <w:b/>
                <w:sz w:val="18"/>
                <w:szCs w:val="18"/>
              </w:rPr>
              <w:t>Сочинение по произведениям Л.Н. Толстого и М.А. Булгакова.</w:t>
            </w:r>
          </w:p>
          <w:p w:rsidR="00730BC8" w:rsidRDefault="00730BC8" w:rsidP="00AD6DD1">
            <w:pPr>
              <w:snapToGrid w:val="0"/>
              <w:rPr>
                <w:b/>
                <w:sz w:val="18"/>
                <w:szCs w:val="18"/>
              </w:rPr>
            </w:pP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Как научиться составлять план и текст творческой работы?</w:t>
            </w:r>
          </w:p>
          <w:p w:rsidR="00730BC8" w:rsidRPr="00167193" w:rsidRDefault="00730BC8" w:rsidP="00AD6DD1">
            <w:pPr>
              <w:widowControl w:val="0"/>
              <w:shd w:val="clear" w:color="auto" w:fill="FFFFFF"/>
              <w:snapToGrid w:val="0"/>
              <w:rPr>
                <w:sz w:val="18"/>
                <w:szCs w:val="18"/>
              </w:rPr>
            </w:pP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sidRPr="00167193">
              <w:rPr>
                <w:sz w:val="18"/>
                <w:szCs w:val="18"/>
              </w:rPr>
              <w:t xml:space="preserve">. </w:t>
            </w:r>
            <w:r>
              <w:rPr>
                <w:sz w:val="18"/>
                <w:szCs w:val="18"/>
              </w:rPr>
              <w:t>Структура сочинения, план сочинения.</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Научиться составлять и редактировать текст творческой работы.</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обобщать понятия.</w:t>
            </w:r>
          </w:p>
          <w:p w:rsidR="00730BC8" w:rsidRDefault="00730BC8" w:rsidP="00AD6DD1">
            <w:pPr>
              <w:pStyle w:val="a9"/>
              <w:tabs>
                <w:tab w:val="left" w:pos="1276"/>
              </w:tabs>
              <w:snapToGrid w:val="0"/>
              <w:ind w:left="0"/>
              <w:rPr>
                <w:sz w:val="18"/>
                <w:szCs w:val="18"/>
              </w:rPr>
            </w:pPr>
            <w:r>
              <w:rPr>
                <w:sz w:val="18"/>
                <w:szCs w:val="18"/>
              </w:rPr>
              <w:t>Р.: Уметь выделять альтернативные способы достижения цели и выбирать наиболее эффективный способ.</w:t>
            </w:r>
          </w:p>
          <w:p w:rsidR="00730BC8" w:rsidRDefault="00730BC8" w:rsidP="00AD6DD1">
            <w:pPr>
              <w:pStyle w:val="a9"/>
              <w:tabs>
                <w:tab w:val="left" w:pos="1276"/>
              </w:tabs>
              <w:snapToGrid w:val="0"/>
              <w:ind w:left="0"/>
              <w:rPr>
                <w:sz w:val="18"/>
                <w:szCs w:val="18"/>
              </w:rPr>
            </w:pPr>
            <w:r>
              <w:rPr>
                <w:sz w:val="18"/>
                <w:szCs w:val="18"/>
              </w:rPr>
              <w:t>К.: уметь оформлять свои мысли в письменной форме с учетом речевой ситуации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навыков исследовательской и творческой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56</w:t>
            </w:r>
          </w:p>
        </w:tc>
        <w:tc>
          <w:tcPr>
            <w:tcW w:w="2230" w:type="dxa"/>
            <w:tcBorders>
              <w:top w:val="single" w:sz="4" w:space="0" w:color="000000"/>
              <w:left w:val="single" w:sz="4" w:space="0" w:color="000000"/>
              <w:bottom w:val="single" w:sz="4" w:space="0" w:color="000000"/>
            </w:tcBorders>
            <w:shd w:val="clear" w:color="auto" w:fill="auto"/>
          </w:tcPr>
          <w:p w:rsidR="00730BC8" w:rsidRPr="001A5B5A" w:rsidRDefault="00730BC8" w:rsidP="00AD6DD1">
            <w:pPr>
              <w:snapToGrid w:val="0"/>
              <w:rPr>
                <w:sz w:val="18"/>
                <w:szCs w:val="18"/>
              </w:rPr>
            </w:pPr>
            <w:r w:rsidRPr="001A5B5A">
              <w:rPr>
                <w:sz w:val="18"/>
                <w:szCs w:val="18"/>
              </w:rPr>
              <w:t>Связь веков в поэзии 20 века.</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Как научиться производить анализ поэтического текста?</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Ритм, рифма, стихотворный размер.</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Знать определения и уметь находить  в тексте метафоры, эпитеты, сравнения, олицетворения; определять композицию произведения, давать характеристику его героев, показывать и понимать патриотический пафос стихотворений.</w:t>
            </w:r>
          </w:p>
          <w:p w:rsidR="00730BC8" w:rsidRDefault="00730BC8" w:rsidP="00AD6DD1">
            <w:pPr>
              <w:shd w:val="clear" w:color="auto" w:fill="FFFFFF"/>
              <w:autoSpaceDE w:val="0"/>
              <w:snapToGrid w:val="0"/>
              <w:ind w:left="30" w:right="30"/>
              <w:rPr>
                <w:sz w:val="18"/>
                <w:szCs w:val="18"/>
              </w:rPr>
            </w:pPr>
            <w:r>
              <w:rPr>
                <w:sz w:val="18"/>
                <w:szCs w:val="18"/>
              </w:rPr>
              <w:t>Научиться анализировать текст стихотворения.</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определять стихотворный размер, уметь выразительно читать наизусть стихотворение.</w:t>
            </w:r>
          </w:p>
          <w:p w:rsidR="00730BC8" w:rsidRDefault="00730BC8" w:rsidP="00AD6DD1">
            <w:pPr>
              <w:pStyle w:val="a9"/>
              <w:tabs>
                <w:tab w:val="left" w:pos="1276"/>
              </w:tabs>
              <w:snapToGrid w:val="0"/>
              <w:ind w:left="0"/>
              <w:rPr>
                <w:sz w:val="18"/>
                <w:szCs w:val="18"/>
              </w:rPr>
            </w:pPr>
            <w:r>
              <w:rPr>
                <w:sz w:val="18"/>
                <w:szCs w:val="18"/>
              </w:rPr>
              <w:t>Р. Уметь выполнять учебные действия, планировать алгоритм ответа, работать самостоятельно.</w:t>
            </w:r>
          </w:p>
          <w:p w:rsidR="00730BC8" w:rsidRDefault="00730BC8" w:rsidP="00AD6DD1">
            <w:pPr>
              <w:pStyle w:val="a9"/>
              <w:tabs>
                <w:tab w:val="left" w:pos="1276"/>
              </w:tabs>
              <w:snapToGrid w:val="0"/>
              <w:ind w:left="0"/>
              <w:rPr>
                <w:sz w:val="18"/>
                <w:szCs w:val="18"/>
              </w:rPr>
            </w:pPr>
            <w:r>
              <w:rPr>
                <w:sz w:val="18"/>
                <w:szCs w:val="18"/>
              </w:rPr>
              <w:t>К.: Выступать перед аудиторией сверстников, задавать вопросы, необходимые для организации собственной деятельности.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навыков индивидуального выполнения диагностических заданий по алгоритму.</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57</w:t>
            </w:r>
          </w:p>
        </w:tc>
        <w:tc>
          <w:tcPr>
            <w:tcW w:w="2230" w:type="dxa"/>
            <w:tcBorders>
              <w:top w:val="single" w:sz="4" w:space="0" w:color="000000"/>
              <w:left w:val="single" w:sz="4" w:space="0" w:color="000000"/>
              <w:bottom w:val="single" w:sz="4" w:space="0" w:color="000000"/>
            </w:tcBorders>
            <w:shd w:val="clear" w:color="auto" w:fill="auto"/>
          </w:tcPr>
          <w:p w:rsidR="00730BC8" w:rsidRPr="001A5B5A" w:rsidRDefault="00730BC8" w:rsidP="00AD6DD1">
            <w:pPr>
              <w:snapToGrid w:val="0"/>
              <w:rPr>
                <w:sz w:val="18"/>
                <w:szCs w:val="18"/>
              </w:rPr>
            </w:pPr>
            <w:r w:rsidRPr="001A5B5A">
              <w:rPr>
                <w:sz w:val="18"/>
                <w:szCs w:val="18"/>
              </w:rPr>
              <w:t>К. Г. Паустовский . «Рождение сказки»</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Каково идейно-эмоциональное содержание рассказа?</w:t>
            </w:r>
          </w:p>
        </w:tc>
        <w:tc>
          <w:tcPr>
            <w:tcW w:w="1673" w:type="dxa"/>
            <w:tcBorders>
              <w:top w:val="single" w:sz="4" w:space="0" w:color="000000"/>
              <w:left w:val="single" w:sz="4" w:space="0" w:color="000000"/>
              <w:bottom w:val="single" w:sz="4" w:space="0" w:color="000000"/>
            </w:tcBorders>
            <w:shd w:val="clear" w:color="auto" w:fill="auto"/>
          </w:tcPr>
          <w:p w:rsidR="00730BC8" w:rsidRPr="00167193" w:rsidRDefault="00730BC8" w:rsidP="00AD6DD1">
            <w:pPr>
              <w:shd w:val="clear" w:color="auto" w:fill="FFFFFF"/>
              <w:snapToGrid w:val="0"/>
              <w:rPr>
                <w:sz w:val="18"/>
                <w:szCs w:val="18"/>
              </w:rPr>
            </w:pPr>
            <w:r w:rsidRPr="00167193">
              <w:rPr>
                <w:sz w:val="18"/>
                <w:szCs w:val="18"/>
              </w:rPr>
              <w:t>Сказочный сюжет и реальные герои. Столкновение эгоизма и добрых чувств и победа добра в этом поединке.</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Знать биографические сведения  писателя. Знать содержание прочитанного произведения.</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П.:уметь определять в произведении элементы сюжета и композиции. уметь понимать ключевые проблемы произведения.</w:t>
            </w:r>
          </w:p>
          <w:p w:rsidR="00730BC8" w:rsidRDefault="00730BC8" w:rsidP="00AD6DD1">
            <w:pPr>
              <w:pStyle w:val="a9"/>
              <w:tabs>
                <w:tab w:val="left" w:pos="1276"/>
              </w:tabs>
              <w:snapToGrid w:val="0"/>
              <w:ind w:left="0"/>
              <w:rPr>
                <w:sz w:val="18"/>
                <w:szCs w:val="18"/>
              </w:rPr>
            </w:pPr>
            <w:r>
              <w:rPr>
                <w:sz w:val="18"/>
                <w:szCs w:val="18"/>
              </w:rPr>
              <w:t>Р.: Уметь самостоятельно формулировать тему, цели, проблему урока.</w:t>
            </w:r>
          </w:p>
          <w:p w:rsidR="00730BC8" w:rsidRDefault="00730BC8" w:rsidP="00AD6DD1">
            <w:pPr>
              <w:pStyle w:val="a9"/>
              <w:tabs>
                <w:tab w:val="left" w:pos="1276"/>
              </w:tabs>
              <w:snapToGrid w:val="0"/>
              <w:ind w:left="0"/>
              <w:rPr>
                <w:sz w:val="18"/>
                <w:szCs w:val="18"/>
              </w:rPr>
            </w:pPr>
            <w:r>
              <w:rPr>
                <w:sz w:val="18"/>
                <w:szCs w:val="18"/>
              </w:rPr>
              <w:t>К.: уметь строить монологическое высказывание, работать в группе.</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выраженной устойчивой учебно-познавательной мотивации и интереса к учению.</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2691"/>
        </w:trPr>
        <w:tc>
          <w:tcPr>
            <w:tcW w:w="552" w:type="dxa"/>
            <w:tcBorders>
              <w:top w:val="single" w:sz="4" w:space="0" w:color="000000"/>
              <w:left w:val="single" w:sz="4" w:space="0" w:color="000000"/>
            </w:tcBorders>
            <w:shd w:val="clear" w:color="auto" w:fill="auto"/>
          </w:tcPr>
          <w:p w:rsidR="00730BC8" w:rsidRDefault="00730BC8" w:rsidP="00AD6DD1">
            <w:pPr>
              <w:snapToGrid w:val="0"/>
              <w:jc w:val="center"/>
              <w:rPr>
                <w:b/>
              </w:rPr>
            </w:pPr>
            <w:r>
              <w:rPr>
                <w:b/>
              </w:rPr>
              <w:lastRenderedPageBreak/>
              <w:t>58-</w:t>
            </w:r>
          </w:p>
          <w:p w:rsidR="00730BC8" w:rsidRDefault="00730BC8" w:rsidP="00AD6DD1">
            <w:pPr>
              <w:snapToGrid w:val="0"/>
              <w:jc w:val="center"/>
              <w:rPr>
                <w:b/>
              </w:rPr>
            </w:pPr>
            <w:r>
              <w:rPr>
                <w:b/>
              </w:rPr>
              <w:t>59</w:t>
            </w:r>
          </w:p>
        </w:tc>
        <w:tc>
          <w:tcPr>
            <w:tcW w:w="2230" w:type="dxa"/>
            <w:tcBorders>
              <w:top w:val="single" w:sz="4" w:space="0" w:color="000000"/>
              <w:left w:val="single" w:sz="4" w:space="0" w:color="000000"/>
            </w:tcBorders>
            <w:shd w:val="clear" w:color="auto" w:fill="auto"/>
          </w:tcPr>
          <w:p w:rsidR="00730BC8" w:rsidRPr="001A5B5A" w:rsidRDefault="00730BC8" w:rsidP="00AD6DD1">
            <w:pPr>
              <w:snapToGrid w:val="0"/>
              <w:rPr>
                <w:sz w:val="18"/>
                <w:szCs w:val="18"/>
              </w:rPr>
            </w:pPr>
            <w:r w:rsidRPr="001A5B5A">
              <w:rPr>
                <w:sz w:val="18"/>
                <w:szCs w:val="18"/>
              </w:rPr>
              <w:t>Х.К.Андерсен</w:t>
            </w:r>
          </w:p>
          <w:p w:rsidR="00730BC8" w:rsidRDefault="00730BC8" w:rsidP="00AD6DD1">
            <w:pPr>
              <w:rPr>
                <w:sz w:val="18"/>
                <w:szCs w:val="18"/>
              </w:rPr>
            </w:pPr>
            <w:r>
              <w:rPr>
                <w:sz w:val="18"/>
                <w:szCs w:val="18"/>
              </w:rPr>
              <w:t>Сведения о жизни великого сказочника. «Снежная королева».   Силы добра и зла.</w:t>
            </w:r>
          </w:p>
          <w:p w:rsidR="00730BC8" w:rsidRDefault="00730BC8" w:rsidP="00AD6DD1">
            <w:pPr>
              <w:snapToGrid w:val="0"/>
              <w:rPr>
                <w:sz w:val="18"/>
                <w:szCs w:val="18"/>
              </w:rPr>
            </w:pPr>
            <w:r w:rsidRPr="00E73E42">
              <w:rPr>
                <w:sz w:val="18"/>
                <w:szCs w:val="18"/>
              </w:rPr>
              <w:t>Герда отправляется на поиски Кая.</w:t>
            </w:r>
          </w:p>
        </w:tc>
        <w:tc>
          <w:tcPr>
            <w:tcW w:w="1991" w:type="dxa"/>
            <w:gridSpan w:val="2"/>
            <w:tcBorders>
              <w:top w:val="single" w:sz="4" w:space="0" w:color="000000"/>
              <w:left w:val="single" w:sz="4" w:space="0" w:color="000000"/>
            </w:tcBorders>
            <w:shd w:val="clear" w:color="auto" w:fill="auto"/>
          </w:tcPr>
          <w:p w:rsidR="00730BC8" w:rsidRDefault="00730BC8" w:rsidP="00AD6DD1">
            <w:pPr>
              <w:widowControl w:val="0"/>
              <w:contextualSpacing/>
              <w:jc w:val="both"/>
              <w:rPr>
                <w:sz w:val="18"/>
                <w:szCs w:val="18"/>
              </w:rPr>
            </w:pPr>
            <w:r w:rsidRPr="00AE3D03">
              <w:t xml:space="preserve"> </w:t>
            </w:r>
            <w:r>
              <w:rPr>
                <w:sz w:val="18"/>
                <w:szCs w:val="18"/>
              </w:rPr>
              <w:t>Каков литературный портрет сказочника?</w:t>
            </w:r>
          </w:p>
        </w:tc>
        <w:tc>
          <w:tcPr>
            <w:tcW w:w="1673" w:type="dxa"/>
            <w:tcBorders>
              <w:top w:val="single" w:sz="4" w:space="0" w:color="000000"/>
              <w:left w:val="single" w:sz="4" w:space="0" w:color="000000"/>
            </w:tcBorders>
            <w:shd w:val="clear" w:color="auto" w:fill="auto"/>
          </w:tcPr>
          <w:p w:rsidR="00730BC8" w:rsidRPr="00167193" w:rsidRDefault="00730BC8" w:rsidP="00AD6DD1">
            <w:pPr>
              <w:snapToGrid w:val="0"/>
              <w:rPr>
                <w:sz w:val="18"/>
                <w:szCs w:val="18"/>
              </w:rPr>
            </w:pPr>
            <w:r w:rsidRPr="00167193">
              <w:rPr>
                <w:sz w:val="18"/>
                <w:szCs w:val="18"/>
              </w:rPr>
              <w:t>Сказка</w:t>
            </w:r>
            <w:r>
              <w:rPr>
                <w:sz w:val="18"/>
                <w:szCs w:val="18"/>
              </w:rPr>
              <w:t>.</w:t>
            </w:r>
            <w:r w:rsidRPr="00AE3D03">
              <w:t xml:space="preserve"> </w:t>
            </w:r>
            <w:r w:rsidRPr="00167193">
              <w:rPr>
                <w:sz w:val="18"/>
                <w:szCs w:val="18"/>
              </w:rPr>
              <w:t>Мастерство писателя в построении сюжета и создании характеров.</w:t>
            </w:r>
          </w:p>
        </w:tc>
        <w:tc>
          <w:tcPr>
            <w:tcW w:w="2010" w:type="dxa"/>
            <w:gridSpan w:val="2"/>
            <w:tcBorders>
              <w:top w:val="single" w:sz="4" w:space="0" w:color="000000"/>
              <w:left w:val="single" w:sz="4" w:space="0" w:color="000000"/>
            </w:tcBorders>
            <w:shd w:val="clear" w:color="auto" w:fill="auto"/>
          </w:tcPr>
          <w:p w:rsidR="00730BC8" w:rsidRDefault="00730BC8" w:rsidP="00AD6DD1">
            <w:pPr>
              <w:autoSpaceDE w:val="0"/>
              <w:snapToGrid w:val="0"/>
              <w:ind w:left="30" w:right="30"/>
              <w:rPr>
                <w:sz w:val="18"/>
                <w:szCs w:val="18"/>
              </w:rPr>
            </w:pPr>
            <w:r>
              <w:rPr>
                <w:sz w:val="18"/>
                <w:szCs w:val="18"/>
              </w:rPr>
              <w:t>Знать биографические сведения о писателе. Знать понятия вымысла и авторского замысла.</w:t>
            </w:r>
          </w:p>
        </w:tc>
        <w:tc>
          <w:tcPr>
            <w:tcW w:w="3977" w:type="dxa"/>
            <w:tcBorders>
              <w:top w:val="single" w:sz="4" w:space="0" w:color="000000"/>
              <w:lef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определять в произведении элементы сюжета и композиции. Уметь понимать ключевые проблемы сказки.</w:t>
            </w:r>
          </w:p>
          <w:p w:rsidR="00730BC8" w:rsidRDefault="00730BC8" w:rsidP="00AD6DD1">
            <w:pPr>
              <w:pStyle w:val="a9"/>
              <w:tabs>
                <w:tab w:val="left" w:pos="1276"/>
              </w:tabs>
              <w:snapToGrid w:val="0"/>
              <w:ind w:left="0"/>
              <w:rPr>
                <w:sz w:val="18"/>
                <w:szCs w:val="18"/>
              </w:rPr>
            </w:pPr>
            <w:r>
              <w:rPr>
                <w:sz w:val="18"/>
                <w:szCs w:val="18"/>
              </w:rPr>
              <w:t>Р.: Уметь адекватно самостоятельно оценивать свои суждения и вносить необходимые коррективы в ходе дискуссии.</w:t>
            </w:r>
          </w:p>
          <w:p w:rsidR="00730BC8" w:rsidRDefault="00730BC8" w:rsidP="00AD6DD1">
            <w:pPr>
              <w:pStyle w:val="a9"/>
              <w:tabs>
                <w:tab w:val="left" w:pos="1276"/>
              </w:tabs>
              <w:snapToGrid w:val="0"/>
              <w:ind w:left="0"/>
              <w:rPr>
                <w:sz w:val="18"/>
                <w:szCs w:val="18"/>
              </w:rPr>
            </w:pPr>
            <w:r>
              <w:rPr>
                <w:sz w:val="18"/>
                <w:szCs w:val="18"/>
              </w:rPr>
              <w:t>К.: высказывать и обосновывать свою точку зрения.</w:t>
            </w:r>
          </w:p>
        </w:tc>
        <w:tc>
          <w:tcPr>
            <w:tcW w:w="1988" w:type="dxa"/>
            <w:gridSpan w:val="2"/>
            <w:tcBorders>
              <w:top w:val="single" w:sz="4" w:space="0" w:color="000000"/>
              <w:left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эмпатии как осознанного понимания и сопереживания чувствам других</w:t>
            </w:r>
          </w:p>
        </w:tc>
        <w:tc>
          <w:tcPr>
            <w:tcW w:w="992" w:type="dxa"/>
            <w:tcBorders>
              <w:top w:val="single" w:sz="4" w:space="0" w:color="000000"/>
              <w:left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1035"/>
        </w:trPr>
        <w:tc>
          <w:tcPr>
            <w:tcW w:w="552" w:type="dxa"/>
            <w:tcBorders>
              <w:top w:val="single" w:sz="4" w:space="0" w:color="000000"/>
              <w:left w:val="single" w:sz="4" w:space="0" w:color="000000"/>
            </w:tcBorders>
            <w:shd w:val="clear" w:color="auto" w:fill="auto"/>
          </w:tcPr>
          <w:p w:rsidR="00730BC8" w:rsidRDefault="00730BC8" w:rsidP="00AD6DD1">
            <w:pPr>
              <w:snapToGrid w:val="0"/>
              <w:jc w:val="center"/>
              <w:rPr>
                <w:b/>
              </w:rPr>
            </w:pPr>
            <w:r>
              <w:rPr>
                <w:b/>
              </w:rPr>
              <w:t>60-</w:t>
            </w:r>
          </w:p>
          <w:p w:rsidR="00730BC8" w:rsidRDefault="00730BC8" w:rsidP="00AD6DD1">
            <w:pPr>
              <w:snapToGrid w:val="0"/>
              <w:jc w:val="center"/>
              <w:rPr>
                <w:b/>
              </w:rPr>
            </w:pPr>
            <w:r>
              <w:rPr>
                <w:b/>
              </w:rPr>
              <w:t>61</w:t>
            </w:r>
          </w:p>
        </w:tc>
        <w:tc>
          <w:tcPr>
            <w:tcW w:w="2230" w:type="dxa"/>
            <w:tcBorders>
              <w:top w:val="single" w:sz="4" w:space="0" w:color="000000"/>
              <w:left w:val="single" w:sz="4" w:space="0" w:color="000000"/>
            </w:tcBorders>
            <w:shd w:val="clear" w:color="auto" w:fill="auto"/>
          </w:tcPr>
          <w:p w:rsidR="00730BC8" w:rsidRPr="00E73E42" w:rsidRDefault="00730BC8" w:rsidP="00AD6DD1">
            <w:pPr>
              <w:snapToGrid w:val="0"/>
              <w:rPr>
                <w:sz w:val="18"/>
                <w:szCs w:val="18"/>
              </w:rPr>
            </w:pPr>
            <w:r w:rsidRPr="00E73E42">
              <w:rPr>
                <w:sz w:val="18"/>
                <w:szCs w:val="18"/>
              </w:rPr>
              <w:t>Испытания продолжаются</w:t>
            </w:r>
            <w:r>
              <w:rPr>
                <w:sz w:val="18"/>
                <w:szCs w:val="18"/>
              </w:rPr>
              <w:t>.</w:t>
            </w:r>
          </w:p>
          <w:p w:rsidR="00730BC8" w:rsidRPr="00E73E42" w:rsidRDefault="00730BC8" w:rsidP="00AD6DD1">
            <w:pPr>
              <w:snapToGrid w:val="0"/>
              <w:rPr>
                <w:sz w:val="18"/>
                <w:szCs w:val="18"/>
              </w:rPr>
            </w:pPr>
            <w:r>
              <w:rPr>
                <w:sz w:val="18"/>
                <w:szCs w:val="18"/>
              </w:rPr>
              <w:t>Победа самоотверженной преданной любви и дружбы над рассудочностью, эгоизмом.</w:t>
            </w:r>
          </w:p>
        </w:tc>
        <w:tc>
          <w:tcPr>
            <w:tcW w:w="1991" w:type="dxa"/>
            <w:gridSpan w:val="2"/>
            <w:tcBorders>
              <w:top w:val="single" w:sz="4" w:space="0" w:color="000000"/>
              <w:left w:val="single" w:sz="4" w:space="0" w:color="000000"/>
            </w:tcBorders>
            <w:shd w:val="clear" w:color="auto" w:fill="auto"/>
          </w:tcPr>
          <w:p w:rsidR="00730BC8" w:rsidRDefault="00730BC8" w:rsidP="00AD6DD1">
            <w:pPr>
              <w:snapToGrid w:val="0"/>
              <w:rPr>
                <w:sz w:val="18"/>
                <w:szCs w:val="18"/>
              </w:rPr>
            </w:pPr>
            <w:r>
              <w:rPr>
                <w:sz w:val="18"/>
                <w:szCs w:val="18"/>
              </w:rPr>
              <w:t>Каков литературный портрет сказочника.</w:t>
            </w:r>
          </w:p>
          <w:p w:rsidR="00730BC8" w:rsidRDefault="00730BC8" w:rsidP="00AD6DD1">
            <w:pPr>
              <w:snapToGrid w:val="0"/>
              <w:rPr>
                <w:sz w:val="18"/>
                <w:szCs w:val="18"/>
              </w:rPr>
            </w:pPr>
            <w:r>
              <w:rPr>
                <w:sz w:val="18"/>
                <w:szCs w:val="18"/>
              </w:rPr>
              <w:t>Как научиться выразительно читать диалогическую речь.</w:t>
            </w:r>
          </w:p>
          <w:p w:rsidR="00730BC8" w:rsidRDefault="00730BC8" w:rsidP="00AD6DD1">
            <w:pPr>
              <w:snapToGrid w:val="0"/>
              <w:rPr>
                <w:sz w:val="18"/>
                <w:szCs w:val="18"/>
              </w:rPr>
            </w:pPr>
          </w:p>
        </w:tc>
        <w:tc>
          <w:tcPr>
            <w:tcW w:w="1673" w:type="dxa"/>
            <w:tcBorders>
              <w:top w:val="single" w:sz="4" w:space="0" w:color="000000"/>
              <w:left w:val="single" w:sz="4" w:space="0" w:color="000000"/>
            </w:tcBorders>
            <w:shd w:val="clear" w:color="auto" w:fill="auto"/>
          </w:tcPr>
          <w:p w:rsidR="00730BC8" w:rsidRDefault="00730BC8" w:rsidP="00AD6DD1">
            <w:pPr>
              <w:snapToGrid w:val="0"/>
              <w:rPr>
                <w:sz w:val="18"/>
                <w:szCs w:val="18"/>
              </w:rPr>
            </w:pPr>
            <w:r>
              <w:rPr>
                <w:sz w:val="18"/>
                <w:szCs w:val="18"/>
              </w:rPr>
              <w:t>Композиция, портрет героя, характеристика поведения</w:t>
            </w:r>
          </w:p>
        </w:tc>
        <w:tc>
          <w:tcPr>
            <w:tcW w:w="2010" w:type="dxa"/>
            <w:gridSpan w:val="2"/>
            <w:tcBorders>
              <w:top w:val="single" w:sz="4" w:space="0" w:color="000000"/>
              <w:left w:val="single" w:sz="4" w:space="0" w:color="000000"/>
            </w:tcBorders>
            <w:shd w:val="clear" w:color="auto" w:fill="auto"/>
          </w:tcPr>
          <w:p w:rsidR="00730BC8" w:rsidRDefault="00730BC8" w:rsidP="00AD6DD1">
            <w:pPr>
              <w:snapToGrid w:val="0"/>
              <w:rPr>
                <w:sz w:val="18"/>
                <w:szCs w:val="18"/>
              </w:rPr>
            </w:pPr>
            <w:r>
              <w:rPr>
                <w:sz w:val="18"/>
                <w:szCs w:val="18"/>
              </w:rPr>
              <w:t>Знать понятия вымысла и авторского замысла. Определять роль портретной характеристики героя</w:t>
            </w:r>
          </w:p>
        </w:tc>
        <w:tc>
          <w:tcPr>
            <w:tcW w:w="3977" w:type="dxa"/>
            <w:tcBorders>
              <w:top w:val="single" w:sz="4" w:space="0" w:color="000000"/>
              <w:lef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давать определения понятиям, уметь отличать литературный портрет от обычной биографии, уметь сопоставлять героев.</w:t>
            </w:r>
          </w:p>
          <w:p w:rsidR="00730BC8" w:rsidRDefault="00730BC8" w:rsidP="00AD6DD1">
            <w:pPr>
              <w:pStyle w:val="a9"/>
              <w:tabs>
                <w:tab w:val="left" w:pos="1276"/>
              </w:tabs>
              <w:snapToGrid w:val="0"/>
              <w:ind w:left="0"/>
              <w:rPr>
                <w:sz w:val="18"/>
                <w:szCs w:val="18"/>
              </w:rPr>
            </w:pPr>
            <w:r>
              <w:rPr>
                <w:sz w:val="18"/>
                <w:szCs w:val="18"/>
              </w:rPr>
              <w:t>Р.: формировать ситуации рефлексии, устанавливать целевые приоритеты.</w:t>
            </w:r>
          </w:p>
          <w:p w:rsidR="00730BC8" w:rsidRDefault="00730BC8" w:rsidP="00AD6DD1">
            <w:pPr>
              <w:pStyle w:val="a9"/>
              <w:tabs>
                <w:tab w:val="left" w:pos="1276"/>
              </w:tabs>
              <w:snapToGrid w:val="0"/>
              <w:ind w:left="0"/>
              <w:rPr>
                <w:sz w:val="18"/>
                <w:szCs w:val="18"/>
              </w:rPr>
            </w:pPr>
            <w:r>
              <w:rPr>
                <w:sz w:val="18"/>
                <w:szCs w:val="18"/>
              </w:rPr>
              <w:t>К.: уметь интегрироваться в группу сверстников и строить продуктивное взаимодействие со сверстниками.</w:t>
            </w:r>
          </w:p>
        </w:tc>
        <w:tc>
          <w:tcPr>
            <w:tcW w:w="1988" w:type="dxa"/>
            <w:gridSpan w:val="2"/>
            <w:tcBorders>
              <w:top w:val="single" w:sz="4" w:space="0" w:color="000000"/>
              <w:left w:val="single" w:sz="4" w:space="0" w:color="000000"/>
              <w:right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Формирование умения ориентироваться  в системе моральных норм и ценностей.</w:t>
            </w:r>
          </w:p>
        </w:tc>
        <w:tc>
          <w:tcPr>
            <w:tcW w:w="992" w:type="dxa"/>
            <w:tcBorders>
              <w:top w:val="single" w:sz="4" w:space="0" w:color="000000"/>
              <w:left w:val="single" w:sz="4" w:space="0" w:color="000000"/>
              <w:right w:val="single" w:sz="4" w:space="0" w:color="000000"/>
            </w:tcBorders>
          </w:tcPr>
          <w:p w:rsidR="00730BC8" w:rsidRDefault="00730BC8" w:rsidP="00AD6DD1">
            <w:pPr>
              <w:pStyle w:val="a9"/>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jc w:val="center"/>
              <w:rPr>
                <w:b/>
              </w:rPr>
            </w:pPr>
            <w:r>
              <w:rPr>
                <w:b/>
              </w:rPr>
              <w:t>62</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Сочинение по сказке Г.Х. Андерсена «Снежная королева»</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Как научиться составлять план и текст творческой работы?</w:t>
            </w:r>
          </w:p>
          <w:p w:rsidR="00730BC8" w:rsidRDefault="00730BC8" w:rsidP="00AD6DD1">
            <w:pPr>
              <w:snapToGrid w:val="0"/>
              <w:rPr>
                <w:sz w:val="18"/>
                <w:szCs w:val="18"/>
              </w:rPr>
            </w:pP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napToGrid w:val="0"/>
              <w:rPr>
                <w:sz w:val="18"/>
                <w:szCs w:val="18"/>
              </w:rPr>
            </w:pPr>
            <w:r>
              <w:rPr>
                <w:sz w:val="18"/>
                <w:szCs w:val="18"/>
              </w:rPr>
              <w:t>Структура сочинения, план сочинения.</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rPr>
                <w:sz w:val="18"/>
                <w:szCs w:val="18"/>
              </w:rPr>
            </w:pPr>
            <w:r>
              <w:rPr>
                <w:sz w:val="18"/>
                <w:szCs w:val="18"/>
              </w:rPr>
              <w:t>Научиться составлять и редактировать текст творческой работы.</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обобщать понятия.</w:t>
            </w:r>
          </w:p>
          <w:p w:rsidR="00730BC8" w:rsidRDefault="00730BC8" w:rsidP="00AD6DD1">
            <w:pPr>
              <w:pStyle w:val="a9"/>
              <w:tabs>
                <w:tab w:val="left" w:pos="1276"/>
              </w:tabs>
              <w:snapToGrid w:val="0"/>
              <w:ind w:left="0"/>
              <w:rPr>
                <w:sz w:val="18"/>
                <w:szCs w:val="18"/>
              </w:rPr>
            </w:pPr>
            <w:r>
              <w:rPr>
                <w:sz w:val="18"/>
                <w:szCs w:val="18"/>
              </w:rPr>
              <w:t>Р.: Уметь выделять альтернативные способы достижения цели и выбирать наиболее эффективный способ.</w:t>
            </w:r>
          </w:p>
          <w:p w:rsidR="00730BC8" w:rsidRDefault="00730BC8" w:rsidP="00AD6DD1">
            <w:pPr>
              <w:pStyle w:val="a9"/>
              <w:tabs>
                <w:tab w:val="left" w:pos="1276"/>
              </w:tabs>
              <w:snapToGrid w:val="0"/>
              <w:ind w:left="0"/>
              <w:rPr>
                <w:sz w:val="18"/>
                <w:szCs w:val="18"/>
              </w:rPr>
            </w:pPr>
            <w:r>
              <w:rPr>
                <w:sz w:val="18"/>
                <w:szCs w:val="18"/>
              </w:rPr>
              <w:t>К.: уметь оформлять свои мысли в письменной форме с учетом речевой ситуации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snapToGrid w:val="0"/>
              <w:rPr>
                <w:sz w:val="18"/>
                <w:szCs w:val="18"/>
              </w:rPr>
            </w:pPr>
            <w:r>
              <w:rPr>
                <w:sz w:val="18"/>
                <w:szCs w:val="18"/>
              </w:rPr>
              <w:t>Формирование навыков исследовательской и творческой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snapToGrid w:val="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t>63</w:t>
            </w:r>
          </w:p>
        </w:tc>
        <w:tc>
          <w:tcPr>
            <w:tcW w:w="2230" w:type="dxa"/>
            <w:tcBorders>
              <w:top w:val="single" w:sz="4" w:space="0" w:color="000000"/>
              <w:left w:val="single" w:sz="4" w:space="0" w:color="000000"/>
              <w:bottom w:val="single" w:sz="4" w:space="0" w:color="000000"/>
            </w:tcBorders>
            <w:shd w:val="clear" w:color="auto" w:fill="auto"/>
          </w:tcPr>
          <w:p w:rsidR="00730BC8" w:rsidRPr="001506E7" w:rsidRDefault="00730BC8" w:rsidP="00AD6DD1">
            <w:pPr>
              <w:shd w:val="clear" w:color="auto" w:fill="FFFFFF"/>
              <w:snapToGrid w:val="0"/>
              <w:rPr>
                <w:sz w:val="18"/>
                <w:szCs w:val="18"/>
              </w:rPr>
            </w:pPr>
            <w:r w:rsidRPr="001506E7">
              <w:rPr>
                <w:sz w:val="18"/>
                <w:szCs w:val="18"/>
              </w:rPr>
              <w:t>А. П. Платонов «Волшебное кольцо» Традиционное и новое в сказке.</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В чем мудрость сказки Платонова?</w:t>
            </w:r>
          </w:p>
        </w:tc>
        <w:tc>
          <w:tcPr>
            <w:tcW w:w="1673" w:type="dxa"/>
            <w:tcBorders>
              <w:top w:val="single" w:sz="4" w:space="0" w:color="000000"/>
              <w:left w:val="single" w:sz="4" w:space="0" w:color="000000"/>
              <w:bottom w:val="single" w:sz="4" w:space="0" w:color="000000"/>
            </w:tcBorders>
            <w:shd w:val="clear" w:color="auto" w:fill="auto"/>
          </w:tcPr>
          <w:p w:rsidR="00730BC8" w:rsidRPr="00167193" w:rsidRDefault="00730BC8" w:rsidP="00AD6DD1">
            <w:pPr>
              <w:widowControl w:val="0"/>
              <w:contextualSpacing/>
              <w:jc w:val="both"/>
              <w:rPr>
                <w:i/>
                <w:sz w:val="18"/>
                <w:szCs w:val="18"/>
              </w:rPr>
            </w:pPr>
            <w:r w:rsidRPr="00167193">
              <w:rPr>
                <w:iCs/>
                <w:color w:val="000000"/>
                <w:sz w:val="18"/>
                <w:szCs w:val="18"/>
              </w:rPr>
              <w:t xml:space="preserve"> Теория. Пути рождения сказок.</w:t>
            </w:r>
          </w:p>
          <w:p w:rsidR="00730BC8" w:rsidRPr="00167193" w:rsidRDefault="00730BC8" w:rsidP="00AD6DD1">
            <w:pPr>
              <w:shd w:val="clear" w:color="auto" w:fill="FFFFFF"/>
              <w:snapToGrid w:val="0"/>
              <w:rPr>
                <w:sz w:val="18"/>
                <w:szCs w:val="18"/>
              </w:rPr>
            </w:pPr>
            <w:r w:rsidRPr="00167193">
              <w:rPr>
                <w:sz w:val="18"/>
                <w:szCs w:val="18"/>
              </w:rPr>
              <w:t xml:space="preserve">Вопрос о нравственном содержании человеческой жизни. Приемы раскрытия характеров. </w:t>
            </w:r>
          </w:p>
          <w:p w:rsidR="00730BC8" w:rsidRDefault="00730BC8" w:rsidP="00AD6DD1">
            <w:pPr>
              <w:shd w:val="clear" w:color="auto" w:fill="FFFFFF"/>
              <w:jc w:val="center"/>
              <w:rPr>
                <w:b/>
                <w:sz w:val="18"/>
                <w:szCs w:val="18"/>
              </w:rPr>
            </w:pP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Знать биографические сведения писателя. Знать понятия вымысла и авторского замысла.</w:t>
            </w:r>
          </w:p>
          <w:p w:rsidR="00730BC8" w:rsidRDefault="00730BC8" w:rsidP="00AD6DD1">
            <w:pPr>
              <w:shd w:val="clear" w:color="auto" w:fill="FFFFFF"/>
              <w:snapToGrid w:val="0"/>
              <w:rPr>
                <w:sz w:val="18"/>
                <w:szCs w:val="18"/>
              </w:rPr>
            </w:pPr>
            <w:r>
              <w:rPr>
                <w:sz w:val="18"/>
                <w:szCs w:val="18"/>
              </w:rPr>
              <w:t>Научиться определять идейно-эмоциональное содержание сказки.</w:t>
            </w:r>
          </w:p>
          <w:p w:rsidR="00730BC8" w:rsidRPr="00167193" w:rsidRDefault="00730BC8" w:rsidP="00AD6DD1">
            <w:pPr>
              <w:shd w:val="clear" w:color="auto" w:fill="FFFFFF"/>
              <w:snapToGrid w:val="0"/>
              <w:rPr>
                <w:sz w:val="18"/>
                <w:szCs w:val="18"/>
              </w:rPr>
            </w:pPr>
          </w:p>
          <w:p w:rsidR="00730BC8" w:rsidRDefault="00730BC8" w:rsidP="00AD6DD1">
            <w:pPr>
              <w:shd w:val="clear" w:color="auto" w:fill="FFFFFF"/>
              <w:snapToGrid w:val="0"/>
              <w:rPr>
                <w:sz w:val="18"/>
                <w:szCs w:val="18"/>
              </w:rPr>
            </w:pP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П.: Уметь узнавать сказку по ее признаку, понимать ее ключевые проблемы.</w:t>
            </w:r>
          </w:p>
          <w:p w:rsidR="00730BC8" w:rsidRDefault="00730BC8" w:rsidP="00AD6DD1">
            <w:pPr>
              <w:pStyle w:val="a9"/>
              <w:shd w:val="clear" w:color="auto" w:fill="FFFFFF"/>
              <w:tabs>
                <w:tab w:val="left" w:pos="1276"/>
              </w:tabs>
              <w:snapToGrid w:val="0"/>
              <w:ind w:left="0"/>
              <w:rPr>
                <w:sz w:val="18"/>
                <w:szCs w:val="18"/>
              </w:rPr>
            </w:pPr>
            <w:r>
              <w:rPr>
                <w:sz w:val="18"/>
                <w:szCs w:val="18"/>
              </w:rPr>
              <w:t>Р.: Адекватно самостоятельно оценивать свои суждения.</w:t>
            </w:r>
          </w:p>
          <w:p w:rsidR="00730BC8" w:rsidRDefault="00730BC8" w:rsidP="00AD6DD1">
            <w:pPr>
              <w:pStyle w:val="a9"/>
              <w:shd w:val="clear" w:color="auto" w:fill="FFFFFF"/>
              <w:tabs>
                <w:tab w:val="left" w:pos="1276"/>
              </w:tabs>
              <w:snapToGrid w:val="0"/>
              <w:ind w:left="0"/>
              <w:rPr>
                <w:sz w:val="18"/>
                <w:szCs w:val="18"/>
              </w:rPr>
            </w:pPr>
            <w:r>
              <w:rPr>
                <w:sz w:val="18"/>
                <w:szCs w:val="18"/>
              </w:rPr>
              <w:t>К.: формулировать собственное мнение и позицию, учитывать разные мнения и стремиться к координации различных позиций в сотрудничестве.</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Формирование навыков взаимодействия в группе по алгоритму выполнения задачи при консультативной помощи учителя.</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shd w:val="clear" w:color="auto" w:fill="FFFFFF"/>
              <w:snapToGrid w:val="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b/>
              </w:rPr>
            </w:pPr>
            <w:r>
              <w:rPr>
                <w:b/>
              </w:rPr>
              <w:t>64-65</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Особенности жанра «Сказок по телефону» Джанни Родари</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Каковы особенности литературных героев сказок Джанни Родари</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 xml:space="preserve">завязка, кульминация, развязка; монолог и </w:t>
            </w:r>
            <w:r>
              <w:rPr>
                <w:sz w:val="18"/>
                <w:szCs w:val="18"/>
              </w:rPr>
              <w:lastRenderedPageBreak/>
              <w:t>диалог.</w:t>
            </w:r>
          </w:p>
          <w:p w:rsidR="00730BC8" w:rsidRPr="00167193" w:rsidRDefault="00730BC8" w:rsidP="00AD6DD1">
            <w:pPr>
              <w:shd w:val="clear" w:color="auto" w:fill="FFFFFF"/>
              <w:snapToGrid w:val="0"/>
              <w:rPr>
                <w:sz w:val="18"/>
                <w:szCs w:val="18"/>
              </w:rPr>
            </w:pPr>
          </w:p>
          <w:p w:rsidR="00730BC8" w:rsidRDefault="00730BC8" w:rsidP="00AD6DD1">
            <w:pPr>
              <w:shd w:val="clear" w:color="auto" w:fill="FFFFFF"/>
              <w:jc w:val="center"/>
              <w:rPr>
                <w:b/>
                <w:sz w:val="18"/>
                <w:szCs w:val="18"/>
              </w:rPr>
            </w:pP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lastRenderedPageBreak/>
              <w:t xml:space="preserve">Знать биографические сведения о писателе. Знать содержание </w:t>
            </w:r>
            <w:r>
              <w:rPr>
                <w:sz w:val="18"/>
                <w:szCs w:val="18"/>
              </w:rPr>
              <w:lastRenderedPageBreak/>
              <w:t xml:space="preserve">прочитанных сказок. </w:t>
            </w:r>
          </w:p>
          <w:p w:rsidR="00730BC8" w:rsidRDefault="00730BC8" w:rsidP="00AD6DD1">
            <w:pPr>
              <w:shd w:val="clear" w:color="auto" w:fill="FFFFFF"/>
              <w:snapToGrid w:val="0"/>
              <w:rPr>
                <w:sz w:val="18"/>
                <w:szCs w:val="18"/>
              </w:rPr>
            </w:pPr>
            <w:r>
              <w:rPr>
                <w:sz w:val="18"/>
                <w:szCs w:val="18"/>
              </w:rPr>
              <w:t>Научиться определять литературных героев.</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lastRenderedPageBreak/>
              <w:t>П.: Уметь искать и выделять необходимую информацию в предложенных текстах. Уметь понимать ключевые проблемы.</w:t>
            </w:r>
          </w:p>
          <w:p w:rsidR="00730BC8" w:rsidRDefault="00730BC8" w:rsidP="00AD6DD1">
            <w:pPr>
              <w:pStyle w:val="a9"/>
              <w:shd w:val="clear" w:color="auto" w:fill="FFFFFF"/>
              <w:tabs>
                <w:tab w:val="left" w:pos="1276"/>
              </w:tabs>
              <w:snapToGrid w:val="0"/>
              <w:ind w:left="0"/>
              <w:rPr>
                <w:sz w:val="18"/>
                <w:szCs w:val="18"/>
              </w:rPr>
            </w:pPr>
            <w:r>
              <w:rPr>
                <w:sz w:val="18"/>
                <w:szCs w:val="18"/>
              </w:rPr>
              <w:t>Р.: Уметь выполнять учебные действия, планировать алгоритм ответа.</w:t>
            </w:r>
          </w:p>
          <w:p w:rsidR="00730BC8" w:rsidRDefault="00730BC8" w:rsidP="00AD6DD1">
            <w:pPr>
              <w:pStyle w:val="a9"/>
              <w:shd w:val="clear" w:color="auto" w:fill="FFFFFF"/>
              <w:tabs>
                <w:tab w:val="left" w:pos="1276"/>
              </w:tabs>
              <w:snapToGrid w:val="0"/>
              <w:ind w:left="0"/>
              <w:rPr>
                <w:sz w:val="18"/>
                <w:szCs w:val="18"/>
              </w:rPr>
            </w:pPr>
            <w:r>
              <w:rPr>
                <w:sz w:val="18"/>
                <w:szCs w:val="18"/>
              </w:rPr>
              <w:lastRenderedPageBreak/>
              <w:t>К.: Уметь определять общую цель и пути ее достижения.</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lastRenderedPageBreak/>
              <w:t>Формирование выраженной устойчивой учебно-познавательной мотивации и интереса к учению.</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shd w:val="clear" w:color="auto" w:fill="FFFFFF"/>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lastRenderedPageBreak/>
              <w:t>66</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 xml:space="preserve"> Вн. чтение. Джанни Родари. «Сказки по телефону»</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rPr>
                <w:color w:val="000000"/>
                <w:sz w:val="18"/>
                <w:szCs w:val="18"/>
              </w:rPr>
            </w:pPr>
            <w:r>
              <w:rPr>
                <w:sz w:val="18"/>
                <w:szCs w:val="18"/>
              </w:rPr>
              <w:t>Каковы особенности литературных героев сказок Джанни Родари</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завязка, кульминация, развязка; монолог и диалог.</w:t>
            </w:r>
          </w:p>
          <w:p w:rsidR="00730BC8" w:rsidRDefault="00730BC8" w:rsidP="00AD6DD1">
            <w:pPr>
              <w:shd w:val="clear" w:color="auto" w:fill="FFFFFF"/>
              <w:rPr>
                <w:b/>
                <w:sz w:val="18"/>
                <w:szCs w:val="18"/>
              </w:rPr>
            </w:pP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 xml:space="preserve">Знать содержание прочитанных сказок. </w:t>
            </w:r>
          </w:p>
          <w:p w:rsidR="00730BC8" w:rsidRDefault="00730BC8" w:rsidP="00AD6DD1">
            <w:pPr>
              <w:shd w:val="clear" w:color="auto" w:fill="FFFFFF"/>
              <w:snapToGrid w:val="0"/>
              <w:rPr>
                <w:sz w:val="18"/>
                <w:szCs w:val="18"/>
              </w:rPr>
            </w:pPr>
            <w:r>
              <w:rPr>
                <w:sz w:val="18"/>
                <w:szCs w:val="18"/>
              </w:rPr>
              <w:t>Научиться определять литературных героев.</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П.: Уметь искать и выделять необходимую информацию в предложенных текстах. Уметь понимать ключевые проблемы.</w:t>
            </w:r>
          </w:p>
          <w:p w:rsidR="00730BC8" w:rsidRDefault="00730BC8" w:rsidP="00AD6DD1">
            <w:pPr>
              <w:pStyle w:val="a9"/>
              <w:shd w:val="clear" w:color="auto" w:fill="FFFFFF"/>
              <w:tabs>
                <w:tab w:val="left" w:pos="1276"/>
              </w:tabs>
              <w:snapToGrid w:val="0"/>
              <w:ind w:left="0"/>
              <w:rPr>
                <w:sz w:val="18"/>
                <w:szCs w:val="18"/>
              </w:rPr>
            </w:pPr>
            <w:r>
              <w:rPr>
                <w:sz w:val="18"/>
                <w:szCs w:val="18"/>
              </w:rPr>
              <w:t>Р.: Уметь выполнять учебные действия, планировать алгоритм ответа.</w:t>
            </w:r>
          </w:p>
          <w:p w:rsidR="00730BC8" w:rsidRDefault="00730BC8" w:rsidP="00AD6DD1">
            <w:pPr>
              <w:shd w:val="clear" w:color="auto" w:fill="FFFFFF"/>
              <w:snapToGrid w:val="0"/>
              <w:rPr>
                <w:sz w:val="18"/>
                <w:szCs w:val="18"/>
              </w:rPr>
            </w:pPr>
            <w:r>
              <w:rPr>
                <w:sz w:val="18"/>
                <w:szCs w:val="18"/>
              </w:rPr>
              <w:t>К.: Уметь определять общую цель и пути ее достижения.</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shd w:val="clear" w:color="auto" w:fill="FFFFFF"/>
              <w:snapToGrid w:val="0"/>
              <w:rPr>
                <w:spacing w:val="-1"/>
                <w:sz w:val="18"/>
                <w:szCs w:val="18"/>
              </w:rPr>
            </w:pPr>
            <w:r>
              <w:rPr>
                <w:sz w:val="18"/>
                <w:szCs w:val="18"/>
              </w:rPr>
              <w:t>Формирование выраженной устойчивой учебно-познавательной мотивации и интереса к учению.</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shd w:val="clear" w:color="auto" w:fill="FFFFFF"/>
              <w:snapToGrid w:val="0"/>
              <w:rPr>
                <w:sz w:val="18"/>
                <w:szCs w:val="18"/>
              </w:rPr>
            </w:pPr>
          </w:p>
        </w:tc>
      </w:tr>
      <w:tr w:rsidR="00730BC8" w:rsidTr="00AD6DD1">
        <w:trPr>
          <w:trHeight w:val="1242"/>
        </w:trPr>
        <w:tc>
          <w:tcPr>
            <w:tcW w:w="552" w:type="dxa"/>
            <w:tcBorders>
              <w:top w:val="single" w:sz="4" w:space="0" w:color="000000"/>
              <w:left w:val="single" w:sz="4" w:space="0" w:color="000000"/>
            </w:tcBorders>
            <w:shd w:val="clear" w:color="auto" w:fill="auto"/>
          </w:tcPr>
          <w:p w:rsidR="00730BC8" w:rsidRDefault="00730BC8" w:rsidP="00AD6DD1">
            <w:pPr>
              <w:shd w:val="clear" w:color="auto" w:fill="FFFFFF"/>
              <w:snapToGrid w:val="0"/>
              <w:jc w:val="center"/>
              <w:rPr>
                <w:b/>
              </w:rPr>
            </w:pPr>
            <w:r>
              <w:rPr>
                <w:b/>
              </w:rPr>
              <w:t>67-</w:t>
            </w:r>
          </w:p>
          <w:p w:rsidR="00730BC8" w:rsidRDefault="00730BC8" w:rsidP="00AD6DD1">
            <w:pPr>
              <w:shd w:val="clear" w:color="auto" w:fill="FFFFFF"/>
              <w:snapToGrid w:val="0"/>
              <w:rPr>
                <w:b/>
              </w:rPr>
            </w:pPr>
            <w:r>
              <w:rPr>
                <w:b/>
              </w:rPr>
              <w:t xml:space="preserve">  68</w:t>
            </w:r>
          </w:p>
        </w:tc>
        <w:tc>
          <w:tcPr>
            <w:tcW w:w="2230" w:type="dxa"/>
            <w:tcBorders>
              <w:top w:val="single" w:sz="4" w:space="0" w:color="000000"/>
              <w:left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В. В. Набоков. «Аня в стране чудес»</w:t>
            </w:r>
          </w:p>
          <w:p w:rsidR="00730BC8" w:rsidRDefault="00730BC8" w:rsidP="00AD6DD1">
            <w:pPr>
              <w:shd w:val="clear" w:color="auto" w:fill="FFFFFF"/>
              <w:snapToGrid w:val="0"/>
              <w:rPr>
                <w:sz w:val="18"/>
                <w:szCs w:val="18"/>
              </w:rPr>
            </w:pPr>
            <w:r w:rsidRPr="00FD7AF9">
              <w:rPr>
                <w:sz w:val="18"/>
                <w:szCs w:val="18"/>
              </w:rPr>
              <w:t>Игра словами в сказке «Аня в стране чудес».</w:t>
            </w:r>
          </w:p>
        </w:tc>
        <w:tc>
          <w:tcPr>
            <w:tcW w:w="1991" w:type="dxa"/>
            <w:gridSpan w:val="2"/>
            <w:tcBorders>
              <w:top w:val="single" w:sz="4" w:space="0" w:color="000000"/>
              <w:left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Как научиться выполнять индивидуальное задание в проектной коллективной деятельности?</w:t>
            </w:r>
          </w:p>
          <w:p w:rsidR="00730BC8" w:rsidRDefault="00730BC8" w:rsidP="00AD6DD1">
            <w:pPr>
              <w:shd w:val="clear" w:color="auto" w:fill="FFFFFF"/>
              <w:rPr>
                <w:color w:val="000000"/>
                <w:sz w:val="18"/>
                <w:szCs w:val="18"/>
              </w:rPr>
            </w:pPr>
          </w:p>
        </w:tc>
        <w:tc>
          <w:tcPr>
            <w:tcW w:w="1673" w:type="dxa"/>
            <w:tcBorders>
              <w:top w:val="single" w:sz="4" w:space="0" w:color="000000"/>
              <w:left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завязка, кульминация, развязка; монолог и диалог.</w:t>
            </w:r>
          </w:p>
          <w:p w:rsidR="00730BC8" w:rsidRDefault="00730BC8" w:rsidP="00AD6DD1">
            <w:pPr>
              <w:shd w:val="clear" w:color="auto" w:fill="FFFFFF"/>
              <w:rPr>
                <w:b/>
                <w:sz w:val="18"/>
                <w:szCs w:val="18"/>
              </w:rPr>
            </w:pPr>
          </w:p>
        </w:tc>
        <w:tc>
          <w:tcPr>
            <w:tcW w:w="2010" w:type="dxa"/>
            <w:gridSpan w:val="2"/>
            <w:tcBorders>
              <w:top w:val="single" w:sz="4" w:space="0" w:color="000000"/>
              <w:left w:val="single" w:sz="4" w:space="0" w:color="000000"/>
            </w:tcBorders>
            <w:shd w:val="clear" w:color="auto" w:fill="auto"/>
          </w:tcPr>
          <w:p w:rsidR="00730BC8" w:rsidRDefault="00730BC8" w:rsidP="00AD6DD1">
            <w:pPr>
              <w:shd w:val="clear" w:color="auto" w:fill="FFFFFF"/>
              <w:rPr>
                <w:sz w:val="18"/>
                <w:szCs w:val="18"/>
              </w:rPr>
            </w:pPr>
            <w:r>
              <w:rPr>
                <w:sz w:val="18"/>
                <w:szCs w:val="18"/>
              </w:rPr>
              <w:t>Научиться выполнять индивидуальное задание в коллективной проектной деятельности, видеть в тексте средства создания характера героя, научиться делать выводы об особенностях художественного мира приключенческой литературы.</w:t>
            </w:r>
          </w:p>
        </w:tc>
        <w:tc>
          <w:tcPr>
            <w:tcW w:w="3977" w:type="dxa"/>
            <w:tcBorders>
              <w:top w:val="single" w:sz="4" w:space="0" w:color="000000"/>
              <w:left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П.: Уметь отвечать на вопросы по прочитанному тексту, определять в произведении, композиции.</w:t>
            </w:r>
          </w:p>
          <w:p w:rsidR="00730BC8" w:rsidRDefault="00730BC8" w:rsidP="00AD6DD1">
            <w:pPr>
              <w:pStyle w:val="a9"/>
              <w:shd w:val="clear" w:color="auto" w:fill="FFFFFF"/>
              <w:tabs>
                <w:tab w:val="left" w:pos="1276"/>
              </w:tabs>
              <w:snapToGrid w:val="0"/>
              <w:ind w:left="0"/>
              <w:rPr>
                <w:sz w:val="18"/>
                <w:szCs w:val="18"/>
              </w:rPr>
            </w:pPr>
            <w:r>
              <w:rPr>
                <w:sz w:val="18"/>
                <w:szCs w:val="18"/>
              </w:rPr>
              <w:t>Р.: уметь осознавать усвоенный материал, осознавать качество и уровень усвоения.</w:t>
            </w:r>
          </w:p>
          <w:p w:rsidR="00730BC8" w:rsidRDefault="00730BC8" w:rsidP="00AD6DD1">
            <w:pPr>
              <w:pStyle w:val="a9"/>
              <w:shd w:val="clear" w:color="auto" w:fill="FFFFFF"/>
              <w:tabs>
                <w:tab w:val="left" w:pos="1276"/>
              </w:tabs>
              <w:snapToGrid w:val="0"/>
              <w:ind w:left="0"/>
              <w:rPr>
                <w:sz w:val="18"/>
                <w:szCs w:val="18"/>
              </w:rPr>
            </w:pPr>
            <w:r>
              <w:rPr>
                <w:sz w:val="18"/>
                <w:szCs w:val="18"/>
              </w:rPr>
              <w:t>К,: работать в группе, ставить вопросы, обращаться за помощью, формулировать свои затруднения.</w:t>
            </w:r>
          </w:p>
        </w:tc>
        <w:tc>
          <w:tcPr>
            <w:tcW w:w="1988" w:type="dxa"/>
            <w:gridSpan w:val="2"/>
            <w:tcBorders>
              <w:top w:val="single" w:sz="4" w:space="0" w:color="000000"/>
              <w:left w:val="single" w:sz="4" w:space="0" w:color="000000"/>
              <w:right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 xml:space="preserve"> Формирование умения ориентироваться в системе моральных норм и ценностей.</w:t>
            </w:r>
          </w:p>
        </w:tc>
        <w:tc>
          <w:tcPr>
            <w:tcW w:w="992" w:type="dxa"/>
            <w:tcBorders>
              <w:top w:val="single" w:sz="4" w:space="0" w:color="000000"/>
              <w:left w:val="single" w:sz="4" w:space="0" w:color="000000"/>
              <w:right w:val="single" w:sz="4" w:space="0" w:color="000000"/>
            </w:tcBorders>
          </w:tcPr>
          <w:p w:rsidR="00730BC8" w:rsidRDefault="00730BC8" w:rsidP="00AD6DD1">
            <w:pPr>
              <w:pStyle w:val="a9"/>
              <w:shd w:val="clear" w:color="auto" w:fill="FFFFFF"/>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t>69-70</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Особенности жанра повести Д.Р. Толкиена «Хоббит, или Туда и Обратно»</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Каковы особенности жанра фэнтези?</w:t>
            </w:r>
          </w:p>
          <w:p w:rsidR="00730BC8" w:rsidRDefault="00730BC8" w:rsidP="00AD6DD1">
            <w:pPr>
              <w:shd w:val="clear" w:color="auto" w:fill="FFFFFF"/>
              <w:rPr>
                <w:b/>
                <w:sz w:val="18"/>
                <w:szCs w:val="18"/>
              </w:rPr>
            </w:pP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завязка, кульминация, развязка; монолог и диалог.</w:t>
            </w:r>
          </w:p>
          <w:p w:rsidR="00730BC8" w:rsidRDefault="00730BC8" w:rsidP="00AD6DD1">
            <w:pPr>
              <w:shd w:val="clear" w:color="auto" w:fill="FFFFFF"/>
              <w:snapToGrid w:val="0"/>
              <w:rPr>
                <w:sz w:val="18"/>
                <w:szCs w:val="18"/>
              </w:rPr>
            </w:pPr>
            <w:r>
              <w:rPr>
                <w:sz w:val="18"/>
                <w:szCs w:val="18"/>
              </w:rPr>
              <w:t>Жанр фэнтези.</w:t>
            </w:r>
          </w:p>
          <w:p w:rsidR="00730BC8" w:rsidRDefault="00730BC8" w:rsidP="00AD6DD1">
            <w:pPr>
              <w:shd w:val="clear" w:color="auto" w:fill="FFFFFF"/>
              <w:rPr>
                <w:b/>
                <w:sz w:val="18"/>
                <w:szCs w:val="18"/>
              </w:rPr>
            </w:pP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rPr>
                <w:sz w:val="18"/>
                <w:szCs w:val="18"/>
              </w:rPr>
            </w:pPr>
            <w:r>
              <w:rPr>
                <w:sz w:val="18"/>
                <w:szCs w:val="18"/>
              </w:rPr>
              <w:t>Научиться определять особенности жанра фэнтези.</w:t>
            </w:r>
          </w:p>
          <w:p w:rsidR="00730BC8" w:rsidRDefault="00730BC8" w:rsidP="00AD6DD1">
            <w:pPr>
              <w:shd w:val="clear" w:color="auto" w:fill="FFFFFF"/>
              <w:rPr>
                <w:sz w:val="18"/>
                <w:szCs w:val="18"/>
              </w:rPr>
            </w:pPr>
            <w:r>
              <w:rPr>
                <w:sz w:val="18"/>
                <w:szCs w:val="18"/>
              </w:rPr>
              <w:t>Знать биографические сведения о писателе и содержание произведения.</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П</w:t>
            </w:r>
            <w:r w:rsidRPr="00A64BD3">
              <w:rPr>
                <w:sz w:val="18"/>
                <w:szCs w:val="18"/>
              </w:rPr>
              <w:t>.:Уметь давать определения понятиям, обобщать их</w:t>
            </w:r>
            <w:r>
              <w:rPr>
                <w:sz w:val="18"/>
                <w:szCs w:val="18"/>
              </w:rPr>
              <w:t>, уметь отличать сказку от произведений фантастической литературы.</w:t>
            </w:r>
          </w:p>
          <w:p w:rsidR="00730BC8" w:rsidRDefault="00730BC8" w:rsidP="00AD6DD1">
            <w:pPr>
              <w:pStyle w:val="a9"/>
              <w:shd w:val="clear" w:color="auto" w:fill="FFFFFF"/>
              <w:tabs>
                <w:tab w:val="left" w:pos="1276"/>
              </w:tabs>
              <w:snapToGrid w:val="0"/>
              <w:ind w:left="0"/>
              <w:rPr>
                <w:sz w:val="18"/>
                <w:szCs w:val="18"/>
              </w:rPr>
            </w:pPr>
            <w:r>
              <w:rPr>
                <w:sz w:val="18"/>
                <w:szCs w:val="18"/>
              </w:rPr>
              <w:t>Р.:Уметь осознавать усвоенный материал, осознавать качество и уровень усвоения.</w:t>
            </w:r>
          </w:p>
          <w:p w:rsidR="00730BC8" w:rsidRPr="00A64BD3" w:rsidRDefault="00730BC8" w:rsidP="00AD6DD1">
            <w:pPr>
              <w:pStyle w:val="a9"/>
              <w:shd w:val="clear" w:color="auto" w:fill="FFFFFF"/>
              <w:tabs>
                <w:tab w:val="left" w:pos="1276"/>
              </w:tabs>
              <w:snapToGrid w:val="0"/>
              <w:ind w:left="0"/>
              <w:rPr>
                <w:sz w:val="18"/>
                <w:szCs w:val="18"/>
              </w:rPr>
            </w:pPr>
            <w:r>
              <w:rPr>
                <w:sz w:val="18"/>
                <w:szCs w:val="18"/>
              </w:rPr>
              <w:t>К.: Уметь формулировать собственное мнение и позицию, аргументировать ее.</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 xml:space="preserve"> Формирование выраженной устойчивой учебно-познавательной мотивации и интереса к учению.</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shd w:val="clear" w:color="auto" w:fill="FFFFFF"/>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t>71</w:t>
            </w:r>
          </w:p>
        </w:tc>
        <w:tc>
          <w:tcPr>
            <w:tcW w:w="2230" w:type="dxa"/>
            <w:tcBorders>
              <w:top w:val="single" w:sz="4" w:space="0" w:color="000000"/>
              <w:left w:val="single" w:sz="4" w:space="0" w:color="000000"/>
              <w:bottom w:val="single" w:sz="4" w:space="0" w:color="000000"/>
            </w:tcBorders>
            <w:shd w:val="clear" w:color="auto" w:fill="auto"/>
          </w:tcPr>
          <w:p w:rsidR="00730BC8" w:rsidRPr="001A5B5A" w:rsidRDefault="00730BC8" w:rsidP="00AD6DD1">
            <w:pPr>
              <w:shd w:val="clear" w:color="auto" w:fill="FFFFFF"/>
              <w:snapToGrid w:val="0"/>
              <w:rPr>
                <w:b/>
                <w:sz w:val="18"/>
                <w:szCs w:val="18"/>
              </w:rPr>
            </w:pPr>
            <w:r w:rsidRPr="001A5B5A">
              <w:rPr>
                <w:b/>
                <w:sz w:val="18"/>
                <w:szCs w:val="18"/>
              </w:rPr>
              <w:t>Контрольная работа по сказкам 20 века.</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Как научиться составлять план и текст творческой работы?</w:t>
            </w:r>
          </w:p>
          <w:p w:rsidR="00730BC8" w:rsidRDefault="00730BC8" w:rsidP="00AD6DD1">
            <w:pPr>
              <w:widowControl w:val="0"/>
              <w:shd w:val="clear" w:color="auto" w:fill="FFFFFF"/>
              <w:snapToGrid w:val="0"/>
              <w:rPr>
                <w:sz w:val="18"/>
                <w:szCs w:val="18"/>
              </w:rPr>
            </w:pP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Структура сочинения, план сочинения.</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Научиться составлять и редактировать текст творческой работы.</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обобщать понятия.</w:t>
            </w:r>
          </w:p>
          <w:p w:rsidR="00730BC8" w:rsidRDefault="00730BC8" w:rsidP="00AD6DD1">
            <w:pPr>
              <w:pStyle w:val="a9"/>
              <w:tabs>
                <w:tab w:val="left" w:pos="1276"/>
              </w:tabs>
              <w:snapToGrid w:val="0"/>
              <w:ind w:left="0"/>
              <w:rPr>
                <w:sz w:val="18"/>
                <w:szCs w:val="18"/>
              </w:rPr>
            </w:pPr>
            <w:r>
              <w:rPr>
                <w:sz w:val="18"/>
                <w:szCs w:val="18"/>
              </w:rPr>
              <w:t>Р.: Уметь выделять альтернативные способы достижения цели и выбирать наиболее эффективный способ.</w:t>
            </w:r>
          </w:p>
          <w:p w:rsidR="00730BC8" w:rsidRDefault="00730BC8" w:rsidP="00AD6DD1">
            <w:pPr>
              <w:pStyle w:val="a9"/>
              <w:shd w:val="clear" w:color="auto" w:fill="FFFFFF"/>
              <w:tabs>
                <w:tab w:val="left" w:pos="1276"/>
              </w:tabs>
              <w:snapToGrid w:val="0"/>
              <w:ind w:left="0"/>
              <w:rPr>
                <w:sz w:val="18"/>
                <w:szCs w:val="18"/>
              </w:rPr>
            </w:pPr>
            <w:r>
              <w:rPr>
                <w:sz w:val="18"/>
                <w:szCs w:val="18"/>
              </w:rPr>
              <w:t>К.: уметь оформлять свои мысли в письменной форме с учетом речевой ситуации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Формирование навыков исследовательской и творческой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shd w:val="clear" w:color="auto" w:fill="FFFFFF"/>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t>72</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 xml:space="preserve">И. С. Шмелев. «Как я встречался с Чеховым. За </w:t>
            </w:r>
            <w:r>
              <w:rPr>
                <w:sz w:val="18"/>
                <w:szCs w:val="18"/>
              </w:rPr>
              <w:lastRenderedPageBreak/>
              <w:t>карасями»</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lastRenderedPageBreak/>
              <w:t xml:space="preserve"> Научиться анализировать </w:t>
            </w:r>
            <w:r>
              <w:rPr>
                <w:sz w:val="18"/>
                <w:szCs w:val="18"/>
              </w:rPr>
              <w:lastRenderedPageBreak/>
              <w:t>прозаический текст.</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lastRenderedPageBreak/>
              <w:t xml:space="preserve">Рассказ, сюжет, композиция, </w:t>
            </w:r>
            <w:r>
              <w:rPr>
                <w:sz w:val="18"/>
                <w:szCs w:val="18"/>
              </w:rPr>
              <w:lastRenderedPageBreak/>
              <w:t>литературный портрет</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autoSpaceDE w:val="0"/>
              <w:snapToGrid w:val="0"/>
              <w:ind w:right="30"/>
              <w:rPr>
                <w:sz w:val="18"/>
                <w:szCs w:val="18"/>
              </w:rPr>
            </w:pPr>
            <w:r>
              <w:rPr>
                <w:sz w:val="18"/>
                <w:szCs w:val="18"/>
              </w:rPr>
              <w:lastRenderedPageBreak/>
              <w:t>Научиться анализировать прозаический текст.</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П.: давать определения понятиям, узнавать, называть и определять объекты в соответствии с содержанием.</w:t>
            </w:r>
          </w:p>
          <w:p w:rsidR="00730BC8" w:rsidRDefault="00730BC8" w:rsidP="00AD6DD1">
            <w:pPr>
              <w:pStyle w:val="a9"/>
              <w:shd w:val="clear" w:color="auto" w:fill="FFFFFF"/>
              <w:tabs>
                <w:tab w:val="left" w:pos="1276"/>
              </w:tabs>
              <w:snapToGrid w:val="0"/>
              <w:ind w:left="0"/>
              <w:rPr>
                <w:sz w:val="18"/>
                <w:szCs w:val="18"/>
              </w:rPr>
            </w:pPr>
            <w:r>
              <w:rPr>
                <w:sz w:val="18"/>
                <w:szCs w:val="18"/>
              </w:rPr>
              <w:lastRenderedPageBreak/>
              <w:t>Р.: формировать ситуацию саморегуляции эмоциональных состояний.</w:t>
            </w:r>
          </w:p>
          <w:p w:rsidR="00730BC8" w:rsidRDefault="00730BC8" w:rsidP="00AD6DD1">
            <w:pPr>
              <w:pStyle w:val="a9"/>
              <w:shd w:val="clear" w:color="auto" w:fill="FFFFFF"/>
              <w:tabs>
                <w:tab w:val="left" w:pos="1276"/>
              </w:tabs>
              <w:snapToGrid w:val="0"/>
              <w:ind w:left="0"/>
              <w:rPr>
                <w:sz w:val="18"/>
                <w:szCs w:val="18"/>
              </w:rPr>
            </w:pPr>
            <w:r>
              <w:rPr>
                <w:sz w:val="18"/>
                <w:szCs w:val="18"/>
              </w:rPr>
              <w:t>К.: Уметь формулировать  собственное мнение и позицию, задавать вопросы, необходимые для организации собственной деятельности.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lastRenderedPageBreak/>
              <w:t xml:space="preserve">Формирование устойчивой мотивации к индивидуальной и </w:t>
            </w:r>
            <w:r>
              <w:rPr>
                <w:sz w:val="18"/>
                <w:szCs w:val="18"/>
              </w:rPr>
              <w:lastRenderedPageBreak/>
              <w:t>коллективной творческой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shd w:val="clear" w:color="auto" w:fill="FFFFFF"/>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lastRenderedPageBreak/>
              <w:t>73</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Внекласное чтение. Рассказ И. С. Шмелева «На святой».</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Научиться анализировать прозаический текст.</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Рассказ, сюжет, композиция, литературный портрет</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Научиться анализировать прозаический текст.</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П.: давать определения понятиям, узнавать, называть и определять объекты в соответствии с содержанием.</w:t>
            </w:r>
          </w:p>
          <w:p w:rsidR="00730BC8" w:rsidRDefault="00730BC8" w:rsidP="00AD6DD1">
            <w:pPr>
              <w:pStyle w:val="a9"/>
              <w:shd w:val="clear" w:color="auto" w:fill="FFFFFF"/>
              <w:tabs>
                <w:tab w:val="left" w:pos="1276"/>
              </w:tabs>
              <w:snapToGrid w:val="0"/>
              <w:ind w:left="0"/>
              <w:rPr>
                <w:sz w:val="18"/>
                <w:szCs w:val="18"/>
              </w:rPr>
            </w:pPr>
            <w:r>
              <w:rPr>
                <w:sz w:val="18"/>
                <w:szCs w:val="18"/>
              </w:rPr>
              <w:t>Р.: формировать ситуацию саморегуляции эмоциональных состояний.</w:t>
            </w:r>
          </w:p>
          <w:p w:rsidR="00730BC8" w:rsidRDefault="00730BC8" w:rsidP="00AD6DD1">
            <w:pPr>
              <w:pStyle w:val="a9"/>
              <w:shd w:val="clear" w:color="auto" w:fill="FFFFFF"/>
              <w:tabs>
                <w:tab w:val="left" w:pos="1276"/>
              </w:tabs>
              <w:snapToGrid w:val="0"/>
              <w:ind w:left="0"/>
              <w:rPr>
                <w:sz w:val="18"/>
                <w:szCs w:val="18"/>
              </w:rPr>
            </w:pPr>
            <w:r>
              <w:rPr>
                <w:sz w:val="18"/>
                <w:szCs w:val="18"/>
              </w:rPr>
              <w:t>К.: Уметь формулировать  собственное мнение и позицию, задавать вопросы, необходимые для организации собственной деятельности.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Формирование устойчивой мотивации к индивидуальной и коллективной творческой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shd w:val="clear" w:color="auto" w:fill="FFFFFF"/>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t xml:space="preserve">74 </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Е. И. Замятин «Огненное «А»</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Каковы особенности описания темы детства?</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Рассказ, сюжет, композиция, литературный портрет.</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Научиться анализировать  прозаический текст. Определять роль портретной характеристики героя</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П.:Уметь понимать ключевые проблемы произведения, уметь сопоставлять героев.</w:t>
            </w:r>
          </w:p>
          <w:p w:rsidR="00730BC8" w:rsidRDefault="00730BC8" w:rsidP="00AD6DD1">
            <w:pPr>
              <w:pStyle w:val="a9"/>
              <w:shd w:val="clear" w:color="auto" w:fill="FFFFFF"/>
              <w:tabs>
                <w:tab w:val="left" w:pos="1276"/>
              </w:tabs>
              <w:snapToGrid w:val="0"/>
              <w:ind w:left="0"/>
              <w:rPr>
                <w:sz w:val="18"/>
                <w:szCs w:val="18"/>
              </w:rPr>
            </w:pPr>
            <w:r>
              <w:rPr>
                <w:sz w:val="18"/>
                <w:szCs w:val="18"/>
              </w:rPr>
              <w:t>Р.: выбирать действия в соответствии с поставленной задачей.</w:t>
            </w:r>
          </w:p>
          <w:p w:rsidR="00730BC8" w:rsidRDefault="00730BC8" w:rsidP="00AD6DD1">
            <w:pPr>
              <w:pStyle w:val="a9"/>
              <w:shd w:val="clear" w:color="auto" w:fill="FFFFFF"/>
              <w:tabs>
                <w:tab w:val="left" w:pos="1276"/>
              </w:tabs>
              <w:snapToGrid w:val="0"/>
              <w:ind w:left="0"/>
              <w:rPr>
                <w:sz w:val="18"/>
                <w:szCs w:val="18"/>
              </w:rPr>
            </w:pPr>
            <w:r>
              <w:rPr>
                <w:sz w:val="18"/>
                <w:szCs w:val="18"/>
              </w:rPr>
              <w:t>К.: уметь ставить вопросы и обращаться за помощью к учебной литературе, работать в группе.</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Формирование умения ориентироваться в системе моральных норм и ценностей.</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shd w:val="clear" w:color="auto" w:fill="FFFFFF"/>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t>75</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sidRPr="00F84949">
              <w:rPr>
                <w:sz w:val="18"/>
                <w:szCs w:val="18"/>
              </w:rPr>
              <w:t>А.И.Куприн.</w:t>
            </w:r>
            <w:r>
              <w:rPr>
                <w:sz w:val="18"/>
                <w:szCs w:val="18"/>
              </w:rPr>
              <w:t xml:space="preserve">  Очерк «Мой полет»</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rFonts w:eastAsia="SimSun" w:cs="Tahoma"/>
                <w:kern w:val="1"/>
                <w:sz w:val="18"/>
                <w:szCs w:val="18"/>
                <w:lang w:eastAsia="hi-IN" w:bidi="hi-IN"/>
              </w:rPr>
            </w:pPr>
            <w:r>
              <w:rPr>
                <w:rFonts w:eastAsia="SimSun" w:cs="Tahoma"/>
                <w:kern w:val="1"/>
                <w:sz w:val="18"/>
                <w:szCs w:val="18"/>
                <w:lang w:eastAsia="hi-IN" w:bidi="hi-IN"/>
              </w:rPr>
              <w:t>Научиться анализировать прозаический текст</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b/>
                <w:sz w:val="18"/>
                <w:szCs w:val="18"/>
              </w:rPr>
            </w:pPr>
            <w:r>
              <w:rPr>
                <w:sz w:val="18"/>
                <w:szCs w:val="18"/>
              </w:rPr>
              <w:t>Рассказ, сюжет, композиция, литературный портрет.</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rPr>
                <w:sz w:val="18"/>
                <w:szCs w:val="18"/>
              </w:rPr>
            </w:pPr>
            <w:r>
              <w:rPr>
                <w:sz w:val="18"/>
                <w:szCs w:val="18"/>
              </w:rPr>
              <w:t>Знать биографические сведения. Знать что такое литературный портрет. Научиться элементам анализа.</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П.:Уметь различать повесть и рассказ по их признакам, уметь различать произведения автора и рассказчика.</w:t>
            </w:r>
          </w:p>
          <w:p w:rsidR="00730BC8" w:rsidRDefault="00730BC8" w:rsidP="00AD6DD1">
            <w:pPr>
              <w:pStyle w:val="a9"/>
              <w:shd w:val="clear" w:color="auto" w:fill="FFFFFF"/>
              <w:tabs>
                <w:tab w:val="left" w:pos="1276"/>
              </w:tabs>
              <w:snapToGrid w:val="0"/>
              <w:ind w:left="0"/>
              <w:rPr>
                <w:sz w:val="18"/>
                <w:szCs w:val="18"/>
              </w:rPr>
            </w:pPr>
            <w:r>
              <w:rPr>
                <w:sz w:val="18"/>
                <w:szCs w:val="18"/>
              </w:rPr>
              <w:t>Р.: принимать решения в проблемной ситуации. Обучение целеполаганию.</w:t>
            </w:r>
          </w:p>
          <w:p w:rsidR="00730BC8" w:rsidRDefault="00730BC8" w:rsidP="00AD6DD1">
            <w:pPr>
              <w:pStyle w:val="a9"/>
              <w:shd w:val="clear" w:color="auto" w:fill="FFFFFF"/>
              <w:tabs>
                <w:tab w:val="left" w:pos="1276"/>
              </w:tabs>
              <w:snapToGrid w:val="0"/>
              <w:ind w:left="0"/>
              <w:rPr>
                <w:sz w:val="18"/>
                <w:szCs w:val="18"/>
              </w:rPr>
            </w:pPr>
            <w:r>
              <w:rPr>
                <w:sz w:val="18"/>
                <w:szCs w:val="18"/>
              </w:rPr>
              <w:t>К.: формировать навыки выразительного чтения, коллективного взаимодействия.</w:t>
            </w:r>
          </w:p>
          <w:p w:rsidR="00730BC8" w:rsidRPr="001A5B5A" w:rsidRDefault="00730BC8" w:rsidP="00AD6DD1"/>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shd w:val="clear" w:color="auto" w:fill="FFFFFF"/>
              <w:tabs>
                <w:tab w:val="left" w:pos="1276"/>
              </w:tabs>
              <w:snapToGrid w:val="0"/>
              <w:ind w:left="0"/>
              <w:rPr>
                <w:spacing w:val="-1"/>
                <w:sz w:val="18"/>
                <w:szCs w:val="18"/>
              </w:rPr>
            </w:pPr>
            <w:r>
              <w:rPr>
                <w:spacing w:val="-1"/>
                <w:sz w:val="18"/>
                <w:szCs w:val="18"/>
              </w:rPr>
              <w:t>Формирование навыков взаимодействия в группе. Формирование уважения к личности и ее достоинству.</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shd w:val="clear" w:color="auto" w:fill="FFFFFF"/>
              <w:tabs>
                <w:tab w:val="left" w:pos="1276"/>
              </w:tabs>
              <w:snapToGrid w:val="0"/>
              <w:ind w:left="0"/>
              <w:rPr>
                <w:spacing w:val="-1"/>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t>76-77</w:t>
            </w:r>
          </w:p>
        </w:tc>
        <w:tc>
          <w:tcPr>
            <w:tcW w:w="2230" w:type="dxa"/>
            <w:tcBorders>
              <w:top w:val="single" w:sz="4" w:space="0" w:color="000000"/>
              <w:left w:val="single" w:sz="4" w:space="0" w:color="000000"/>
              <w:bottom w:val="single" w:sz="4" w:space="0" w:color="000000"/>
            </w:tcBorders>
            <w:shd w:val="clear" w:color="auto" w:fill="auto"/>
          </w:tcPr>
          <w:p w:rsidR="00730BC8" w:rsidRPr="00F84949" w:rsidRDefault="00730BC8" w:rsidP="00AD6DD1">
            <w:pPr>
              <w:shd w:val="clear" w:color="auto" w:fill="FFFFFF"/>
              <w:snapToGrid w:val="0"/>
              <w:rPr>
                <w:sz w:val="18"/>
                <w:szCs w:val="18"/>
              </w:rPr>
            </w:pPr>
            <w:r w:rsidRPr="00F84949">
              <w:rPr>
                <w:sz w:val="18"/>
                <w:szCs w:val="18"/>
              </w:rPr>
              <w:t>Поэтический образ Родины в стихотворениях русских поэтов 20 века</w:t>
            </w:r>
          </w:p>
        </w:tc>
        <w:tc>
          <w:tcPr>
            <w:tcW w:w="1991" w:type="dxa"/>
            <w:gridSpan w:val="2"/>
            <w:tcBorders>
              <w:top w:val="single" w:sz="4" w:space="0" w:color="000000"/>
              <w:left w:val="single" w:sz="4" w:space="0" w:color="000000"/>
              <w:bottom w:val="single" w:sz="4" w:space="0" w:color="000000"/>
            </w:tcBorders>
            <w:shd w:val="clear" w:color="auto" w:fill="auto"/>
          </w:tcPr>
          <w:p w:rsidR="00730BC8" w:rsidRPr="00003F60" w:rsidRDefault="00730BC8" w:rsidP="00AD6DD1">
            <w:pPr>
              <w:widowControl w:val="0"/>
              <w:contextualSpacing/>
              <w:jc w:val="both"/>
              <w:rPr>
                <w:sz w:val="18"/>
                <w:szCs w:val="18"/>
              </w:rPr>
            </w:pPr>
            <w:r>
              <w:rPr>
                <w:sz w:val="18"/>
                <w:szCs w:val="18"/>
              </w:rPr>
              <w:t>Каков идейно-эмоциональный пафос стихотворения</w:t>
            </w:r>
          </w:p>
          <w:p w:rsidR="00730BC8" w:rsidRDefault="00730BC8" w:rsidP="00AD6DD1">
            <w:pPr>
              <w:widowControl w:val="0"/>
              <w:shd w:val="clear" w:color="auto" w:fill="FFFFFF"/>
              <w:snapToGrid w:val="0"/>
              <w:rPr>
                <w:sz w:val="18"/>
                <w:szCs w:val="18"/>
              </w:rPr>
            </w:pP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Ритм, рифма, стихотворный размер.</w:t>
            </w:r>
          </w:p>
        </w:tc>
        <w:tc>
          <w:tcPr>
            <w:tcW w:w="2010" w:type="dxa"/>
            <w:gridSpan w:val="2"/>
            <w:tcBorders>
              <w:top w:val="single" w:sz="4" w:space="0" w:color="000000"/>
              <w:left w:val="single" w:sz="4" w:space="0" w:color="000000"/>
              <w:bottom w:val="single" w:sz="4" w:space="0" w:color="000000"/>
            </w:tcBorders>
            <w:shd w:val="clear" w:color="auto" w:fill="auto"/>
          </w:tcPr>
          <w:p w:rsidR="00730BC8" w:rsidRPr="00003F60" w:rsidRDefault="00730BC8" w:rsidP="00AD6DD1">
            <w:pPr>
              <w:widowControl w:val="0"/>
              <w:contextualSpacing/>
              <w:jc w:val="both"/>
              <w:rPr>
                <w:sz w:val="18"/>
                <w:szCs w:val="18"/>
              </w:rPr>
            </w:pPr>
            <w:r>
              <w:rPr>
                <w:sz w:val="18"/>
                <w:szCs w:val="18"/>
              </w:rPr>
              <w:t>Научиться определять идейно-эмоциональный пафос стихотворения.</w:t>
            </w:r>
          </w:p>
          <w:p w:rsidR="00730BC8" w:rsidRDefault="00730BC8" w:rsidP="00AD6DD1">
            <w:pPr>
              <w:shd w:val="clear" w:color="auto" w:fill="FFFFFF"/>
              <w:autoSpaceDE w:val="0"/>
              <w:snapToGrid w:val="0"/>
              <w:ind w:left="30" w:right="30"/>
              <w:rPr>
                <w:sz w:val="18"/>
                <w:szCs w:val="18"/>
              </w:rPr>
            </w:pP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z w:val="18"/>
                <w:szCs w:val="18"/>
              </w:rPr>
              <w:t>П.: уметь определять стихотворный размер, уметь выразительно читать наизусть стихотворение.</w:t>
            </w:r>
          </w:p>
          <w:p w:rsidR="00730BC8" w:rsidRDefault="00730BC8" w:rsidP="00AD6DD1">
            <w:pPr>
              <w:pStyle w:val="a9"/>
              <w:tabs>
                <w:tab w:val="left" w:pos="1276"/>
              </w:tabs>
              <w:snapToGrid w:val="0"/>
              <w:ind w:left="0"/>
              <w:rPr>
                <w:sz w:val="18"/>
                <w:szCs w:val="18"/>
              </w:rPr>
            </w:pPr>
            <w:r>
              <w:rPr>
                <w:sz w:val="18"/>
                <w:szCs w:val="18"/>
              </w:rPr>
              <w:t>Р. Уметь выполнять учебные действия, планировать алгоритм ответа, работать самостоятельно.</w:t>
            </w:r>
          </w:p>
          <w:p w:rsidR="00730BC8" w:rsidRDefault="00730BC8" w:rsidP="00AD6DD1">
            <w:pPr>
              <w:pStyle w:val="a9"/>
              <w:shd w:val="clear" w:color="auto" w:fill="FFFFFF"/>
              <w:tabs>
                <w:tab w:val="left" w:pos="1276"/>
              </w:tabs>
              <w:snapToGrid w:val="0"/>
              <w:ind w:left="0"/>
              <w:rPr>
                <w:spacing w:val="-3"/>
                <w:sz w:val="18"/>
                <w:szCs w:val="18"/>
              </w:rPr>
            </w:pPr>
            <w:r>
              <w:rPr>
                <w:sz w:val="18"/>
                <w:szCs w:val="18"/>
              </w:rPr>
              <w:t>К.: Выступать перед аудиторией сверстников, задавать вопросы, необходимые для организации собственной деятельности.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Формирование любви к Родине чувства гордости за свою страну.</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shd w:val="clear" w:color="auto" w:fill="FFFFFF"/>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t>78</w:t>
            </w:r>
          </w:p>
        </w:tc>
        <w:tc>
          <w:tcPr>
            <w:tcW w:w="2230" w:type="dxa"/>
            <w:tcBorders>
              <w:top w:val="single" w:sz="4" w:space="0" w:color="000000"/>
              <w:left w:val="single" w:sz="4" w:space="0" w:color="000000"/>
              <w:bottom w:val="single" w:sz="4" w:space="0" w:color="000000"/>
            </w:tcBorders>
            <w:shd w:val="clear" w:color="auto" w:fill="auto"/>
          </w:tcPr>
          <w:p w:rsidR="00730BC8" w:rsidRPr="00F84949" w:rsidRDefault="00730BC8" w:rsidP="00AD6DD1">
            <w:pPr>
              <w:shd w:val="clear" w:color="auto" w:fill="FFFFFF"/>
              <w:snapToGrid w:val="0"/>
              <w:rPr>
                <w:sz w:val="18"/>
                <w:szCs w:val="18"/>
              </w:rPr>
            </w:pPr>
            <w:r w:rsidRPr="00F84949">
              <w:rPr>
                <w:sz w:val="18"/>
                <w:szCs w:val="18"/>
              </w:rPr>
              <w:t>М. М. Пришвин  «Времена года»</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Каковы особенности лирического описания природы М.М. Пришвина?</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Сюжет, композиция, лирическое описание.</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Научиться определять тему и идею рассказа.</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П.: уметь осмысленно читать и объяснять значение прочитанного. Уметь понимать ключевые проблемы произведения.</w:t>
            </w:r>
          </w:p>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Р.: уметь самостоятельно регулировать тему, проблему, цели урока, анализировать условия достижения цели.</w:t>
            </w:r>
          </w:p>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К.: строить монологическое высказывание, овладеть умениями диалогической речи.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Формировать любовь к Родине, ее природе, чувства гордости за свою страну.</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shd w:val="clear" w:color="auto" w:fill="FFFFFF"/>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b/>
              </w:rPr>
            </w:pPr>
            <w:r>
              <w:rPr>
                <w:b/>
              </w:rPr>
              <w:t>79</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 xml:space="preserve"> Мир наших братьев меньших(стихотворения С. </w:t>
            </w:r>
            <w:r>
              <w:rPr>
                <w:sz w:val="18"/>
                <w:szCs w:val="18"/>
              </w:rPr>
              <w:lastRenderedPageBreak/>
              <w:t>Есенина «Песнь о собаке», и В. Маяковского «Хорошее отношение к лошадям»</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rFonts w:eastAsia="SimSun" w:cs="Tahoma"/>
                <w:kern w:val="1"/>
                <w:sz w:val="18"/>
                <w:szCs w:val="18"/>
                <w:lang w:eastAsia="hi-IN" w:bidi="hi-IN"/>
              </w:rPr>
            </w:pPr>
            <w:r>
              <w:rPr>
                <w:sz w:val="18"/>
                <w:szCs w:val="18"/>
              </w:rPr>
              <w:lastRenderedPageBreak/>
              <w:t xml:space="preserve"> Каково идейно-эмоциональное </w:t>
            </w:r>
            <w:r>
              <w:rPr>
                <w:sz w:val="18"/>
                <w:szCs w:val="18"/>
              </w:rPr>
              <w:lastRenderedPageBreak/>
              <w:t>содержание стихотворений Есенина и Маяковского?</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b/>
                <w:sz w:val="18"/>
                <w:szCs w:val="18"/>
              </w:rPr>
            </w:pPr>
            <w:r>
              <w:rPr>
                <w:sz w:val="18"/>
                <w:szCs w:val="18"/>
              </w:rPr>
              <w:lastRenderedPageBreak/>
              <w:t xml:space="preserve">Ритм, рифма, стихотворный </w:t>
            </w:r>
            <w:r>
              <w:rPr>
                <w:sz w:val="18"/>
                <w:szCs w:val="18"/>
              </w:rPr>
              <w:lastRenderedPageBreak/>
              <w:t>размер.</w:t>
            </w:r>
          </w:p>
        </w:tc>
        <w:tc>
          <w:tcPr>
            <w:tcW w:w="2010" w:type="dxa"/>
            <w:gridSpan w:val="2"/>
            <w:tcBorders>
              <w:top w:val="single" w:sz="4" w:space="0" w:color="000000"/>
              <w:left w:val="single" w:sz="4" w:space="0" w:color="000000"/>
              <w:bottom w:val="single" w:sz="4" w:space="0" w:color="000000"/>
            </w:tcBorders>
            <w:shd w:val="clear" w:color="auto" w:fill="auto"/>
          </w:tcPr>
          <w:p w:rsidR="00730BC8" w:rsidRPr="00003F60" w:rsidRDefault="00730BC8" w:rsidP="00AD6DD1">
            <w:pPr>
              <w:widowControl w:val="0"/>
              <w:contextualSpacing/>
              <w:jc w:val="both"/>
              <w:rPr>
                <w:sz w:val="18"/>
                <w:szCs w:val="18"/>
              </w:rPr>
            </w:pPr>
            <w:r>
              <w:rPr>
                <w:sz w:val="18"/>
                <w:szCs w:val="18"/>
              </w:rPr>
              <w:lastRenderedPageBreak/>
              <w:t xml:space="preserve">Научиться определять идейно-эмоциональный </w:t>
            </w:r>
            <w:r>
              <w:rPr>
                <w:sz w:val="18"/>
                <w:szCs w:val="18"/>
              </w:rPr>
              <w:lastRenderedPageBreak/>
              <w:t>пафос стихотворения.</w:t>
            </w:r>
          </w:p>
          <w:p w:rsidR="00730BC8" w:rsidRDefault="00730BC8" w:rsidP="00AD6DD1">
            <w:pPr>
              <w:shd w:val="clear" w:color="auto" w:fill="FFFFFF"/>
              <w:rPr>
                <w:sz w:val="18"/>
                <w:szCs w:val="18"/>
              </w:rPr>
            </w:pP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tabs>
                <w:tab w:val="left" w:pos="1276"/>
              </w:tabs>
              <w:snapToGrid w:val="0"/>
              <w:ind w:left="0"/>
              <w:rPr>
                <w:sz w:val="18"/>
                <w:szCs w:val="18"/>
              </w:rPr>
            </w:pPr>
            <w:r>
              <w:rPr>
                <w:spacing w:val="-3"/>
                <w:sz w:val="18"/>
                <w:szCs w:val="18"/>
              </w:rPr>
              <w:lastRenderedPageBreak/>
              <w:t xml:space="preserve"> </w:t>
            </w:r>
            <w:r>
              <w:rPr>
                <w:sz w:val="18"/>
                <w:szCs w:val="18"/>
              </w:rPr>
              <w:t>П.: уметь определять стихотворный размер, уметь выразительно читать наизусть стихотворение.</w:t>
            </w:r>
          </w:p>
          <w:p w:rsidR="00730BC8" w:rsidRDefault="00730BC8" w:rsidP="00AD6DD1">
            <w:pPr>
              <w:pStyle w:val="a9"/>
              <w:tabs>
                <w:tab w:val="left" w:pos="1276"/>
              </w:tabs>
              <w:snapToGrid w:val="0"/>
              <w:ind w:left="0"/>
              <w:rPr>
                <w:sz w:val="18"/>
                <w:szCs w:val="18"/>
              </w:rPr>
            </w:pPr>
            <w:r>
              <w:rPr>
                <w:sz w:val="18"/>
                <w:szCs w:val="18"/>
              </w:rPr>
              <w:t xml:space="preserve">Р. Уметь выполнять учебные действия, </w:t>
            </w:r>
            <w:r>
              <w:rPr>
                <w:sz w:val="18"/>
                <w:szCs w:val="18"/>
              </w:rPr>
              <w:lastRenderedPageBreak/>
              <w:t>планировать алгоритм ответа, работать самостоятельно.</w:t>
            </w:r>
          </w:p>
          <w:p w:rsidR="00730BC8" w:rsidRDefault="00730BC8" w:rsidP="00AD6DD1">
            <w:pPr>
              <w:pStyle w:val="a9"/>
              <w:shd w:val="clear" w:color="auto" w:fill="FFFFFF"/>
              <w:tabs>
                <w:tab w:val="left" w:pos="1276"/>
              </w:tabs>
              <w:snapToGrid w:val="0"/>
              <w:ind w:left="0"/>
              <w:rPr>
                <w:spacing w:val="-3"/>
                <w:sz w:val="18"/>
                <w:szCs w:val="18"/>
              </w:rPr>
            </w:pPr>
            <w:r>
              <w:rPr>
                <w:sz w:val="18"/>
                <w:szCs w:val="18"/>
              </w:rPr>
              <w:t>К.: Выступать перед аудиторией сверстников, задавать вопросы, необходимые для организации собственной деятельности.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lastRenderedPageBreak/>
              <w:t xml:space="preserve"> Формирование умения ориентироваться в системе моральных норм </w:t>
            </w:r>
            <w:r>
              <w:rPr>
                <w:sz w:val="18"/>
                <w:szCs w:val="18"/>
              </w:rPr>
              <w:lastRenderedPageBreak/>
              <w:t>и ценностей.</w:t>
            </w: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shd w:val="clear" w:color="auto" w:fill="FFFFFF"/>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lastRenderedPageBreak/>
              <w:t>80-81</w:t>
            </w:r>
          </w:p>
        </w:tc>
        <w:tc>
          <w:tcPr>
            <w:tcW w:w="2230"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Героическое прошлое России. Стихи и песни о Великой Отечественной войне.</w:t>
            </w:r>
          </w:p>
        </w:tc>
        <w:tc>
          <w:tcPr>
            <w:tcW w:w="1991"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rFonts w:eastAsia="SimSun" w:cs="Tahoma"/>
                <w:kern w:val="1"/>
                <w:sz w:val="18"/>
                <w:szCs w:val="18"/>
                <w:lang w:eastAsia="hi-IN" w:bidi="hi-IN"/>
              </w:rPr>
            </w:pPr>
            <w:r>
              <w:rPr>
                <w:rFonts w:eastAsia="SimSun" w:cs="Tahoma"/>
                <w:kern w:val="1"/>
                <w:sz w:val="18"/>
                <w:szCs w:val="18"/>
                <w:lang w:eastAsia="hi-IN" w:bidi="hi-IN"/>
              </w:rPr>
              <w:t>Каковы приемы создания трагического в стихотворениях и песнях о Великой Отечественной войне?</w:t>
            </w:r>
          </w:p>
        </w:tc>
        <w:tc>
          <w:tcPr>
            <w:tcW w:w="1673"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rPr>
                <w:b/>
                <w:sz w:val="18"/>
                <w:szCs w:val="18"/>
              </w:rPr>
            </w:pPr>
            <w:r>
              <w:rPr>
                <w:sz w:val="18"/>
                <w:szCs w:val="18"/>
              </w:rPr>
              <w:t>Лирика, лирический герой, тропы.</w:t>
            </w:r>
          </w:p>
        </w:tc>
        <w:tc>
          <w:tcPr>
            <w:tcW w:w="201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rPr>
                <w:sz w:val="18"/>
                <w:szCs w:val="18"/>
              </w:rPr>
            </w:pPr>
            <w:r>
              <w:rPr>
                <w:sz w:val="18"/>
                <w:szCs w:val="18"/>
              </w:rPr>
              <w:t>Знать биографические сведения о поэтах, знать изученные теоретико-литературные понятия.</w:t>
            </w:r>
          </w:p>
          <w:p w:rsidR="00730BC8" w:rsidRDefault="00730BC8" w:rsidP="00AD6DD1">
            <w:pPr>
              <w:shd w:val="clear" w:color="auto" w:fill="FFFFFF"/>
              <w:rPr>
                <w:sz w:val="18"/>
                <w:szCs w:val="18"/>
              </w:rPr>
            </w:pPr>
            <w:r>
              <w:rPr>
                <w:sz w:val="18"/>
                <w:szCs w:val="18"/>
              </w:rPr>
              <w:t>Уметь анализировать стихотворения.</w:t>
            </w:r>
          </w:p>
        </w:tc>
        <w:tc>
          <w:tcPr>
            <w:tcW w:w="3977" w:type="dxa"/>
            <w:tcBorders>
              <w:top w:val="single" w:sz="4" w:space="0" w:color="000000"/>
              <w:left w:val="single" w:sz="4" w:space="0" w:color="000000"/>
              <w:bottom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П.: Определять стихотворный размер, понимать русское слово в его эстетической функции.</w:t>
            </w:r>
          </w:p>
          <w:p w:rsidR="00730BC8" w:rsidRDefault="00730BC8" w:rsidP="00AD6DD1">
            <w:pPr>
              <w:pStyle w:val="a9"/>
              <w:shd w:val="clear" w:color="auto" w:fill="FFFFFF"/>
              <w:tabs>
                <w:tab w:val="left" w:pos="1276"/>
              </w:tabs>
              <w:snapToGrid w:val="0"/>
              <w:ind w:left="0"/>
              <w:rPr>
                <w:sz w:val="18"/>
                <w:szCs w:val="18"/>
              </w:rPr>
            </w:pPr>
            <w:r>
              <w:rPr>
                <w:sz w:val="18"/>
                <w:szCs w:val="18"/>
              </w:rPr>
              <w:t>Р.: уметь осознавать усвоенный материал. Уметь анализировать текст и соотносить нравственные принципы в поведении и поступках героев со своими.</w:t>
            </w:r>
          </w:p>
          <w:p w:rsidR="00730BC8" w:rsidRDefault="00730BC8" w:rsidP="00AD6DD1">
            <w:pPr>
              <w:pStyle w:val="a9"/>
              <w:shd w:val="clear" w:color="auto" w:fill="FFFFFF"/>
              <w:tabs>
                <w:tab w:val="left" w:pos="1276"/>
              </w:tabs>
              <w:snapToGrid w:val="0"/>
              <w:ind w:left="0"/>
              <w:rPr>
                <w:sz w:val="18"/>
                <w:szCs w:val="18"/>
              </w:rPr>
            </w:pPr>
            <w:r>
              <w:rPr>
                <w:sz w:val="18"/>
                <w:szCs w:val="18"/>
              </w:rPr>
              <w:t>К.: уметь выразительно читать вслух, понимать прочитанное и аргументировать свою точку зрения.</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Формирование гражданского патриотизма, любви к Родине, чувства гордости за свою страну.</w:t>
            </w:r>
          </w:p>
          <w:p w:rsidR="00730BC8" w:rsidRDefault="00730BC8" w:rsidP="00AD6DD1"/>
          <w:p w:rsidR="00730BC8" w:rsidRPr="00452A23" w:rsidRDefault="00730BC8" w:rsidP="00AD6DD1">
            <w:pPr>
              <w:tabs>
                <w:tab w:val="left" w:pos="910"/>
              </w:tabs>
            </w:pPr>
          </w:p>
        </w:tc>
        <w:tc>
          <w:tcPr>
            <w:tcW w:w="992" w:type="dxa"/>
            <w:tcBorders>
              <w:top w:val="single" w:sz="4" w:space="0" w:color="000000"/>
              <w:left w:val="single" w:sz="4" w:space="0" w:color="000000"/>
              <w:bottom w:val="single" w:sz="4" w:space="0" w:color="000000"/>
              <w:right w:val="single" w:sz="4" w:space="0" w:color="000000"/>
            </w:tcBorders>
          </w:tcPr>
          <w:p w:rsidR="00730BC8" w:rsidRDefault="00730BC8" w:rsidP="00AD6DD1">
            <w:pPr>
              <w:pStyle w:val="a9"/>
              <w:shd w:val="clear" w:color="auto" w:fill="FFFFFF"/>
              <w:tabs>
                <w:tab w:val="left" w:pos="1276"/>
              </w:tabs>
              <w:snapToGrid w:val="0"/>
              <w:ind w:left="0"/>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auto"/>
            </w:tcBorders>
            <w:shd w:val="clear" w:color="auto" w:fill="auto"/>
          </w:tcPr>
          <w:p w:rsidR="00730BC8" w:rsidRDefault="00730BC8" w:rsidP="00AD6DD1">
            <w:pPr>
              <w:shd w:val="clear" w:color="auto" w:fill="FFFFFF"/>
              <w:snapToGrid w:val="0"/>
              <w:jc w:val="center"/>
              <w:rPr>
                <w:b/>
              </w:rPr>
            </w:pPr>
            <w:r>
              <w:rPr>
                <w:b/>
              </w:rPr>
              <w:t>82</w:t>
            </w:r>
          </w:p>
        </w:tc>
        <w:tc>
          <w:tcPr>
            <w:tcW w:w="2230" w:type="dxa"/>
            <w:tcBorders>
              <w:top w:val="single" w:sz="4" w:space="0" w:color="000000"/>
              <w:left w:val="single" w:sz="4" w:space="0" w:color="000000"/>
              <w:bottom w:val="single" w:sz="4" w:space="0" w:color="auto"/>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В. П. Астафьев. «Васюткино озеро». Сюжет и композиция рассказа.</w:t>
            </w:r>
          </w:p>
        </w:tc>
        <w:tc>
          <w:tcPr>
            <w:tcW w:w="1991" w:type="dxa"/>
            <w:gridSpan w:val="2"/>
            <w:tcBorders>
              <w:top w:val="single" w:sz="4" w:space="0" w:color="000000"/>
              <w:left w:val="single" w:sz="4" w:space="0" w:color="000000"/>
              <w:bottom w:val="single" w:sz="4" w:space="0" w:color="auto"/>
            </w:tcBorders>
            <w:shd w:val="clear" w:color="auto" w:fill="auto"/>
          </w:tcPr>
          <w:p w:rsidR="00730BC8" w:rsidRDefault="00730BC8" w:rsidP="00AD6DD1">
            <w:pPr>
              <w:shd w:val="clear" w:color="auto" w:fill="FFFFFF"/>
              <w:snapToGrid w:val="0"/>
              <w:rPr>
                <w:rFonts w:eastAsia="SimSun" w:cs="Tahoma"/>
                <w:kern w:val="1"/>
                <w:sz w:val="18"/>
                <w:szCs w:val="18"/>
                <w:lang w:eastAsia="hi-IN" w:bidi="hi-IN"/>
              </w:rPr>
            </w:pPr>
            <w:r>
              <w:rPr>
                <w:rFonts w:eastAsia="SimSun" w:cs="Tahoma"/>
                <w:kern w:val="1"/>
                <w:sz w:val="18"/>
                <w:szCs w:val="18"/>
                <w:lang w:eastAsia="hi-IN" w:bidi="hi-IN"/>
              </w:rPr>
              <w:t>Как составить литературный портрет Астафьева?</w:t>
            </w:r>
          </w:p>
        </w:tc>
        <w:tc>
          <w:tcPr>
            <w:tcW w:w="1673" w:type="dxa"/>
            <w:tcBorders>
              <w:top w:val="single" w:sz="4" w:space="0" w:color="000000"/>
              <w:left w:val="single" w:sz="4" w:space="0" w:color="000000"/>
              <w:bottom w:val="single" w:sz="4" w:space="0" w:color="auto"/>
            </w:tcBorders>
            <w:shd w:val="clear" w:color="auto" w:fill="auto"/>
          </w:tcPr>
          <w:p w:rsidR="00730BC8" w:rsidRDefault="00730BC8" w:rsidP="00AD6DD1">
            <w:pPr>
              <w:shd w:val="clear" w:color="auto" w:fill="FFFFFF"/>
              <w:snapToGrid w:val="0"/>
              <w:rPr>
                <w:sz w:val="18"/>
                <w:szCs w:val="18"/>
              </w:rPr>
            </w:pPr>
            <w:r>
              <w:rPr>
                <w:sz w:val="18"/>
                <w:szCs w:val="18"/>
              </w:rPr>
              <w:t>Литературный портрет, жанр рассказа, композиция</w:t>
            </w:r>
          </w:p>
          <w:p w:rsidR="00730BC8" w:rsidRDefault="00730BC8" w:rsidP="00AD6DD1">
            <w:pPr>
              <w:shd w:val="clear" w:color="auto" w:fill="FFFFFF"/>
              <w:rPr>
                <w:b/>
                <w:sz w:val="18"/>
                <w:szCs w:val="18"/>
              </w:rPr>
            </w:pPr>
          </w:p>
        </w:tc>
        <w:tc>
          <w:tcPr>
            <w:tcW w:w="2010" w:type="dxa"/>
            <w:gridSpan w:val="2"/>
            <w:tcBorders>
              <w:top w:val="single" w:sz="4" w:space="0" w:color="000000"/>
              <w:left w:val="single" w:sz="4" w:space="0" w:color="000000"/>
              <w:bottom w:val="single" w:sz="4" w:space="0" w:color="auto"/>
            </w:tcBorders>
            <w:shd w:val="clear" w:color="auto" w:fill="auto"/>
          </w:tcPr>
          <w:p w:rsidR="00730BC8" w:rsidRDefault="00730BC8" w:rsidP="00AD6DD1">
            <w:pPr>
              <w:shd w:val="clear" w:color="auto" w:fill="FFFFFF"/>
              <w:rPr>
                <w:sz w:val="18"/>
                <w:szCs w:val="18"/>
              </w:rPr>
            </w:pPr>
            <w:r>
              <w:rPr>
                <w:sz w:val="18"/>
                <w:szCs w:val="18"/>
              </w:rPr>
              <w:t>Научиться составлять литературный портрет писателя. Знать содержание</w:t>
            </w:r>
          </w:p>
        </w:tc>
        <w:tc>
          <w:tcPr>
            <w:tcW w:w="3977" w:type="dxa"/>
            <w:tcBorders>
              <w:top w:val="single" w:sz="4" w:space="0" w:color="000000"/>
              <w:left w:val="single" w:sz="4" w:space="0" w:color="000000"/>
              <w:bottom w:val="single" w:sz="4" w:space="0" w:color="auto"/>
            </w:tcBorders>
            <w:shd w:val="clear" w:color="auto" w:fill="auto"/>
          </w:tcPr>
          <w:p w:rsidR="00730BC8" w:rsidRDefault="00730BC8" w:rsidP="00AD6DD1">
            <w:pPr>
              <w:shd w:val="clear" w:color="auto" w:fill="FFFFFF"/>
              <w:snapToGrid w:val="0"/>
              <w:rPr>
                <w:sz w:val="18"/>
                <w:szCs w:val="18"/>
              </w:rPr>
            </w:pPr>
            <w:r>
              <w:rPr>
                <w:sz w:val="18"/>
                <w:szCs w:val="18"/>
              </w:rPr>
              <w:t>П.: уметь излагать содержание прочитанного текста выборочно, осуществлять анализ.</w:t>
            </w:r>
          </w:p>
          <w:p w:rsidR="00730BC8" w:rsidRDefault="00730BC8" w:rsidP="00AD6DD1">
            <w:pPr>
              <w:shd w:val="clear" w:color="auto" w:fill="FFFFFF"/>
              <w:snapToGrid w:val="0"/>
              <w:rPr>
                <w:sz w:val="18"/>
                <w:szCs w:val="18"/>
              </w:rPr>
            </w:pPr>
            <w:r>
              <w:rPr>
                <w:sz w:val="18"/>
                <w:szCs w:val="18"/>
              </w:rPr>
              <w:t>Р.: Применять метод информационного поиска, в том числе с помощью компьютерных средств.</w:t>
            </w:r>
          </w:p>
          <w:p w:rsidR="00730BC8" w:rsidRDefault="00730BC8" w:rsidP="00AD6DD1">
            <w:pPr>
              <w:shd w:val="clear" w:color="auto" w:fill="FFFFFF"/>
              <w:snapToGrid w:val="0"/>
              <w:rPr>
                <w:sz w:val="18"/>
                <w:szCs w:val="18"/>
              </w:rPr>
            </w:pPr>
            <w:r>
              <w:rPr>
                <w:sz w:val="18"/>
                <w:szCs w:val="18"/>
              </w:rPr>
              <w:t>К.: формировать навыки выразительного чтения, задавать вопросы, необходимые для организации собственной деятельности.</w:t>
            </w:r>
          </w:p>
        </w:tc>
        <w:tc>
          <w:tcPr>
            <w:tcW w:w="1988" w:type="dxa"/>
            <w:gridSpan w:val="2"/>
            <w:tcBorders>
              <w:top w:val="single" w:sz="4" w:space="0" w:color="000000"/>
              <w:left w:val="single" w:sz="4" w:space="0" w:color="000000"/>
              <w:bottom w:val="single" w:sz="4" w:space="0" w:color="auto"/>
              <w:right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Формирование устойчивой мотивации к индивидуальной и к коллективной творческой деятельности.</w:t>
            </w:r>
          </w:p>
        </w:tc>
        <w:tc>
          <w:tcPr>
            <w:tcW w:w="992" w:type="dxa"/>
            <w:tcBorders>
              <w:top w:val="single" w:sz="4" w:space="0" w:color="000000"/>
              <w:left w:val="single" w:sz="4" w:space="0" w:color="000000"/>
              <w:bottom w:val="single" w:sz="4" w:space="0" w:color="auto"/>
              <w:right w:val="single" w:sz="4" w:space="0" w:color="000000"/>
            </w:tcBorders>
          </w:tcPr>
          <w:p w:rsidR="00730BC8" w:rsidRDefault="00730BC8" w:rsidP="00AD6DD1">
            <w:pPr>
              <w:shd w:val="clear" w:color="auto" w:fill="FFFFFF"/>
              <w:snapToGrid w:val="0"/>
              <w:rPr>
                <w:sz w:val="18"/>
                <w:szCs w:val="18"/>
              </w:rPr>
            </w:pPr>
          </w:p>
        </w:tc>
      </w:tr>
      <w:tr w:rsidR="00730BC8" w:rsidTr="00AD6DD1">
        <w:trPr>
          <w:trHeight w:val="1681"/>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t>83</w:t>
            </w:r>
          </w:p>
        </w:tc>
        <w:tc>
          <w:tcPr>
            <w:tcW w:w="224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 xml:space="preserve">Герой рассказа Астафьева «Васюткино озеро». </w:t>
            </w:r>
          </w:p>
        </w:tc>
        <w:tc>
          <w:tcPr>
            <w:tcW w:w="1981"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Сила характера главного героя рассказа.</w:t>
            </w:r>
          </w:p>
        </w:tc>
        <w:tc>
          <w:tcPr>
            <w:tcW w:w="1699"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Герой, идея, главная мысль, поступок, характер, действие</w:t>
            </w:r>
          </w:p>
          <w:p w:rsidR="00730BC8" w:rsidRDefault="00730BC8" w:rsidP="00AD6DD1">
            <w:pPr>
              <w:shd w:val="clear" w:color="auto" w:fill="FFFFFF"/>
              <w:jc w:val="center"/>
              <w:rPr>
                <w:b/>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 xml:space="preserve">Научиться правильно определять поступки главного героя. </w:t>
            </w:r>
          </w:p>
        </w:tc>
        <w:tc>
          <w:tcPr>
            <w:tcW w:w="3977" w:type="dxa"/>
            <w:tcBorders>
              <w:top w:val="single" w:sz="4" w:space="0" w:color="000000"/>
              <w:left w:val="single" w:sz="4" w:space="0" w:color="auto"/>
              <w:bottom w:val="single" w:sz="4" w:space="0" w:color="000000"/>
              <w:right w:val="single" w:sz="4" w:space="0" w:color="auto"/>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П.: самостоятельно вычитывать все виды текстовой информации, строить рассуждения.</w:t>
            </w:r>
          </w:p>
          <w:p w:rsidR="00730BC8" w:rsidRDefault="00730BC8" w:rsidP="00AD6DD1">
            <w:pPr>
              <w:pStyle w:val="a9"/>
              <w:shd w:val="clear" w:color="auto" w:fill="FFFFFF"/>
              <w:tabs>
                <w:tab w:val="left" w:pos="1276"/>
              </w:tabs>
              <w:snapToGrid w:val="0"/>
              <w:ind w:left="0"/>
              <w:rPr>
                <w:sz w:val="18"/>
                <w:szCs w:val="18"/>
              </w:rPr>
            </w:pPr>
            <w:r>
              <w:rPr>
                <w:sz w:val="18"/>
                <w:szCs w:val="18"/>
              </w:rPr>
              <w:t>Р.:анализировать условия достижения цели, устанавливать целевые приоритеты.</w:t>
            </w:r>
          </w:p>
          <w:p w:rsidR="00730BC8" w:rsidRDefault="00730BC8" w:rsidP="00AD6DD1">
            <w:pPr>
              <w:pStyle w:val="a9"/>
              <w:shd w:val="clear" w:color="auto" w:fill="FFFFFF"/>
              <w:tabs>
                <w:tab w:val="left" w:pos="1276"/>
              </w:tabs>
              <w:snapToGrid w:val="0"/>
              <w:ind w:left="0"/>
              <w:rPr>
                <w:sz w:val="18"/>
                <w:szCs w:val="18"/>
              </w:rPr>
            </w:pPr>
            <w:r>
              <w:rPr>
                <w:sz w:val="18"/>
                <w:szCs w:val="18"/>
              </w:rPr>
              <w:t>К.: Уметь делать анализ текста, использую изученную терминологию и полученные знания.</w:t>
            </w:r>
          </w:p>
        </w:tc>
        <w:tc>
          <w:tcPr>
            <w:tcW w:w="1988" w:type="dxa"/>
            <w:gridSpan w:val="2"/>
            <w:tcBorders>
              <w:top w:val="single" w:sz="4" w:space="0" w:color="auto"/>
              <w:bottom w:val="single" w:sz="4" w:space="0" w:color="auto"/>
              <w:right w:val="single" w:sz="4" w:space="0" w:color="auto"/>
            </w:tcBorders>
            <w:shd w:val="clear" w:color="auto" w:fill="auto"/>
          </w:tcPr>
          <w:p w:rsidR="00730BC8" w:rsidRPr="002F2B46" w:rsidRDefault="00730BC8" w:rsidP="00AD6DD1">
            <w:pPr>
              <w:rPr>
                <w:sz w:val="18"/>
                <w:szCs w:val="18"/>
              </w:rPr>
            </w:pPr>
            <w:r w:rsidRPr="002F2B46">
              <w:rPr>
                <w:sz w:val="18"/>
                <w:szCs w:val="18"/>
              </w:rPr>
              <w:t>Формирование навыков взаимодействия в группе по алгоритму выполнения задач при консультативной помощи учителя</w:t>
            </w:r>
          </w:p>
        </w:tc>
        <w:tc>
          <w:tcPr>
            <w:tcW w:w="992" w:type="dxa"/>
            <w:tcBorders>
              <w:top w:val="single" w:sz="4" w:space="0" w:color="auto"/>
              <w:bottom w:val="single" w:sz="4" w:space="0" w:color="auto"/>
              <w:right w:val="single" w:sz="4" w:space="0" w:color="auto"/>
            </w:tcBorders>
          </w:tcPr>
          <w:p w:rsidR="00730BC8" w:rsidRPr="002F2B46" w:rsidRDefault="00730BC8" w:rsidP="00AD6DD1">
            <w:pPr>
              <w:rPr>
                <w:sz w:val="18"/>
                <w:szCs w:val="18"/>
              </w:rPr>
            </w:pP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t>84</w:t>
            </w:r>
          </w:p>
        </w:tc>
        <w:tc>
          <w:tcPr>
            <w:tcW w:w="224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b/>
                <w:sz w:val="18"/>
                <w:szCs w:val="18"/>
              </w:rPr>
            </w:pPr>
            <w:r>
              <w:rPr>
                <w:b/>
                <w:sz w:val="18"/>
                <w:szCs w:val="18"/>
              </w:rPr>
              <w:t xml:space="preserve">Сочинение по рассказу Астафьева «Васюткино озеро» </w:t>
            </w:r>
          </w:p>
        </w:tc>
        <w:tc>
          <w:tcPr>
            <w:tcW w:w="1981" w:type="dxa"/>
            <w:tcBorders>
              <w:top w:val="single" w:sz="4" w:space="0" w:color="000000"/>
              <w:left w:val="single" w:sz="4" w:space="0" w:color="000000"/>
              <w:bottom w:val="single" w:sz="4" w:space="0" w:color="000000"/>
            </w:tcBorders>
            <w:shd w:val="clear" w:color="auto" w:fill="auto"/>
          </w:tcPr>
          <w:p w:rsidR="00730BC8" w:rsidRDefault="00730BC8" w:rsidP="00AD6DD1">
            <w:pPr>
              <w:widowControl w:val="0"/>
              <w:shd w:val="clear" w:color="auto" w:fill="FFFFFF"/>
              <w:snapToGrid w:val="0"/>
              <w:rPr>
                <w:sz w:val="18"/>
                <w:szCs w:val="18"/>
              </w:rPr>
            </w:pPr>
            <w:r>
              <w:rPr>
                <w:sz w:val="18"/>
                <w:szCs w:val="18"/>
              </w:rPr>
              <w:t>Как научиться составлять план и текст творческой работы?</w:t>
            </w:r>
          </w:p>
          <w:p w:rsidR="00730BC8" w:rsidRDefault="00730BC8" w:rsidP="00AD6DD1">
            <w:pPr>
              <w:shd w:val="clear" w:color="auto" w:fill="FFFFFF"/>
              <w:snapToGrid w:val="0"/>
              <w:rPr>
                <w:sz w:val="18"/>
                <w:szCs w:val="18"/>
              </w:rPr>
            </w:pPr>
          </w:p>
        </w:tc>
        <w:tc>
          <w:tcPr>
            <w:tcW w:w="1699"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Структура сочинения, план сочинения.</w:t>
            </w:r>
          </w:p>
        </w:tc>
        <w:tc>
          <w:tcPr>
            <w:tcW w:w="1984"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Научиться составлять и редактировать текст творческой работы.</w:t>
            </w:r>
          </w:p>
        </w:tc>
        <w:tc>
          <w:tcPr>
            <w:tcW w:w="3977" w:type="dxa"/>
            <w:tcBorders>
              <w:top w:val="single" w:sz="4" w:space="0" w:color="000000"/>
              <w:left w:val="single" w:sz="4" w:space="0" w:color="000000"/>
              <w:bottom w:val="single" w:sz="4" w:space="0" w:color="000000"/>
              <w:right w:val="single" w:sz="4" w:space="0" w:color="auto"/>
            </w:tcBorders>
            <w:shd w:val="clear" w:color="auto" w:fill="auto"/>
          </w:tcPr>
          <w:p w:rsidR="00730BC8" w:rsidRDefault="00730BC8" w:rsidP="00AD6DD1">
            <w:pPr>
              <w:pStyle w:val="a9"/>
              <w:tabs>
                <w:tab w:val="left" w:pos="1276"/>
              </w:tabs>
              <w:snapToGrid w:val="0"/>
              <w:ind w:left="0"/>
              <w:rPr>
                <w:sz w:val="18"/>
                <w:szCs w:val="18"/>
              </w:rPr>
            </w:pPr>
            <w:r>
              <w:rPr>
                <w:spacing w:val="-3"/>
                <w:sz w:val="18"/>
                <w:szCs w:val="18"/>
              </w:rPr>
              <w:t xml:space="preserve"> </w:t>
            </w:r>
            <w:r>
              <w:rPr>
                <w:sz w:val="18"/>
                <w:szCs w:val="18"/>
              </w:rPr>
              <w:t>П.: уметь обобщать понятия.</w:t>
            </w:r>
          </w:p>
          <w:p w:rsidR="00730BC8" w:rsidRDefault="00730BC8" w:rsidP="00AD6DD1">
            <w:pPr>
              <w:pStyle w:val="a9"/>
              <w:tabs>
                <w:tab w:val="left" w:pos="1276"/>
              </w:tabs>
              <w:snapToGrid w:val="0"/>
              <w:ind w:left="0"/>
              <w:rPr>
                <w:sz w:val="18"/>
                <w:szCs w:val="18"/>
              </w:rPr>
            </w:pPr>
            <w:r>
              <w:rPr>
                <w:sz w:val="18"/>
                <w:szCs w:val="18"/>
              </w:rPr>
              <w:t>Р.: Уметь выделять альтернативные способы достижения цели и выбирать наиболее эффективный способ.</w:t>
            </w:r>
          </w:p>
          <w:p w:rsidR="00730BC8" w:rsidRDefault="00730BC8" w:rsidP="00AD6DD1">
            <w:pPr>
              <w:pStyle w:val="a9"/>
              <w:shd w:val="clear" w:color="auto" w:fill="FFFFFF"/>
              <w:tabs>
                <w:tab w:val="left" w:pos="1276"/>
              </w:tabs>
              <w:snapToGrid w:val="0"/>
              <w:ind w:left="0"/>
              <w:rPr>
                <w:sz w:val="18"/>
                <w:szCs w:val="18"/>
              </w:rPr>
            </w:pPr>
            <w:r>
              <w:rPr>
                <w:sz w:val="18"/>
                <w:szCs w:val="18"/>
              </w:rPr>
              <w:t>К.: уметь оформлять свои мысли в письменной форме с учетом речевой ситуации</w:t>
            </w:r>
          </w:p>
        </w:tc>
        <w:tc>
          <w:tcPr>
            <w:tcW w:w="25" w:type="dxa"/>
            <w:tcBorders>
              <w:top w:val="single" w:sz="4" w:space="0" w:color="auto"/>
              <w:bottom w:val="single" w:sz="4" w:space="0" w:color="auto"/>
            </w:tcBorders>
          </w:tcPr>
          <w:p w:rsidR="00730BC8" w:rsidRDefault="00730BC8" w:rsidP="00AD6DD1">
            <w:pPr>
              <w:rPr>
                <w:sz w:val="18"/>
                <w:szCs w:val="18"/>
              </w:rPr>
            </w:pPr>
          </w:p>
        </w:tc>
        <w:tc>
          <w:tcPr>
            <w:tcW w:w="2955" w:type="dxa"/>
            <w:gridSpan w:val="2"/>
            <w:tcBorders>
              <w:top w:val="single" w:sz="4" w:space="0" w:color="auto"/>
              <w:bottom w:val="single" w:sz="4" w:space="0" w:color="auto"/>
              <w:right w:val="single" w:sz="4" w:space="0" w:color="auto"/>
            </w:tcBorders>
            <w:shd w:val="clear" w:color="auto" w:fill="auto"/>
          </w:tcPr>
          <w:p w:rsidR="00730BC8" w:rsidRDefault="00730BC8" w:rsidP="00AD6DD1">
            <w:pPr>
              <w:rPr>
                <w:sz w:val="18"/>
                <w:szCs w:val="18"/>
              </w:rPr>
            </w:pPr>
            <w:r>
              <w:rPr>
                <w:noProof/>
                <w:sz w:val="18"/>
                <w:szCs w:val="18"/>
              </w:rPr>
              <w:pict>
                <v:shapetype id="_x0000_t32" coordsize="21600,21600" o:spt="32" o:oned="t" path="m,l21600,21600e" filled="f">
                  <v:path arrowok="t" fillok="f" o:connecttype="none"/>
                  <o:lock v:ext="edit" shapetype="t"/>
                </v:shapetype>
                <v:shape id="_x0000_s1026" type="#_x0000_t32" style="position:absolute;margin-left:97.7pt;margin-top:-.2pt;width:0;height:83.55pt;z-index:251660288;mso-position-horizontal-relative:text;mso-position-vertical-relative:text" o:connectortype="straight"/>
              </w:pict>
            </w:r>
            <w:r>
              <w:rPr>
                <w:sz w:val="18"/>
                <w:szCs w:val="18"/>
              </w:rPr>
              <w:t xml:space="preserve">Формирование навыков исследовательской и </w:t>
            </w:r>
          </w:p>
          <w:p w:rsidR="00730BC8" w:rsidRDefault="00730BC8" w:rsidP="00AD6DD1">
            <w:pPr>
              <w:rPr>
                <w:b/>
              </w:rPr>
            </w:pPr>
            <w:r>
              <w:rPr>
                <w:sz w:val="18"/>
                <w:szCs w:val="18"/>
              </w:rPr>
              <w:t>творческой деятельности</w:t>
            </w: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t>85</w:t>
            </w:r>
          </w:p>
        </w:tc>
        <w:tc>
          <w:tcPr>
            <w:tcW w:w="224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b/>
                <w:sz w:val="18"/>
                <w:szCs w:val="18"/>
              </w:rPr>
              <w:t>Туве Янссон «Последний в мире дракон»</w:t>
            </w:r>
          </w:p>
        </w:tc>
        <w:tc>
          <w:tcPr>
            <w:tcW w:w="1981"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Как научиться идейно-тематическое своеобразие текста.</w:t>
            </w:r>
          </w:p>
        </w:tc>
        <w:tc>
          <w:tcPr>
            <w:tcW w:w="1699"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Юмор, гуманизм, словесные иллюстрации.</w:t>
            </w:r>
          </w:p>
        </w:tc>
        <w:tc>
          <w:tcPr>
            <w:tcW w:w="1984"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Научиться определять идейно-тематическое своеобразие рассказа.</w:t>
            </w:r>
            <w:r>
              <w:rPr>
                <w:b/>
                <w:sz w:val="18"/>
                <w:szCs w:val="18"/>
              </w:rPr>
              <w:t xml:space="preserve"> </w:t>
            </w:r>
            <w:r w:rsidRPr="00F8037E">
              <w:rPr>
                <w:sz w:val="18"/>
                <w:szCs w:val="18"/>
              </w:rPr>
              <w:t>Знать понятия вымысла и авторского замысла</w:t>
            </w:r>
          </w:p>
        </w:tc>
        <w:tc>
          <w:tcPr>
            <w:tcW w:w="3977" w:type="dxa"/>
            <w:tcBorders>
              <w:top w:val="single" w:sz="4" w:space="0" w:color="000000"/>
              <w:left w:val="single" w:sz="4" w:space="0" w:color="000000"/>
              <w:bottom w:val="single" w:sz="4" w:space="0" w:color="000000"/>
              <w:right w:val="single" w:sz="4" w:space="0" w:color="auto"/>
            </w:tcBorders>
            <w:shd w:val="clear" w:color="auto" w:fill="auto"/>
          </w:tcPr>
          <w:p w:rsidR="00730BC8" w:rsidRDefault="00730BC8" w:rsidP="00AD6DD1">
            <w:pPr>
              <w:shd w:val="clear" w:color="auto" w:fill="FFFFFF"/>
              <w:snapToGrid w:val="0"/>
              <w:rPr>
                <w:sz w:val="18"/>
                <w:szCs w:val="18"/>
              </w:rPr>
            </w:pPr>
            <w:r>
              <w:rPr>
                <w:sz w:val="18"/>
                <w:szCs w:val="18"/>
              </w:rPr>
              <w:t>П.:Знать содержание прочитанного произведения, уметь синтезировать полученную информацию для составления ответа.</w:t>
            </w:r>
          </w:p>
          <w:p w:rsidR="00730BC8" w:rsidRDefault="00730BC8" w:rsidP="00AD6DD1">
            <w:pPr>
              <w:shd w:val="clear" w:color="auto" w:fill="FFFFFF"/>
              <w:snapToGrid w:val="0"/>
              <w:rPr>
                <w:sz w:val="18"/>
                <w:szCs w:val="18"/>
              </w:rPr>
            </w:pPr>
            <w:r>
              <w:rPr>
                <w:sz w:val="18"/>
                <w:szCs w:val="18"/>
              </w:rPr>
              <w:t>Р.: уметь выполнять учебные действия, планировать алгоритм ответа, работать самостоятельно.</w:t>
            </w:r>
          </w:p>
          <w:p w:rsidR="00730BC8" w:rsidRPr="00F8037E" w:rsidRDefault="00730BC8" w:rsidP="00AD6DD1">
            <w:pPr>
              <w:shd w:val="clear" w:color="auto" w:fill="FFFFFF"/>
              <w:snapToGrid w:val="0"/>
              <w:rPr>
                <w:sz w:val="18"/>
                <w:szCs w:val="18"/>
              </w:rPr>
            </w:pPr>
            <w:r>
              <w:rPr>
                <w:sz w:val="18"/>
                <w:szCs w:val="18"/>
              </w:rPr>
              <w:lastRenderedPageBreak/>
              <w:t>К.: Формулировать собственное мнение и позицию, аргументировать ее</w:t>
            </w:r>
          </w:p>
        </w:tc>
        <w:tc>
          <w:tcPr>
            <w:tcW w:w="25" w:type="dxa"/>
            <w:tcBorders>
              <w:top w:val="single" w:sz="4" w:space="0" w:color="auto"/>
              <w:bottom w:val="single" w:sz="4" w:space="0" w:color="auto"/>
            </w:tcBorders>
          </w:tcPr>
          <w:p w:rsidR="00730BC8" w:rsidRPr="00F8037E" w:rsidRDefault="00730BC8" w:rsidP="00AD6DD1">
            <w:pPr>
              <w:rPr>
                <w:sz w:val="18"/>
                <w:szCs w:val="18"/>
              </w:rPr>
            </w:pPr>
          </w:p>
        </w:tc>
        <w:tc>
          <w:tcPr>
            <w:tcW w:w="2955" w:type="dxa"/>
            <w:gridSpan w:val="2"/>
            <w:tcBorders>
              <w:top w:val="single" w:sz="4" w:space="0" w:color="auto"/>
              <w:bottom w:val="single" w:sz="4" w:space="0" w:color="auto"/>
              <w:right w:val="single" w:sz="4" w:space="0" w:color="auto"/>
            </w:tcBorders>
            <w:shd w:val="clear" w:color="auto" w:fill="auto"/>
          </w:tcPr>
          <w:p w:rsidR="00730BC8" w:rsidRDefault="00730BC8" w:rsidP="00AD6DD1">
            <w:pPr>
              <w:rPr>
                <w:sz w:val="18"/>
                <w:szCs w:val="18"/>
              </w:rPr>
            </w:pPr>
            <w:r w:rsidRPr="00F8037E">
              <w:rPr>
                <w:sz w:val="18"/>
                <w:szCs w:val="18"/>
              </w:rPr>
              <w:t xml:space="preserve">Формирование </w:t>
            </w:r>
          </w:p>
          <w:p w:rsidR="00730BC8" w:rsidRDefault="00730BC8" w:rsidP="00AD6DD1">
            <w:pPr>
              <w:rPr>
                <w:sz w:val="18"/>
                <w:szCs w:val="18"/>
              </w:rPr>
            </w:pPr>
            <w:r w:rsidRPr="00F8037E">
              <w:rPr>
                <w:sz w:val="18"/>
                <w:szCs w:val="18"/>
              </w:rPr>
              <w:t xml:space="preserve">устойчивой мотивации </w:t>
            </w:r>
          </w:p>
          <w:p w:rsidR="00730BC8" w:rsidRDefault="00730BC8" w:rsidP="00AD6DD1">
            <w:pPr>
              <w:rPr>
                <w:sz w:val="18"/>
                <w:szCs w:val="18"/>
              </w:rPr>
            </w:pPr>
            <w:r>
              <w:rPr>
                <w:noProof/>
                <w:sz w:val="18"/>
                <w:szCs w:val="18"/>
              </w:rPr>
              <w:pict>
                <v:shape id="_x0000_s1027" type="#_x0000_t32" style="position:absolute;margin-left:97.55pt;margin-top:.05pt;width:0;height:188.6pt;z-index:251661312" o:connectortype="straight"/>
              </w:pict>
            </w:r>
            <w:r w:rsidRPr="00F8037E">
              <w:rPr>
                <w:sz w:val="18"/>
                <w:szCs w:val="18"/>
              </w:rPr>
              <w:t xml:space="preserve">к индивидуальной и </w:t>
            </w:r>
          </w:p>
          <w:p w:rsidR="00730BC8" w:rsidRDefault="00730BC8" w:rsidP="00AD6DD1">
            <w:pPr>
              <w:rPr>
                <w:sz w:val="18"/>
                <w:szCs w:val="18"/>
              </w:rPr>
            </w:pPr>
            <w:r w:rsidRPr="00F8037E">
              <w:rPr>
                <w:sz w:val="18"/>
                <w:szCs w:val="18"/>
              </w:rPr>
              <w:t xml:space="preserve">коллективной </w:t>
            </w:r>
          </w:p>
          <w:p w:rsidR="00730BC8" w:rsidRPr="00F8037E" w:rsidRDefault="00730BC8" w:rsidP="00AD6DD1">
            <w:pPr>
              <w:rPr>
                <w:sz w:val="18"/>
                <w:szCs w:val="18"/>
              </w:rPr>
            </w:pPr>
            <w:r w:rsidRPr="00F8037E">
              <w:rPr>
                <w:sz w:val="18"/>
                <w:szCs w:val="18"/>
              </w:rPr>
              <w:lastRenderedPageBreak/>
              <w:t>творческой деятельности</w:t>
            </w: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b/>
              </w:rPr>
            </w:pPr>
            <w:r>
              <w:rPr>
                <w:b/>
              </w:rPr>
              <w:lastRenderedPageBreak/>
              <w:t>86</w:t>
            </w:r>
          </w:p>
        </w:tc>
        <w:tc>
          <w:tcPr>
            <w:tcW w:w="2240" w:type="dxa"/>
            <w:gridSpan w:val="2"/>
            <w:tcBorders>
              <w:top w:val="single" w:sz="4" w:space="0" w:color="000000"/>
              <w:left w:val="single" w:sz="4" w:space="0" w:color="000000"/>
              <w:bottom w:val="single" w:sz="4" w:space="0" w:color="000000"/>
            </w:tcBorders>
            <w:shd w:val="clear" w:color="auto" w:fill="auto"/>
          </w:tcPr>
          <w:p w:rsidR="00730BC8" w:rsidRPr="00F3446D" w:rsidRDefault="00730BC8" w:rsidP="00AD6DD1">
            <w:pPr>
              <w:shd w:val="clear" w:color="auto" w:fill="FFFFFF"/>
              <w:snapToGrid w:val="0"/>
              <w:rPr>
                <w:sz w:val="18"/>
                <w:szCs w:val="18"/>
              </w:rPr>
            </w:pPr>
            <w:r>
              <w:rPr>
                <w:sz w:val="18"/>
                <w:szCs w:val="18"/>
              </w:rPr>
              <w:t>Итоговый урок по темам «Современная литература» Литература 20в.</w:t>
            </w:r>
          </w:p>
        </w:tc>
        <w:tc>
          <w:tcPr>
            <w:tcW w:w="1981"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rPr>
                <w:sz w:val="18"/>
                <w:szCs w:val="18"/>
              </w:rPr>
            </w:pPr>
            <w:r>
              <w:rPr>
                <w:sz w:val="18"/>
                <w:szCs w:val="18"/>
              </w:rPr>
              <w:t>Каковы основные особенности современной литературы</w:t>
            </w:r>
          </w:p>
        </w:tc>
        <w:tc>
          <w:tcPr>
            <w:tcW w:w="1699"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Жанры современной литературы</w:t>
            </w:r>
          </w:p>
          <w:p w:rsidR="00730BC8" w:rsidRDefault="00730BC8" w:rsidP="00AD6DD1">
            <w:pPr>
              <w:shd w:val="clear" w:color="auto" w:fill="FFFFFF"/>
              <w:rPr>
                <w:b/>
                <w:sz w:val="18"/>
                <w:szCs w:val="18"/>
              </w:rPr>
            </w:pPr>
          </w:p>
        </w:tc>
        <w:tc>
          <w:tcPr>
            <w:tcW w:w="1984"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Знать изученные теоретико-литературные понятия.</w:t>
            </w:r>
          </w:p>
        </w:tc>
        <w:tc>
          <w:tcPr>
            <w:tcW w:w="3977" w:type="dxa"/>
            <w:tcBorders>
              <w:top w:val="single" w:sz="4" w:space="0" w:color="000000"/>
              <w:left w:val="single" w:sz="4" w:space="0" w:color="000000"/>
              <w:bottom w:val="single" w:sz="4" w:space="0" w:color="000000"/>
              <w:right w:val="single" w:sz="4" w:space="0" w:color="auto"/>
            </w:tcBorders>
            <w:shd w:val="clear" w:color="auto" w:fill="auto"/>
          </w:tcPr>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 xml:space="preserve"> П.: давать определения понятиям, обобщать их, уметь определять в произведении элементы сюжета композиции.</w:t>
            </w:r>
          </w:p>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Р.:Адекватно самостоятельно оценивать свои суждения и вносить необходимые коррективы в ходе дискуссии.</w:t>
            </w:r>
          </w:p>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К.: Работать в группе, устанавливать рабочие отношения, эффективно сотрудничать и способствовать продуктивной кооперации.</w:t>
            </w:r>
          </w:p>
        </w:tc>
        <w:tc>
          <w:tcPr>
            <w:tcW w:w="25" w:type="dxa"/>
            <w:tcBorders>
              <w:top w:val="single" w:sz="4" w:space="0" w:color="auto"/>
              <w:bottom w:val="single" w:sz="4" w:space="0" w:color="auto"/>
            </w:tcBorders>
          </w:tcPr>
          <w:p w:rsidR="00730BC8" w:rsidRPr="00F8037E" w:rsidRDefault="00730BC8" w:rsidP="00AD6DD1">
            <w:pPr>
              <w:rPr>
                <w:sz w:val="18"/>
                <w:szCs w:val="18"/>
              </w:rPr>
            </w:pPr>
          </w:p>
        </w:tc>
        <w:tc>
          <w:tcPr>
            <w:tcW w:w="2955" w:type="dxa"/>
            <w:gridSpan w:val="2"/>
            <w:tcBorders>
              <w:top w:val="single" w:sz="4" w:space="0" w:color="auto"/>
              <w:bottom w:val="single" w:sz="4" w:space="0" w:color="auto"/>
              <w:right w:val="single" w:sz="4" w:space="0" w:color="auto"/>
            </w:tcBorders>
            <w:shd w:val="clear" w:color="auto" w:fill="auto"/>
          </w:tcPr>
          <w:p w:rsidR="00730BC8" w:rsidRDefault="00730BC8" w:rsidP="00AD6DD1">
            <w:pPr>
              <w:rPr>
                <w:sz w:val="18"/>
                <w:szCs w:val="18"/>
              </w:rPr>
            </w:pPr>
            <w:r w:rsidRPr="00F8037E">
              <w:rPr>
                <w:sz w:val="18"/>
                <w:szCs w:val="18"/>
              </w:rPr>
              <w:t xml:space="preserve">Формирование </w:t>
            </w:r>
          </w:p>
          <w:p w:rsidR="00730BC8" w:rsidRDefault="00730BC8" w:rsidP="00AD6DD1">
            <w:pPr>
              <w:rPr>
                <w:sz w:val="18"/>
                <w:szCs w:val="18"/>
              </w:rPr>
            </w:pPr>
            <w:r w:rsidRPr="00F8037E">
              <w:rPr>
                <w:sz w:val="18"/>
                <w:szCs w:val="18"/>
              </w:rPr>
              <w:t xml:space="preserve">способности </w:t>
            </w:r>
          </w:p>
          <w:p w:rsidR="00730BC8" w:rsidRDefault="00730BC8" w:rsidP="00AD6DD1">
            <w:pPr>
              <w:rPr>
                <w:sz w:val="18"/>
                <w:szCs w:val="18"/>
              </w:rPr>
            </w:pPr>
            <w:r w:rsidRPr="00F8037E">
              <w:rPr>
                <w:sz w:val="18"/>
                <w:szCs w:val="18"/>
              </w:rPr>
              <w:t xml:space="preserve">вести диалог </w:t>
            </w:r>
          </w:p>
          <w:p w:rsidR="00730BC8" w:rsidRDefault="00730BC8" w:rsidP="00AD6DD1">
            <w:pPr>
              <w:rPr>
                <w:sz w:val="18"/>
                <w:szCs w:val="18"/>
              </w:rPr>
            </w:pPr>
            <w:r w:rsidRPr="00F8037E">
              <w:rPr>
                <w:sz w:val="18"/>
                <w:szCs w:val="18"/>
              </w:rPr>
              <w:t xml:space="preserve">с другими </w:t>
            </w:r>
          </w:p>
          <w:p w:rsidR="00730BC8" w:rsidRDefault="00730BC8" w:rsidP="00AD6DD1">
            <w:pPr>
              <w:rPr>
                <w:sz w:val="18"/>
                <w:szCs w:val="18"/>
              </w:rPr>
            </w:pPr>
            <w:r w:rsidRPr="00F8037E">
              <w:rPr>
                <w:sz w:val="18"/>
                <w:szCs w:val="18"/>
              </w:rPr>
              <w:t xml:space="preserve">людьми и </w:t>
            </w:r>
          </w:p>
          <w:p w:rsidR="00730BC8" w:rsidRDefault="00730BC8" w:rsidP="00AD6DD1">
            <w:pPr>
              <w:rPr>
                <w:sz w:val="18"/>
                <w:szCs w:val="18"/>
              </w:rPr>
            </w:pPr>
            <w:r w:rsidRPr="00F8037E">
              <w:rPr>
                <w:sz w:val="18"/>
                <w:szCs w:val="18"/>
              </w:rPr>
              <w:t xml:space="preserve">достигать в нем </w:t>
            </w:r>
          </w:p>
          <w:p w:rsidR="00730BC8" w:rsidRPr="00F8037E" w:rsidRDefault="00730BC8" w:rsidP="00AD6DD1">
            <w:pPr>
              <w:rPr>
                <w:sz w:val="18"/>
                <w:szCs w:val="18"/>
              </w:rPr>
            </w:pPr>
            <w:r w:rsidRPr="00F8037E">
              <w:rPr>
                <w:sz w:val="18"/>
                <w:szCs w:val="18"/>
              </w:rPr>
              <w:t>взаимопонимания</w:t>
            </w: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t>87-88</w:t>
            </w:r>
          </w:p>
        </w:tc>
        <w:tc>
          <w:tcPr>
            <w:tcW w:w="224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sidRPr="00F8037E">
              <w:rPr>
                <w:sz w:val="18"/>
                <w:szCs w:val="18"/>
              </w:rPr>
              <w:t>Роман «Робинзон Крузо» и его автор.</w:t>
            </w:r>
            <w:r>
              <w:rPr>
                <w:sz w:val="18"/>
                <w:szCs w:val="18"/>
              </w:rPr>
              <w:t xml:space="preserve"> Герой романа «Робинзон Крузо»</w:t>
            </w:r>
          </w:p>
        </w:tc>
        <w:tc>
          <w:tcPr>
            <w:tcW w:w="1981"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rPr>
                <w:sz w:val="18"/>
                <w:szCs w:val="18"/>
              </w:rPr>
            </w:pPr>
            <w:r>
              <w:rPr>
                <w:sz w:val="18"/>
                <w:szCs w:val="18"/>
              </w:rPr>
              <w:t>Каков алгоритм проведения анализа текста?</w:t>
            </w:r>
          </w:p>
        </w:tc>
        <w:tc>
          <w:tcPr>
            <w:tcW w:w="1699"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b/>
                <w:sz w:val="18"/>
                <w:szCs w:val="18"/>
              </w:rPr>
            </w:pPr>
            <w:r w:rsidRPr="000A3843">
              <w:rPr>
                <w:sz w:val="18"/>
                <w:szCs w:val="18"/>
              </w:rPr>
              <w:t>Характеристика,</w:t>
            </w:r>
            <w:r>
              <w:rPr>
                <w:sz w:val="18"/>
                <w:szCs w:val="18"/>
              </w:rPr>
              <w:t xml:space="preserve"> </w:t>
            </w:r>
            <w:r w:rsidRPr="000A3843">
              <w:rPr>
                <w:sz w:val="18"/>
                <w:szCs w:val="18"/>
              </w:rPr>
              <w:t>дневник героя</w:t>
            </w:r>
            <w:r>
              <w:rPr>
                <w:sz w:val="18"/>
                <w:szCs w:val="18"/>
              </w:rPr>
              <w:t>, понятие «робинзонада»</w:t>
            </w:r>
          </w:p>
        </w:tc>
        <w:tc>
          <w:tcPr>
            <w:tcW w:w="1984"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Знать биографические сведения о писателе, понятие о приключенческой литературе и литературном герое.</w:t>
            </w:r>
          </w:p>
          <w:p w:rsidR="00730BC8" w:rsidRDefault="00730BC8" w:rsidP="00AD6DD1">
            <w:pPr>
              <w:shd w:val="clear" w:color="auto" w:fill="FFFFFF"/>
              <w:autoSpaceDE w:val="0"/>
              <w:snapToGrid w:val="0"/>
              <w:ind w:left="30" w:right="30"/>
              <w:rPr>
                <w:sz w:val="18"/>
                <w:szCs w:val="18"/>
              </w:rPr>
            </w:pPr>
          </w:p>
        </w:tc>
        <w:tc>
          <w:tcPr>
            <w:tcW w:w="3977" w:type="dxa"/>
            <w:tcBorders>
              <w:top w:val="single" w:sz="4" w:space="0" w:color="000000"/>
              <w:left w:val="single" w:sz="4" w:space="0" w:color="000000"/>
              <w:bottom w:val="single" w:sz="4" w:space="0" w:color="000000"/>
              <w:right w:val="single" w:sz="4" w:space="0" w:color="auto"/>
            </w:tcBorders>
            <w:shd w:val="clear" w:color="auto" w:fill="auto"/>
          </w:tcPr>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 xml:space="preserve"> П.:Излагать содержание прочитанного текста выборочно, строить рассуждения.</w:t>
            </w:r>
          </w:p>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Р.: принимать решения в проблемной ситуации.</w:t>
            </w:r>
          </w:p>
          <w:p w:rsidR="00730BC8" w:rsidRDefault="00730BC8" w:rsidP="00AD6DD1">
            <w:pPr>
              <w:pStyle w:val="a9"/>
              <w:shd w:val="clear" w:color="auto" w:fill="FFFFFF"/>
              <w:tabs>
                <w:tab w:val="left" w:pos="1276"/>
              </w:tabs>
              <w:snapToGrid w:val="0"/>
              <w:ind w:left="0"/>
              <w:rPr>
                <w:b/>
                <w:sz w:val="18"/>
                <w:szCs w:val="18"/>
              </w:rPr>
            </w:pPr>
            <w:r>
              <w:rPr>
                <w:spacing w:val="-3"/>
                <w:sz w:val="18"/>
                <w:szCs w:val="18"/>
              </w:rPr>
              <w:t>К.: уметь строить монологическое высказывание, формулировать свою точку зрения</w:t>
            </w:r>
          </w:p>
        </w:tc>
        <w:tc>
          <w:tcPr>
            <w:tcW w:w="25" w:type="dxa"/>
            <w:tcBorders>
              <w:top w:val="single" w:sz="4" w:space="0" w:color="auto"/>
              <w:bottom w:val="single" w:sz="4" w:space="0" w:color="auto"/>
            </w:tcBorders>
          </w:tcPr>
          <w:p w:rsidR="00730BC8" w:rsidRPr="0040394D" w:rsidRDefault="00730BC8" w:rsidP="00AD6DD1">
            <w:pPr>
              <w:rPr>
                <w:sz w:val="18"/>
                <w:szCs w:val="18"/>
              </w:rPr>
            </w:pPr>
          </w:p>
        </w:tc>
        <w:tc>
          <w:tcPr>
            <w:tcW w:w="2955" w:type="dxa"/>
            <w:gridSpan w:val="2"/>
            <w:tcBorders>
              <w:top w:val="single" w:sz="4" w:space="0" w:color="auto"/>
              <w:bottom w:val="single" w:sz="4" w:space="0" w:color="auto"/>
              <w:right w:val="single" w:sz="4" w:space="0" w:color="auto"/>
            </w:tcBorders>
            <w:shd w:val="clear" w:color="auto" w:fill="auto"/>
          </w:tcPr>
          <w:p w:rsidR="00730BC8" w:rsidRDefault="00730BC8" w:rsidP="00AD6DD1">
            <w:pPr>
              <w:rPr>
                <w:sz w:val="18"/>
                <w:szCs w:val="18"/>
              </w:rPr>
            </w:pPr>
            <w:r w:rsidRPr="0040394D">
              <w:rPr>
                <w:sz w:val="18"/>
                <w:szCs w:val="18"/>
              </w:rPr>
              <w:t>Формирование</w:t>
            </w:r>
          </w:p>
          <w:p w:rsidR="00730BC8" w:rsidRDefault="00730BC8" w:rsidP="00AD6DD1">
            <w:pPr>
              <w:rPr>
                <w:sz w:val="18"/>
                <w:szCs w:val="18"/>
              </w:rPr>
            </w:pPr>
            <w:r w:rsidRPr="0040394D">
              <w:rPr>
                <w:sz w:val="18"/>
                <w:szCs w:val="18"/>
              </w:rPr>
              <w:t xml:space="preserve"> уважения </w:t>
            </w:r>
          </w:p>
          <w:p w:rsidR="00730BC8" w:rsidRDefault="00730BC8" w:rsidP="00AD6DD1">
            <w:pPr>
              <w:rPr>
                <w:sz w:val="18"/>
                <w:szCs w:val="18"/>
              </w:rPr>
            </w:pPr>
            <w:r w:rsidRPr="0040394D">
              <w:rPr>
                <w:sz w:val="18"/>
                <w:szCs w:val="18"/>
              </w:rPr>
              <w:t xml:space="preserve">к личности и ее </w:t>
            </w:r>
          </w:p>
          <w:p w:rsidR="00730BC8" w:rsidRPr="0040394D" w:rsidRDefault="00730BC8" w:rsidP="00AD6DD1">
            <w:pPr>
              <w:rPr>
                <w:sz w:val="18"/>
                <w:szCs w:val="18"/>
              </w:rPr>
            </w:pPr>
            <w:r>
              <w:rPr>
                <w:noProof/>
                <w:sz w:val="18"/>
                <w:szCs w:val="18"/>
              </w:rPr>
              <w:pict>
                <v:shape id="_x0000_s1028" type="#_x0000_t32" style="position:absolute;margin-left:101.1pt;margin-top:.9pt;width:0;height:499.45pt;z-index:251662336" o:connectortype="straight"/>
              </w:pict>
            </w:r>
            <w:r w:rsidRPr="0040394D">
              <w:rPr>
                <w:sz w:val="18"/>
                <w:szCs w:val="18"/>
              </w:rPr>
              <w:t>достоинству.</w:t>
            </w: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t>89-90</w:t>
            </w:r>
          </w:p>
        </w:tc>
        <w:tc>
          <w:tcPr>
            <w:tcW w:w="224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Р.Э. Распэ. Приключения барона Мюнхгаузена. Правда и вымысел.</w:t>
            </w:r>
          </w:p>
        </w:tc>
        <w:tc>
          <w:tcPr>
            <w:tcW w:w="1981"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Каковы сюжетно-композиционные особенности повести.</w:t>
            </w:r>
          </w:p>
        </w:tc>
        <w:tc>
          <w:tcPr>
            <w:tcW w:w="1699" w:type="dxa"/>
            <w:gridSpan w:val="2"/>
            <w:tcBorders>
              <w:top w:val="single" w:sz="4" w:space="0" w:color="000000"/>
              <w:left w:val="single" w:sz="4" w:space="0" w:color="000000"/>
              <w:bottom w:val="single" w:sz="4" w:space="0" w:color="000000"/>
            </w:tcBorders>
            <w:shd w:val="clear" w:color="auto" w:fill="auto"/>
          </w:tcPr>
          <w:p w:rsidR="00730BC8" w:rsidRPr="000A3843" w:rsidRDefault="00730BC8" w:rsidP="00AD6DD1">
            <w:pPr>
              <w:shd w:val="clear" w:color="auto" w:fill="FFFFFF"/>
              <w:snapToGrid w:val="0"/>
              <w:rPr>
                <w:sz w:val="18"/>
                <w:szCs w:val="18"/>
              </w:rPr>
            </w:pPr>
            <w:r>
              <w:rPr>
                <w:sz w:val="18"/>
                <w:szCs w:val="18"/>
              </w:rPr>
              <w:t>Прототип героя, автобиографическое произведение, сюжет, гротеск, литота, ирония</w:t>
            </w:r>
          </w:p>
        </w:tc>
        <w:tc>
          <w:tcPr>
            <w:tcW w:w="1984"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Научиться определять сюжетно-композиционные особенности. Знать биографические сведения о писателе. Понятия о приключенческой литературе и о литературном герое.</w:t>
            </w:r>
          </w:p>
        </w:tc>
        <w:tc>
          <w:tcPr>
            <w:tcW w:w="3977" w:type="dxa"/>
            <w:tcBorders>
              <w:top w:val="single" w:sz="4" w:space="0" w:color="000000"/>
              <w:left w:val="single" w:sz="4" w:space="0" w:color="000000"/>
              <w:bottom w:val="single" w:sz="4" w:space="0" w:color="000000"/>
              <w:right w:val="single" w:sz="4" w:space="0" w:color="auto"/>
            </w:tcBorders>
            <w:shd w:val="clear" w:color="auto" w:fill="auto"/>
          </w:tcPr>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П.: Строить рассуждения. Осуществлять сравнение, излагать содержание прочитанного текста выборочно.</w:t>
            </w:r>
          </w:p>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Р.:Принимать решение в проблемной ситуации, выбирать действие в соответствии с поставленной задачей.</w:t>
            </w:r>
          </w:p>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К.:Формулировать собственное мнение и позицию, аргументировать ее, учитывать разные мнения и стремиться к координации различных позиций в сотрудничестве</w:t>
            </w:r>
          </w:p>
        </w:tc>
        <w:tc>
          <w:tcPr>
            <w:tcW w:w="25" w:type="dxa"/>
            <w:tcBorders>
              <w:top w:val="single" w:sz="4" w:space="0" w:color="auto"/>
              <w:bottom w:val="single" w:sz="4" w:space="0" w:color="auto"/>
            </w:tcBorders>
          </w:tcPr>
          <w:p w:rsidR="00730BC8" w:rsidRDefault="00730BC8" w:rsidP="00AD6DD1">
            <w:pPr>
              <w:rPr>
                <w:sz w:val="18"/>
                <w:szCs w:val="18"/>
              </w:rPr>
            </w:pPr>
          </w:p>
        </w:tc>
        <w:tc>
          <w:tcPr>
            <w:tcW w:w="2955" w:type="dxa"/>
            <w:gridSpan w:val="2"/>
            <w:tcBorders>
              <w:top w:val="single" w:sz="4" w:space="0" w:color="auto"/>
              <w:bottom w:val="single" w:sz="4" w:space="0" w:color="auto"/>
              <w:right w:val="single" w:sz="4" w:space="0" w:color="auto"/>
            </w:tcBorders>
            <w:shd w:val="clear" w:color="auto" w:fill="auto"/>
          </w:tcPr>
          <w:p w:rsidR="00730BC8" w:rsidRDefault="00730BC8" w:rsidP="00AD6DD1">
            <w:pPr>
              <w:rPr>
                <w:sz w:val="18"/>
                <w:szCs w:val="18"/>
              </w:rPr>
            </w:pPr>
            <w:r>
              <w:rPr>
                <w:sz w:val="18"/>
                <w:szCs w:val="18"/>
              </w:rPr>
              <w:t xml:space="preserve">Формирование </w:t>
            </w:r>
          </w:p>
          <w:p w:rsidR="00730BC8" w:rsidRDefault="00730BC8" w:rsidP="00AD6DD1">
            <w:pPr>
              <w:rPr>
                <w:sz w:val="18"/>
                <w:szCs w:val="18"/>
              </w:rPr>
            </w:pPr>
            <w:r>
              <w:rPr>
                <w:sz w:val="18"/>
                <w:szCs w:val="18"/>
              </w:rPr>
              <w:t xml:space="preserve">навыков </w:t>
            </w:r>
          </w:p>
          <w:p w:rsidR="00730BC8" w:rsidRDefault="00730BC8" w:rsidP="00AD6DD1">
            <w:pPr>
              <w:rPr>
                <w:sz w:val="18"/>
                <w:szCs w:val="18"/>
              </w:rPr>
            </w:pPr>
            <w:r>
              <w:rPr>
                <w:sz w:val="18"/>
                <w:szCs w:val="18"/>
              </w:rPr>
              <w:t>взаимодействия в</w:t>
            </w:r>
          </w:p>
          <w:p w:rsidR="00730BC8" w:rsidRDefault="00730BC8" w:rsidP="00AD6DD1">
            <w:pPr>
              <w:rPr>
                <w:sz w:val="18"/>
                <w:szCs w:val="18"/>
              </w:rPr>
            </w:pPr>
            <w:r>
              <w:rPr>
                <w:sz w:val="18"/>
                <w:szCs w:val="18"/>
              </w:rPr>
              <w:t xml:space="preserve"> группе по алгоритму </w:t>
            </w:r>
          </w:p>
          <w:p w:rsidR="00730BC8" w:rsidRDefault="00730BC8" w:rsidP="00AD6DD1">
            <w:pPr>
              <w:rPr>
                <w:sz w:val="18"/>
                <w:szCs w:val="18"/>
              </w:rPr>
            </w:pPr>
            <w:r>
              <w:rPr>
                <w:sz w:val="18"/>
                <w:szCs w:val="18"/>
              </w:rPr>
              <w:t>выполнения задачи</w:t>
            </w:r>
          </w:p>
          <w:p w:rsidR="00730BC8" w:rsidRDefault="00730BC8" w:rsidP="00AD6DD1">
            <w:pPr>
              <w:rPr>
                <w:sz w:val="18"/>
                <w:szCs w:val="18"/>
              </w:rPr>
            </w:pPr>
            <w:r>
              <w:rPr>
                <w:sz w:val="18"/>
                <w:szCs w:val="18"/>
              </w:rPr>
              <w:t xml:space="preserve"> при консультативной</w:t>
            </w:r>
          </w:p>
          <w:p w:rsidR="00730BC8" w:rsidRPr="000A3843" w:rsidRDefault="00730BC8" w:rsidP="00AD6DD1">
            <w:pPr>
              <w:rPr>
                <w:sz w:val="18"/>
                <w:szCs w:val="18"/>
              </w:rPr>
            </w:pPr>
            <w:r>
              <w:rPr>
                <w:sz w:val="18"/>
                <w:szCs w:val="18"/>
              </w:rPr>
              <w:t xml:space="preserve"> помощи учителя.</w:t>
            </w: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b/>
              </w:rPr>
            </w:pPr>
            <w:r>
              <w:rPr>
                <w:b/>
              </w:rPr>
              <w:t xml:space="preserve">   91-  92</w:t>
            </w:r>
          </w:p>
        </w:tc>
        <w:tc>
          <w:tcPr>
            <w:tcW w:w="224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М. Твен. «Приключения Тома Сойера». Герои романа М.Твена</w:t>
            </w:r>
          </w:p>
        </w:tc>
        <w:tc>
          <w:tcPr>
            <w:tcW w:w="1981"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Каков идейно-эмоциональный пафос романа?</w:t>
            </w:r>
          </w:p>
        </w:tc>
        <w:tc>
          <w:tcPr>
            <w:tcW w:w="1699"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 xml:space="preserve">Прототип героя, приключенческое произведение, характеристика, </w:t>
            </w:r>
            <w:r>
              <w:rPr>
                <w:sz w:val="18"/>
                <w:szCs w:val="18"/>
              </w:rPr>
              <w:lastRenderedPageBreak/>
              <w:t>литературный портрет</w:t>
            </w:r>
          </w:p>
        </w:tc>
        <w:tc>
          <w:tcPr>
            <w:tcW w:w="1984"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lastRenderedPageBreak/>
              <w:t xml:space="preserve">Научиться правильно определять идейно-эмоциональный пафос </w:t>
            </w:r>
            <w:r>
              <w:rPr>
                <w:sz w:val="18"/>
                <w:szCs w:val="18"/>
              </w:rPr>
              <w:lastRenderedPageBreak/>
              <w:t>романа.</w:t>
            </w:r>
          </w:p>
        </w:tc>
        <w:tc>
          <w:tcPr>
            <w:tcW w:w="3977" w:type="dxa"/>
            <w:tcBorders>
              <w:top w:val="single" w:sz="4" w:space="0" w:color="000000"/>
              <w:left w:val="single" w:sz="4" w:space="0" w:color="000000"/>
              <w:bottom w:val="single" w:sz="4" w:space="0" w:color="000000"/>
              <w:right w:val="single" w:sz="4" w:space="0" w:color="auto"/>
            </w:tcBorders>
            <w:shd w:val="clear" w:color="auto" w:fill="auto"/>
          </w:tcPr>
          <w:p w:rsidR="00730BC8" w:rsidRDefault="00730BC8" w:rsidP="00AD6DD1">
            <w:pPr>
              <w:shd w:val="clear" w:color="auto" w:fill="FFFFFF"/>
              <w:snapToGrid w:val="0"/>
              <w:rPr>
                <w:sz w:val="18"/>
                <w:szCs w:val="18"/>
              </w:rPr>
            </w:pPr>
            <w:r>
              <w:rPr>
                <w:sz w:val="18"/>
                <w:szCs w:val="18"/>
              </w:rPr>
              <w:lastRenderedPageBreak/>
              <w:t>П.: Уметь осмысленно читать и объяснять значение прочитанного. Излагать содержание прочитанного текста выборочно. Устанавливать причинно-</w:t>
            </w:r>
            <w:r>
              <w:rPr>
                <w:sz w:val="18"/>
                <w:szCs w:val="18"/>
              </w:rPr>
              <w:lastRenderedPageBreak/>
              <w:t>следственные связи.</w:t>
            </w:r>
          </w:p>
          <w:p w:rsidR="00730BC8" w:rsidRDefault="00730BC8" w:rsidP="00AD6DD1">
            <w:pPr>
              <w:shd w:val="clear" w:color="auto" w:fill="FFFFFF"/>
              <w:snapToGrid w:val="0"/>
              <w:rPr>
                <w:sz w:val="18"/>
                <w:szCs w:val="18"/>
              </w:rPr>
            </w:pPr>
            <w:r>
              <w:rPr>
                <w:sz w:val="18"/>
                <w:szCs w:val="18"/>
              </w:rPr>
              <w:t xml:space="preserve">Р.: Самостоятельно формулировать проблему и цели урока. </w:t>
            </w:r>
          </w:p>
          <w:p w:rsidR="00730BC8" w:rsidRDefault="00730BC8" w:rsidP="00AD6DD1">
            <w:pPr>
              <w:shd w:val="clear" w:color="auto" w:fill="FFFFFF"/>
              <w:snapToGrid w:val="0"/>
              <w:rPr>
                <w:sz w:val="18"/>
                <w:szCs w:val="18"/>
              </w:rPr>
            </w:pPr>
            <w:r>
              <w:rPr>
                <w:sz w:val="18"/>
                <w:szCs w:val="18"/>
              </w:rPr>
              <w:t>К.:Строить монологические высказывания, овладеть умениями диалогической речи</w:t>
            </w:r>
          </w:p>
        </w:tc>
        <w:tc>
          <w:tcPr>
            <w:tcW w:w="25" w:type="dxa"/>
            <w:tcBorders>
              <w:top w:val="single" w:sz="4" w:space="0" w:color="auto"/>
              <w:bottom w:val="single" w:sz="4" w:space="0" w:color="auto"/>
            </w:tcBorders>
          </w:tcPr>
          <w:p w:rsidR="00730BC8" w:rsidRPr="002E4488" w:rsidRDefault="00730BC8" w:rsidP="00AD6DD1">
            <w:pPr>
              <w:ind w:right="137"/>
              <w:rPr>
                <w:sz w:val="18"/>
                <w:szCs w:val="18"/>
              </w:rPr>
            </w:pPr>
          </w:p>
        </w:tc>
        <w:tc>
          <w:tcPr>
            <w:tcW w:w="2955" w:type="dxa"/>
            <w:gridSpan w:val="2"/>
            <w:tcBorders>
              <w:top w:val="single" w:sz="4" w:space="0" w:color="auto"/>
              <w:bottom w:val="single" w:sz="4" w:space="0" w:color="auto"/>
              <w:right w:val="single" w:sz="4" w:space="0" w:color="auto"/>
            </w:tcBorders>
            <w:shd w:val="clear" w:color="auto" w:fill="auto"/>
          </w:tcPr>
          <w:p w:rsidR="00730BC8" w:rsidRDefault="00730BC8" w:rsidP="00AD6DD1">
            <w:pPr>
              <w:rPr>
                <w:sz w:val="18"/>
                <w:szCs w:val="18"/>
              </w:rPr>
            </w:pPr>
            <w:r w:rsidRPr="002E4488">
              <w:rPr>
                <w:sz w:val="18"/>
                <w:szCs w:val="18"/>
              </w:rPr>
              <w:t xml:space="preserve">Формирование навыков исследовательской </w:t>
            </w:r>
          </w:p>
          <w:p w:rsidR="00730BC8" w:rsidRDefault="00730BC8" w:rsidP="00AD6DD1">
            <w:pPr>
              <w:rPr>
                <w:sz w:val="18"/>
                <w:szCs w:val="18"/>
              </w:rPr>
            </w:pPr>
            <w:r w:rsidRPr="002E4488">
              <w:rPr>
                <w:sz w:val="18"/>
                <w:szCs w:val="18"/>
              </w:rPr>
              <w:t xml:space="preserve">деятельности, </w:t>
            </w:r>
          </w:p>
          <w:p w:rsidR="00730BC8" w:rsidRDefault="00730BC8" w:rsidP="00AD6DD1">
            <w:pPr>
              <w:rPr>
                <w:sz w:val="18"/>
                <w:szCs w:val="18"/>
              </w:rPr>
            </w:pPr>
            <w:r w:rsidRPr="002E4488">
              <w:rPr>
                <w:sz w:val="18"/>
                <w:szCs w:val="18"/>
              </w:rPr>
              <w:lastRenderedPageBreak/>
              <w:t xml:space="preserve">готовности и </w:t>
            </w:r>
          </w:p>
          <w:p w:rsidR="00730BC8" w:rsidRDefault="00730BC8" w:rsidP="00AD6DD1">
            <w:pPr>
              <w:rPr>
                <w:sz w:val="18"/>
                <w:szCs w:val="18"/>
              </w:rPr>
            </w:pPr>
            <w:r w:rsidRPr="002E4488">
              <w:rPr>
                <w:sz w:val="18"/>
                <w:szCs w:val="18"/>
              </w:rPr>
              <w:t xml:space="preserve">способности вести </w:t>
            </w:r>
          </w:p>
          <w:p w:rsidR="00730BC8" w:rsidRPr="002E4488" w:rsidRDefault="00730BC8" w:rsidP="00AD6DD1">
            <w:pPr>
              <w:rPr>
                <w:sz w:val="18"/>
                <w:szCs w:val="18"/>
              </w:rPr>
            </w:pPr>
            <w:r w:rsidRPr="002E4488">
              <w:rPr>
                <w:sz w:val="18"/>
                <w:szCs w:val="18"/>
              </w:rPr>
              <w:t>диалог и достигать в нем взаимопонимания</w:t>
            </w: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lastRenderedPageBreak/>
              <w:t>93-94</w:t>
            </w:r>
          </w:p>
        </w:tc>
        <w:tc>
          <w:tcPr>
            <w:tcW w:w="224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Астрид Линдгрен «Приключения Калле Блюмквиста»</w:t>
            </w:r>
          </w:p>
        </w:tc>
        <w:tc>
          <w:tcPr>
            <w:tcW w:w="1981"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В чем композиционно-языковые особенности произведения.</w:t>
            </w:r>
          </w:p>
        </w:tc>
        <w:tc>
          <w:tcPr>
            <w:tcW w:w="1699"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Детективный сюжет, трилогия, литературный портрет</w:t>
            </w:r>
          </w:p>
        </w:tc>
        <w:tc>
          <w:tcPr>
            <w:tcW w:w="1984"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Знать биографические сведения о писателе. Знать понятия о детективной литературе, особенности сюжета и композиции в детективе</w:t>
            </w:r>
          </w:p>
        </w:tc>
        <w:tc>
          <w:tcPr>
            <w:tcW w:w="3977" w:type="dxa"/>
            <w:tcBorders>
              <w:top w:val="single" w:sz="4" w:space="0" w:color="000000"/>
              <w:left w:val="single" w:sz="4" w:space="0" w:color="000000"/>
              <w:bottom w:val="single" w:sz="4" w:space="0" w:color="000000"/>
              <w:right w:val="single" w:sz="4" w:space="0" w:color="auto"/>
            </w:tcBorders>
            <w:shd w:val="clear" w:color="auto" w:fill="auto"/>
          </w:tcPr>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 xml:space="preserve"> П.:Узнавать, называть, определять объекты в соответствии с содержанием.</w:t>
            </w:r>
          </w:p>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 xml:space="preserve">Р.: формировать ситуацию саморегуляции  эмоциональных состояний. </w:t>
            </w:r>
          </w:p>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К.:Уметь читать вслух, понимать прочитанное и аргументировать свою точку зрения.</w:t>
            </w:r>
          </w:p>
        </w:tc>
        <w:tc>
          <w:tcPr>
            <w:tcW w:w="25" w:type="dxa"/>
            <w:tcBorders>
              <w:top w:val="single" w:sz="4" w:space="0" w:color="auto"/>
              <w:bottom w:val="single" w:sz="4" w:space="0" w:color="auto"/>
            </w:tcBorders>
          </w:tcPr>
          <w:p w:rsidR="00730BC8" w:rsidRPr="00DC5DF5" w:rsidRDefault="00730BC8" w:rsidP="00AD6DD1">
            <w:pPr>
              <w:rPr>
                <w:sz w:val="18"/>
                <w:szCs w:val="18"/>
              </w:rPr>
            </w:pPr>
          </w:p>
        </w:tc>
        <w:tc>
          <w:tcPr>
            <w:tcW w:w="2955" w:type="dxa"/>
            <w:gridSpan w:val="2"/>
            <w:tcBorders>
              <w:top w:val="single" w:sz="4" w:space="0" w:color="auto"/>
              <w:bottom w:val="single" w:sz="4" w:space="0" w:color="auto"/>
              <w:right w:val="single" w:sz="4" w:space="0" w:color="auto"/>
            </w:tcBorders>
            <w:shd w:val="clear" w:color="auto" w:fill="auto"/>
          </w:tcPr>
          <w:p w:rsidR="00730BC8" w:rsidRDefault="00730BC8" w:rsidP="00AD6DD1">
            <w:pPr>
              <w:rPr>
                <w:sz w:val="18"/>
                <w:szCs w:val="18"/>
              </w:rPr>
            </w:pPr>
            <w:r w:rsidRPr="00DC5DF5">
              <w:rPr>
                <w:sz w:val="18"/>
                <w:szCs w:val="18"/>
              </w:rPr>
              <w:t xml:space="preserve">Формирование </w:t>
            </w:r>
          </w:p>
          <w:p w:rsidR="00730BC8" w:rsidRDefault="00730BC8" w:rsidP="00AD6DD1">
            <w:pPr>
              <w:rPr>
                <w:sz w:val="18"/>
                <w:szCs w:val="18"/>
              </w:rPr>
            </w:pPr>
            <w:r w:rsidRPr="00DC5DF5">
              <w:rPr>
                <w:sz w:val="18"/>
                <w:szCs w:val="18"/>
              </w:rPr>
              <w:t>устойчивой мотивации</w:t>
            </w:r>
          </w:p>
          <w:p w:rsidR="00730BC8" w:rsidRPr="00DC5DF5" w:rsidRDefault="00730BC8" w:rsidP="00AD6DD1">
            <w:pPr>
              <w:rPr>
                <w:sz w:val="18"/>
                <w:szCs w:val="18"/>
              </w:rPr>
            </w:pPr>
            <w:r w:rsidRPr="00DC5DF5">
              <w:rPr>
                <w:sz w:val="18"/>
                <w:szCs w:val="18"/>
              </w:rPr>
              <w:t xml:space="preserve"> к обучению и самосовершенствованию</w:t>
            </w: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t>95</w:t>
            </w:r>
          </w:p>
        </w:tc>
        <w:tc>
          <w:tcPr>
            <w:tcW w:w="224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Урок-практикум «Сюжет и композиция художественного произведения»</w:t>
            </w:r>
          </w:p>
        </w:tc>
        <w:tc>
          <w:tcPr>
            <w:tcW w:w="1981"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Каковы особенности сюжета и композиции? Каковы элементы построения произведения?</w:t>
            </w:r>
          </w:p>
        </w:tc>
        <w:tc>
          <w:tcPr>
            <w:tcW w:w="1699" w:type="dxa"/>
            <w:gridSpan w:val="2"/>
            <w:tcBorders>
              <w:top w:val="single" w:sz="4" w:space="0" w:color="000000"/>
              <w:left w:val="single" w:sz="4" w:space="0" w:color="000000"/>
              <w:bottom w:val="single" w:sz="4" w:space="0" w:color="000000"/>
            </w:tcBorders>
            <w:shd w:val="clear" w:color="auto" w:fill="auto"/>
          </w:tcPr>
          <w:p w:rsidR="00730BC8" w:rsidRPr="00DC5DF5" w:rsidRDefault="00730BC8" w:rsidP="00AD6DD1">
            <w:pPr>
              <w:shd w:val="clear" w:color="auto" w:fill="FFFFFF"/>
              <w:snapToGrid w:val="0"/>
              <w:rPr>
                <w:sz w:val="18"/>
                <w:szCs w:val="18"/>
              </w:rPr>
            </w:pPr>
            <w:r w:rsidRPr="00DC5DF5">
              <w:rPr>
                <w:sz w:val="18"/>
                <w:szCs w:val="18"/>
              </w:rPr>
              <w:t>Завязка, кульминация, развязка</w:t>
            </w:r>
            <w:r>
              <w:rPr>
                <w:sz w:val="18"/>
                <w:szCs w:val="18"/>
              </w:rPr>
              <w:t>, сюжет, экспозиция</w:t>
            </w:r>
          </w:p>
        </w:tc>
        <w:tc>
          <w:tcPr>
            <w:tcW w:w="1984"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Научиться находить элементы сюжета в произведениях.</w:t>
            </w:r>
          </w:p>
        </w:tc>
        <w:tc>
          <w:tcPr>
            <w:tcW w:w="3977" w:type="dxa"/>
            <w:tcBorders>
              <w:top w:val="single" w:sz="4" w:space="0" w:color="000000"/>
              <w:left w:val="single" w:sz="4" w:space="0" w:color="000000"/>
              <w:bottom w:val="single" w:sz="4" w:space="0" w:color="000000"/>
              <w:right w:val="single" w:sz="4" w:space="0" w:color="auto"/>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П.: Уметь строить сообщения исследовательского характера в устной форме.</w:t>
            </w:r>
          </w:p>
          <w:p w:rsidR="00730BC8" w:rsidRDefault="00730BC8" w:rsidP="00AD6DD1">
            <w:pPr>
              <w:pStyle w:val="a9"/>
              <w:shd w:val="clear" w:color="auto" w:fill="FFFFFF"/>
              <w:tabs>
                <w:tab w:val="left" w:pos="1276"/>
              </w:tabs>
              <w:snapToGrid w:val="0"/>
              <w:ind w:left="0"/>
              <w:rPr>
                <w:sz w:val="18"/>
                <w:szCs w:val="18"/>
              </w:rPr>
            </w:pPr>
            <w:r>
              <w:rPr>
                <w:sz w:val="18"/>
                <w:szCs w:val="18"/>
              </w:rPr>
              <w:t xml:space="preserve">Р.: формировать ситуацию рефлексии и самодиагностики </w:t>
            </w:r>
          </w:p>
          <w:p w:rsidR="00730BC8" w:rsidRDefault="00730BC8" w:rsidP="00AD6DD1">
            <w:pPr>
              <w:pStyle w:val="a9"/>
              <w:shd w:val="clear" w:color="auto" w:fill="FFFFFF"/>
              <w:tabs>
                <w:tab w:val="left" w:pos="1276"/>
              </w:tabs>
              <w:snapToGrid w:val="0"/>
              <w:ind w:left="0"/>
              <w:rPr>
                <w:sz w:val="18"/>
                <w:szCs w:val="18"/>
              </w:rPr>
            </w:pPr>
            <w:r>
              <w:rPr>
                <w:sz w:val="18"/>
                <w:szCs w:val="18"/>
              </w:rPr>
              <w:t>К.: уметь проявлять активность для решения познавательных задач.</w:t>
            </w:r>
          </w:p>
        </w:tc>
        <w:tc>
          <w:tcPr>
            <w:tcW w:w="25" w:type="dxa"/>
            <w:tcBorders>
              <w:top w:val="single" w:sz="4" w:space="0" w:color="auto"/>
              <w:bottom w:val="single" w:sz="4" w:space="0" w:color="auto"/>
            </w:tcBorders>
          </w:tcPr>
          <w:p w:rsidR="00730BC8" w:rsidRPr="00DC5DF5" w:rsidRDefault="00730BC8" w:rsidP="00AD6DD1">
            <w:pPr>
              <w:rPr>
                <w:sz w:val="18"/>
                <w:szCs w:val="18"/>
              </w:rPr>
            </w:pPr>
          </w:p>
        </w:tc>
        <w:tc>
          <w:tcPr>
            <w:tcW w:w="2955" w:type="dxa"/>
            <w:gridSpan w:val="2"/>
            <w:tcBorders>
              <w:top w:val="single" w:sz="4" w:space="0" w:color="auto"/>
              <w:bottom w:val="single" w:sz="4" w:space="0" w:color="auto"/>
              <w:right w:val="single" w:sz="4" w:space="0" w:color="auto"/>
            </w:tcBorders>
            <w:shd w:val="clear" w:color="auto" w:fill="auto"/>
          </w:tcPr>
          <w:p w:rsidR="00730BC8" w:rsidRDefault="00730BC8" w:rsidP="00AD6DD1">
            <w:pPr>
              <w:rPr>
                <w:sz w:val="18"/>
                <w:szCs w:val="18"/>
              </w:rPr>
            </w:pPr>
            <w:r w:rsidRPr="00DC5DF5">
              <w:rPr>
                <w:sz w:val="18"/>
                <w:szCs w:val="18"/>
              </w:rPr>
              <w:t>Формирование</w:t>
            </w:r>
          </w:p>
          <w:p w:rsidR="00730BC8" w:rsidRPr="00DC5DF5" w:rsidRDefault="00730BC8" w:rsidP="00AD6DD1">
            <w:pPr>
              <w:rPr>
                <w:sz w:val="18"/>
                <w:szCs w:val="18"/>
              </w:rPr>
            </w:pPr>
            <w:r w:rsidRPr="00DC5DF5">
              <w:rPr>
                <w:sz w:val="18"/>
                <w:szCs w:val="18"/>
              </w:rPr>
              <w:t xml:space="preserve"> устойчивой мотивации к</w:t>
            </w:r>
            <w:r>
              <w:rPr>
                <w:sz w:val="18"/>
                <w:szCs w:val="18"/>
              </w:rPr>
              <w:t xml:space="preserve"> </w:t>
            </w:r>
            <w:r w:rsidRPr="00DC5DF5">
              <w:rPr>
                <w:sz w:val="18"/>
                <w:szCs w:val="18"/>
              </w:rPr>
              <w:t>с</w:t>
            </w:r>
            <w:r>
              <w:rPr>
                <w:sz w:val="18"/>
                <w:szCs w:val="18"/>
              </w:rPr>
              <w:t>а</w:t>
            </w:r>
            <w:r w:rsidRPr="00DC5DF5">
              <w:rPr>
                <w:sz w:val="18"/>
                <w:szCs w:val="18"/>
              </w:rPr>
              <w:t>мосовершенствованию.</w:t>
            </w: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t>96</w:t>
            </w:r>
          </w:p>
        </w:tc>
        <w:tc>
          <w:tcPr>
            <w:tcW w:w="224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Синдбад-мореход в произведениях Н.С. Гумилева и Б. Лесьмяна</w:t>
            </w:r>
          </w:p>
        </w:tc>
        <w:tc>
          <w:tcPr>
            <w:tcW w:w="1981"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Каково идейно-эмоциональное содержание стихотворения Гумилева? Каков алгоритм составления литературного портрета писателя?</w:t>
            </w:r>
          </w:p>
        </w:tc>
        <w:tc>
          <w:tcPr>
            <w:tcW w:w="1699" w:type="dxa"/>
            <w:gridSpan w:val="2"/>
            <w:tcBorders>
              <w:top w:val="single" w:sz="4" w:space="0" w:color="000000"/>
              <w:left w:val="single" w:sz="4" w:space="0" w:color="000000"/>
              <w:bottom w:val="single" w:sz="4" w:space="0" w:color="000000"/>
            </w:tcBorders>
            <w:shd w:val="clear" w:color="auto" w:fill="auto"/>
          </w:tcPr>
          <w:p w:rsidR="00730BC8" w:rsidRPr="004E23B0" w:rsidRDefault="00730BC8" w:rsidP="00AD6DD1">
            <w:pPr>
              <w:shd w:val="clear" w:color="auto" w:fill="FFFFFF"/>
              <w:snapToGrid w:val="0"/>
              <w:rPr>
                <w:sz w:val="18"/>
                <w:szCs w:val="18"/>
              </w:rPr>
            </w:pPr>
            <w:r w:rsidRPr="004E23B0">
              <w:rPr>
                <w:sz w:val="18"/>
                <w:szCs w:val="18"/>
              </w:rPr>
              <w:t>Литературные традиции, характеристика, новая жизнь героев художественных произведений</w:t>
            </w:r>
          </w:p>
        </w:tc>
        <w:tc>
          <w:tcPr>
            <w:tcW w:w="1984"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autoSpaceDE w:val="0"/>
              <w:snapToGrid w:val="0"/>
              <w:ind w:left="30" w:right="30"/>
              <w:rPr>
                <w:sz w:val="18"/>
                <w:szCs w:val="18"/>
              </w:rPr>
            </w:pPr>
            <w:r>
              <w:rPr>
                <w:sz w:val="18"/>
                <w:szCs w:val="18"/>
              </w:rPr>
              <w:t>Знать биографические сведения о писателях. Понятия о приключенческой литературе и литературном герое. Знать понятие вымысла и авторского замысла в литературе</w:t>
            </w:r>
          </w:p>
        </w:tc>
        <w:tc>
          <w:tcPr>
            <w:tcW w:w="3977" w:type="dxa"/>
            <w:tcBorders>
              <w:top w:val="single" w:sz="4" w:space="0" w:color="000000"/>
              <w:left w:val="single" w:sz="4" w:space="0" w:color="000000"/>
              <w:bottom w:val="single" w:sz="4" w:space="0" w:color="000000"/>
              <w:right w:val="single" w:sz="4" w:space="0" w:color="auto"/>
            </w:tcBorders>
            <w:shd w:val="clear" w:color="auto" w:fill="auto"/>
          </w:tcPr>
          <w:p w:rsidR="00730BC8" w:rsidRDefault="00730BC8" w:rsidP="00AD6DD1">
            <w:pPr>
              <w:pStyle w:val="a9"/>
              <w:shd w:val="clear" w:color="auto" w:fill="FFFFFF"/>
              <w:tabs>
                <w:tab w:val="left" w:pos="1276"/>
              </w:tabs>
              <w:snapToGrid w:val="0"/>
              <w:ind w:left="0"/>
              <w:rPr>
                <w:sz w:val="18"/>
                <w:szCs w:val="18"/>
              </w:rPr>
            </w:pPr>
            <w:r>
              <w:rPr>
                <w:sz w:val="18"/>
                <w:szCs w:val="18"/>
              </w:rPr>
              <w:t>П.: излагать содержание прочитанного текста выборочно, уметь выделять и формулировать познавательную цель.</w:t>
            </w:r>
          </w:p>
          <w:p w:rsidR="00730BC8" w:rsidRDefault="00730BC8" w:rsidP="00AD6DD1">
            <w:pPr>
              <w:pStyle w:val="a9"/>
              <w:shd w:val="clear" w:color="auto" w:fill="FFFFFF"/>
              <w:tabs>
                <w:tab w:val="left" w:pos="1276"/>
              </w:tabs>
              <w:snapToGrid w:val="0"/>
              <w:ind w:left="0"/>
              <w:rPr>
                <w:sz w:val="18"/>
                <w:szCs w:val="18"/>
              </w:rPr>
            </w:pPr>
            <w:r>
              <w:rPr>
                <w:sz w:val="18"/>
                <w:szCs w:val="18"/>
              </w:rPr>
              <w:t>Р.: уметь оценивать и формулировать то, что уже усвоено.</w:t>
            </w:r>
          </w:p>
          <w:p w:rsidR="00730BC8" w:rsidRDefault="00730BC8" w:rsidP="00AD6DD1">
            <w:pPr>
              <w:pStyle w:val="a9"/>
              <w:shd w:val="clear" w:color="auto" w:fill="FFFFFF"/>
              <w:tabs>
                <w:tab w:val="left" w:pos="1276"/>
              </w:tabs>
              <w:snapToGrid w:val="0"/>
              <w:ind w:left="0"/>
              <w:rPr>
                <w:sz w:val="18"/>
                <w:szCs w:val="18"/>
              </w:rPr>
            </w:pPr>
            <w:r>
              <w:rPr>
                <w:sz w:val="18"/>
                <w:szCs w:val="18"/>
              </w:rPr>
              <w:t>К.: уметь моделировать монологическое высказывание, аргументировать свою позицию и координировать ее с позиции партнеров.</w:t>
            </w:r>
          </w:p>
        </w:tc>
        <w:tc>
          <w:tcPr>
            <w:tcW w:w="25" w:type="dxa"/>
            <w:tcBorders>
              <w:top w:val="single" w:sz="4" w:space="0" w:color="auto"/>
              <w:bottom w:val="single" w:sz="4" w:space="0" w:color="auto"/>
            </w:tcBorders>
          </w:tcPr>
          <w:p w:rsidR="00730BC8" w:rsidRDefault="00730BC8" w:rsidP="00AD6DD1">
            <w:pPr>
              <w:rPr>
                <w:sz w:val="18"/>
                <w:szCs w:val="18"/>
              </w:rPr>
            </w:pPr>
          </w:p>
        </w:tc>
        <w:tc>
          <w:tcPr>
            <w:tcW w:w="2955" w:type="dxa"/>
            <w:gridSpan w:val="2"/>
            <w:tcBorders>
              <w:top w:val="single" w:sz="4" w:space="0" w:color="auto"/>
              <w:bottom w:val="single" w:sz="4" w:space="0" w:color="auto"/>
              <w:right w:val="single" w:sz="4" w:space="0" w:color="auto"/>
            </w:tcBorders>
            <w:shd w:val="clear" w:color="auto" w:fill="auto"/>
          </w:tcPr>
          <w:p w:rsidR="00730BC8" w:rsidRDefault="00730BC8" w:rsidP="00AD6DD1">
            <w:pPr>
              <w:rPr>
                <w:sz w:val="18"/>
                <w:szCs w:val="18"/>
              </w:rPr>
            </w:pPr>
            <w:r>
              <w:rPr>
                <w:sz w:val="18"/>
                <w:szCs w:val="18"/>
              </w:rPr>
              <w:t xml:space="preserve">Формирование </w:t>
            </w:r>
          </w:p>
          <w:p w:rsidR="00730BC8" w:rsidRDefault="00730BC8" w:rsidP="00AD6DD1">
            <w:pPr>
              <w:rPr>
                <w:sz w:val="18"/>
                <w:szCs w:val="18"/>
              </w:rPr>
            </w:pPr>
            <w:r>
              <w:rPr>
                <w:sz w:val="18"/>
                <w:szCs w:val="18"/>
              </w:rPr>
              <w:t>выраженной устойчивой</w:t>
            </w:r>
          </w:p>
          <w:p w:rsidR="00730BC8" w:rsidRDefault="00730BC8" w:rsidP="00AD6DD1">
            <w:pPr>
              <w:rPr>
                <w:sz w:val="18"/>
                <w:szCs w:val="18"/>
              </w:rPr>
            </w:pPr>
            <w:r>
              <w:rPr>
                <w:sz w:val="18"/>
                <w:szCs w:val="18"/>
              </w:rPr>
              <w:t xml:space="preserve"> учебно-познавательной</w:t>
            </w:r>
          </w:p>
          <w:p w:rsidR="00730BC8" w:rsidRDefault="00730BC8" w:rsidP="00AD6DD1">
            <w:pPr>
              <w:rPr>
                <w:sz w:val="18"/>
                <w:szCs w:val="18"/>
              </w:rPr>
            </w:pPr>
            <w:r>
              <w:rPr>
                <w:sz w:val="18"/>
                <w:szCs w:val="18"/>
              </w:rPr>
              <w:t xml:space="preserve"> мотивации и интереса </w:t>
            </w:r>
          </w:p>
          <w:p w:rsidR="00730BC8" w:rsidRPr="004E23B0" w:rsidRDefault="00730BC8" w:rsidP="00AD6DD1">
            <w:pPr>
              <w:rPr>
                <w:sz w:val="18"/>
                <w:szCs w:val="18"/>
              </w:rPr>
            </w:pPr>
            <w:r>
              <w:rPr>
                <w:sz w:val="18"/>
                <w:szCs w:val="18"/>
              </w:rPr>
              <w:t>к учению.</w:t>
            </w: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rPr>
            </w:pPr>
            <w:r>
              <w:rPr>
                <w:b/>
              </w:rPr>
              <w:t>97</w:t>
            </w:r>
          </w:p>
        </w:tc>
        <w:tc>
          <w:tcPr>
            <w:tcW w:w="224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Итоговый урок по теме «Путешествия и приключения»</w:t>
            </w:r>
          </w:p>
        </w:tc>
        <w:tc>
          <w:tcPr>
            <w:tcW w:w="1981" w:type="dxa"/>
            <w:tcBorders>
              <w:top w:val="single" w:sz="4" w:space="0" w:color="000000"/>
              <w:left w:val="single" w:sz="4" w:space="0" w:color="000000"/>
              <w:bottom w:val="single" w:sz="4" w:space="0" w:color="000000"/>
            </w:tcBorders>
            <w:shd w:val="clear" w:color="auto" w:fill="auto"/>
          </w:tcPr>
          <w:p w:rsidR="00730BC8" w:rsidRPr="008708EA" w:rsidRDefault="00730BC8" w:rsidP="00AD6DD1">
            <w:pPr>
              <w:shd w:val="clear" w:color="auto" w:fill="FFFFFF"/>
              <w:snapToGrid w:val="0"/>
              <w:rPr>
                <w:sz w:val="18"/>
                <w:szCs w:val="18"/>
              </w:rPr>
            </w:pPr>
            <w:r>
              <w:rPr>
                <w:sz w:val="18"/>
                <w:szCs w:val="18"/>
              </w:rPr>
              <w:t>Каков алгоритм составления литературного портрета писателя?</w:t>
            </w:r>
          </w:p>
        </w:tc>
        <w:tc>
          <w:tcPr>
            <w:tcW w:w="1699" w:type="dxa"/>
            <w:gridSpan w:val="2"/>
            <w:tcBorders>
              <w:top w:val="single" w:sz="4" w:space="0" w:color="000000"/>
              <w:left w:val="single" w:sz="4" w:space="0" w:color="000000"/>
              <w:bottom w:val="single" w:sz="4" w:space="0" w:color="000000"/>
            </w:tcBorders>
            <w:shd w:val="clear" w:color="auto" w:fill="auto"/>
          </w:tcPr>
          <w:p w:rsidR="00730BC8" w:rsidRPr="008708EA" w:rsidRDefault="00730BC8" w:rsidP="00AD6DD1">
            <w:pPr>
              <w:shd w:val="clear" w:color="auto" w:fill="FFFFFF"/>
              <w:snapToGrid w:val="0"/>
              <w:rPr>
                <w:sz w:val="18"/>
                <w:szCs w:val="18"/>
              </w:rPr>
            </w:pPr>
            <w:r w:rsidRPr="008708EA">
              <w:rPr>
                <w:sz w:val="18"/>
                <w:szCs w:val="18"/>
              </w:rPr>
              <w:t>Характеристика героя, литературный портрет</w:t>
            </w:r>
            <w:r>
              <w:rPr>
                <w:sz w:val="18"/>
                <w:szCs w:val="18"/>
              </w:rPr>
              <w:t>, поступки героев.</w:t>
            </w:r>
          </w:p>
        </w:tc>
        <w:tc>
          <w:tcPr>
            <w:tcW w:w="1984"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b/>
                <w:sz w:val="18"/>
                <w:szCs w:val="18"/>
              </w:rPr>
            </w:pPr>
            <w:r w:rsidRPr="008708EA">
              <w:rPr>
                <w:sz w:val="18"/>
                <w:szCs w:val="18"/>
              </w:rPr>
              <w:t>Научиться определять оптимистический пафос произведений и их значение для формирования личности</w:t>
            </w:r>
            <w:r>
              <w:rPr>
                <w:b/>
                <w:sz w:val="18"/>
                <w:szCs w:val="18"/>
              </w:rPr>
              <w:t>.</w:t>
            </w:r>
          </w:p>
        </w:tc>
        <w:tc>
          <w:tcPr>
            <w:tcW w:w="3977" w:type="dxa"/>
            <w:tcBorders>
              <w:top w:val="single" w:sz="4" w:space="0" w:color="000000"/>
              <w:left w:val="single" w:sz="4" w:space="0" w:color="000000"/>
              <w:bottom w:val="single" w:sz="4" w:space="0" w:color="000000"/>
              <w:right w:val="single" w:sz="4" w:space="0" w:color="auto"/>
            </w:tcBorders>
            <w:shd w:val="clear" w:color="auto" w:fill="auto"/>
          </w:tcPr>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П.: Давать определения понятиям, обобщать их, самостоятельно вычитывать все виды текстовой информации, строить рассуждения.</w:t>
            </w:r>
          </w:p>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Р.: самостоятельно формулировать тему, проблему, цель урока, устанавливать целевые приоритеты.</w:t>
            </w:r>
          </w:p>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К.: Устанавливать и сравнивать разные точки зрения, прежде чем принимать решение и делать выбор.</w:t>
            </w:r>
          </w:p>
        </w:tc>
        <w:tc>
          <w:tcPr>
            <w:tcW w:w="25" w:type="dxa"/>
            <w:tcBorders>
              <w:top w:val="single" w:sz="4" w:space="0" w:color="auto"/>
              <w:bottom w:val="single" w:sz="4" w:space="0" w:color="auto"/>
            </w:tcBorders>
          </w:tcPr>
          <w:p w:rsidR="00730BC8" w:rsidRDefault="00730BC8" w:rsidP="00AD6DD1">
            <w:pPr>
              <w:rPr>
                <w:sz w:val="18"/>
                <w:szCs w:val="18"/>
              </w:rPr>
            </w:pPr>
          </w:p>
        </w:tc>
        <w:tc>
          <w:tcPr>
            <w:tcW w:w="2955" w:type="dxa"/>
            <w:gridSpan w:val="2"/>
            <w:tcBorders>
              <w:top w:val="single" w:sz="4" w:space="0" w:color="auto"/>
              <w:bottom w:val="single" w:sz="4" w:space="0" w:color="auto"/>
              <w:right w:val="single" w:sz="4" w:space="0" w:color="auto"/>
            </w:tcBorders>
            <w:shd w:val="clear" w:color="auto" w:fill="auto"/>
          </w:tcPr>
          <w:p w:rsidR="00730BC8" w:rsidRDefault="00730BC8" w:rsidP="00AD6DD1">
            <w:pPr>
              <w:rPr>
                <w:sz w:val="18"/>
                <w:szCs w:val="18"/>
              </w:rPr>
            </w:pPr>
            <w:r>
              <w:rPr>
                <w:sz w:val="18"/>
                <w:szCs w:val="18"/>
              </w:rPr>
              <w:t xml:space="preserve">формирование умения ориентироваться </w:t>
            </w:r>
          </w:p>
          <w:p w:rsidR="00730BC8" w:rsidRDefault="00730BC8" w:rsidP="00AD6DD1">
            <w:pPr>
              <w:rPr>
                <w:sz w:val="18"/>
                <w:szCs w:val="18"/>
              </w:rPr>
            </w:pPr>
            <w:r>
              <w:rPr>
                <w:sz w:val="18"/>
                <w:szCs w:val="18"/>
              </w:rPr>
              <w:t>в системе моральных</w:t>
            </w:r>
          </w:p>
          <w:p w:rsidR="00730BC8" w:rsidRDefault="00730BC8" w:rsidP="00AD6DD1">
            <w:pPr>
              <w:rPr>
                <w:sz w:val="18"/>
                <w:szCs w:val="18"/>
              </w:rPr>
            </w:pPr>
            <w:r>
              <w:rPr>
                <w:sz w:val="18"/>
                <w:szCs w:val="18"/>
              </w:rPr>
              <w:t xml:space="preserve"> норм и ценностей, </w:t>
            </w:r>
          </w:p>
          <w:p w:rsidR="00730BC8" w:rsidRDefault="00730BC8" w:rsidP="00AD6DD1">
            <w:pPr>
              <w:rPr>
                <w:sz w:val="18"/>
                <w:szCs w:val="18"/>
              </w:rPr>
            </w:pPr>
            <w:r>
              <w:rPr>
                <w:sz w:val="18"/>
                <w:szCs w:val="18"/>
              </w:rPr>
              <w:t>формировать уважение</w:t>
            </w:r>
          </w:p>
          <w:p w:rsidR="00730BC8" w:rsidRDefault="00730BC8" w:rsidP="00AD6DD1">
            <w:pPr>
              <w:rPr>
                <w:sz w:val="18"/>
                <w:szCs w:val="18"/>
              </w:rPr>
            </w:pPr>
            <w:r>
              <w:rPr>
                <w:noProof/>
                <w:sz w:val="18"/>
                <w:szCs w:val="18"/>
              </w:rPr>
              <w:pict>
                <v:shape id="_x0000_s1029" type="#_x0000_t32" style="position:absolute;margin-left:101.1pt;margin-top:.4pt;width:0;height:173.25pt;z-index:251663360" o:connectortype="straight"/>
              </w:pict>
            </w:r>
            <w:r>
              <w:rPr>
                <w:sz w:val="18"/>
                <w:szCs w:val="18"/>
              </w:rPr>
              <w:t xml:space="preserve"> к личности и ее</w:t>
            </w:r>
          </w:p>
          <w:p w:rsidR="00730BC8" w:rsidRPr="004E23B0" w:rsidRDefault="00730BC8" w:rsidP="00AD6DD1">
            <w:pPr>
              <w:rPr>
                <w:sz w:val="18"/>
                <w:szCs w:val="18"/>
              </w:rPr>
            </w:pPr>
            <w:r>
              <w:rPr>
                <w:sz w:val="18"/>
                <w:szCs w:val="18"/>
              </w:rPr>
              <w:t xml:space="preserve"> достоинству.</w:t>
            </w: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b/>
              </w:rPr>
            </w:pPr>
            <w:r>
              <w:rPr>
                <w:b/>
              </w:rPr>
              <w:lastRenderedPageBreak/>
              <w:t>98-99</w:t>
            </w:r>
          </w:p>
        </w:tc>
        <w:tc>
          <w:tcPr>
            <w:tcW w:w="224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sz w:val="18"/>
                <w:szCs w:val="18"/>
              </w:rPr>
            </w:pPr>
            <w:r>
              <w:rPr>
                <w:sz w:val="18"/>
                <w:szCs w:val="18"/>
              </w:rPr>
              <w:t xml:space="preserve">Итоговый урок по курсу литературы в 5 классе. </w:t>
            </w:r>
          </w:p>
          <w:p w:rsidR="00730BC8" w:rsidRDefault="00730BC8" w:rsidP="00AD6DD1">
            <w:pPr>
              <w:shd w:val="clear" w:color="auto" w:fill="FFFFFF"/>
              <w:snapToGrid w:val="0"/>
              <w:rPr>
                <w:sz w:val="18"/>
                <w:szCs w:val="18"/>
              </w:rPr>
            </w:pPr>
            <w:r>
              <w:rPr>
                <w:sz w:val="18"/>
                <w:szCs w:val="18"/>
              </w:rPr>
              <w:t>Что читать летом?</w:t>
            </w:r>
          </w:p>
        </w:tc>
        <w:tc>
          <w:tcPr>
            <w:tcW w:w="1981" w:type="dxa"/>
            <w:tcBorders>
              <w:top w:val="single" w:sz="4" w:space="0" w:color="000000"/>
              <w:left w:val="single" w:sz="4" w:space="0" w:color="000000"/>
              <w:bottom w:val="single" w:sz="4" w:space="0" w:color="000000"/>
            </w:tcBorders>
            <w:shd w:val="clear" w:color="auto" w:fill="auto"/>
          </w:tcPr>
          <w:p w:rsidR="00730BC8" w:rsidRPr="003429EA" w:rsidRDefault="00730BC8" w:rsidP="00AD6DD1">
            <w:pPr>
              <w:shd w:val="clear" w:color="auto" w:fill="FFFFFF"/>
              <w:snapToGrid w:val="0"/>
              <w:rPr>
                <w:sz w:val="18"/>
                <w:szCs w:val="18"/>
              </w:rPr>
            </w:pPr>
            <w:r>
              <w:rPr>
                <w:sz w:val="18"/>
                <w:szCs w:val="18"/>
              </w:rPr>
              <w:t>Как построить и реализовать индивидуальный маршрут восполнения проблемных зон в изученных темах.</w:t>
            </w:r>
          </w:p>
        </w:tc>
        <w:tc>
          <w:tcPr>
            <w:tcW w:w="1699" w:type="dxa"/>
            <w:gridSpan w:val="2"/>
            <w:tcBorders>
              <w:top w:val="single" w:sz="4" w:space="0" w:color="000000"/>
              <w:left w:val="single" w:sz="4" w:space="0" w:color="000000"/>
              <w:bottom w:val="single" w:sz="4" w:space="0" w:color="000000"/>
            </w:tcBorders>
            <w:shd w:val="clear" w:color="auto" w:fill="auto"/>
          </w:tcPr>
          <w:p w:rsidR="00730BC8" w:rsidRPr="000D6218" w:rsidRDefault="00730BC8" w:rsidP="00AD6DD1">
            <w:pPr>
              <w:shd w:val="clear" w:color="auto" w:fill="FFFFFF"/>
              <w:snapToGrid w:val="0"/>
              <w:rPr>
                <w:sz w:val="18"/>
                <w:szCs w:val="18"/>
              </w:rPr>
            </w:pPr>
            <w:r w:rsidRPr="000D6218">
              <w:rPr>
                <w:sz w:val="18"/>
                <w:szCs w:val="18"/>
              </w:rPr>
              <w:t>Жанры произведения. Фольклор. Художественная литература.</w:t>
            </w:r>
          </w:p>
        </w:tc>
        <w:tc>
          <w:tcPr>
            <w:tcW w:w="1984" w:type="dxa"/>
            <w:tcBorders>
              <w:top w:val="single" w:sz="4" w:space="0" w:color="000000"/>
              <w:left w:val="single" w:sz="4" w:space="0" w:color="000000"/>
              <w:bottom w:val="single" w:sz="4" w:space="0" w:color="000000"/>
            </w:tcBorders>
            <w:shd w:val="clear" w:color="auto" w:fill="auto"/>
          </w:tcPr>
          <w:p w:rsidR="00730BC8" w:rsidRPr="000D6218" w:rsidRDefault="00730BC8" w:rsidP="00AD6DD1">
            <w:pPr>
              <w:shd w:val="clear" w:color="auto" w:fill="FFFFFF"/>
              <w:snapToGrid w:val="0"/>
              <w:rPr>
                <w:sz w:val="18"/>
                <w:szCs w:val="18"/>
              </w:rPr>
            </w:pPr>
            <w:r w:rsidRPr="000D6218">
              <w:rPr>
                <w:sz w:val="18"/>
                <w:szCs w:val="18"/>
              </w:rPr>
              <w:t>Знать содержание прочитанных литературных произведений, знать изученные теоретико-литературные понятия</w:t>
            </w:r>
            <w:r>
              <w:rPr>
                <w:sz w:val="18"/>
                <w:szCs w:val="18"/>
              </w:rPr>
              <w:t>. Уметь характеризовать героев. Определять роль портретной характеристики героя.</w:t>
            </w:r>
          </w:p>
        </w:tc>
        <w:tc>
          <w:tcPr>
            <w:tcW w:w="3977" w:type="dxa"/>
            <w:tcBorders>
              <w:top w:val="single" w:sz="4" w:space="0" w:color="000000"/>
              <w:left w:val="single" w:sz="4" w:space="0" w:color="000000"/>
              <w:bottom w:val="single" w:sz="4" w:space="0" w:color="000000"/>
              <w:right w:val="single" w:sz="4" w:space="0" w:color="auto"/>
            </w:tcBorders>
            <w:shd w:val="clear" w:color="auto" w:fill="auto"/>
          </w:tcPr>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П.: Давать определения понятиям. Строить рассуждения, излагать содержание прочитанного текста выборочно. Устанавливать причинно-следственные связи.</w:t>
            </w:r>
          </w:p>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Р.: самостоятельно формулировать тему, проблему, цели, принимать решение в проблемной ситуации. Самостоятельно ставить новые учебные цели и задачи.</w:t>
            </w:r>
          </w:p>
          <w:p w:rsidR="00730BC8" w:rsidRDefault="00730BC8" w:rsidP="00AD6DD1">
            <w:pPr>
              <w:pStyle w:val="a9"/>
              <w:shd w:val="clear" w:color="auto" w:fill="FFFFFF"/>
              <w:tabs>
                <w:tab w:val="left" w:pos="1276"/>
              </w:tabs>
              <w:snapToGrid w:val="0"/>
              <w:ind w:left="0"/>
              <w:rPr>
                <w:spacing w:val="-3"/>
                <w:sz w:val="18"/>
                <w:szCs w:val="18"/>
              </w:rPr>
            </w:pPr>
            <w:r>
              <w:rPr>
                <w:spacing w:val="-3"/>
                <w:sz w:val="18"/>
                <w:szCs w:val="18"/>
              </w:rPr>
              <w:t>К.:Выступать перед аудиторией сверстников с сообщениями, работать в группе, задавать вопросы, необходимые для организации собственной деятельности.</w:t>
            </w:r>
          </w:p>
        </w:tc>
        <w:tc>
          <w:tcPr>
            <w:tcW w:w="25" w:type="dxa"/>
            <w:tcBorders>
              <w:top w:val="single" w:sz="4" w:space="0" w:color="auto"/>
              <w:bottom w:val="single" w:sz="4" w:space="0" w:color="auto"/>
            </w:tcBorders>
          </w:tcPr>
          <w:p w:rsidR="00730BC8" w:rsidRPr="00C110C0" w:rsidRDefault="00730BC8" w:rsidP="00AD6DD1">
            <w:pPr>
              <w:rPr>
                <w:sz w:val="18"/>
                <w:szCs w:val="18"/>
              </w:rPr>
            </w:pPr>
          </w:p>
        </w:tc>
        <w:tc>
          <w:tcPr>
            <w:tcW w:w="2955" w:type="dxa"/>
            <w:gridSpan w:val="2"/>
            <w:tcBorders>
              <w:top w:val="single" w:sz="4" w:space="0" w:color="auto"/>
              <w:bottom w:val="single" w:sz="4" w:space="0" w:color="auto"/>
              <w:right w:val="single" w:sz="4" w:space="0" w:color="auto"/>
            </w:tcBorders>
            <w:shd w:val="clear" w:color="auto" w:fill="auto"/>
          </w:tcPr>
          <w:p w:rsidR="00730BC8" w:rsidRDefault="00730BC8" w:rsidP="00AD6DD1">
            <w:pPr>
              <w:rPr>
                <w:sz w:val="18"/>
                <w:szCs w:val="18"/>
              </w:rPr>
            </w:pPr>
            <w:r w:rsidRPr="00C110C0">
              <w:rPr>
                <w:sz w:val="18"/>
                <w:szCs w:val="18"/>
              </w:rPr>
              <w:t xml:space="preserve">Формирование </w:t>
            </w:r>
          </w:p>
          <w:p w:rsidR="00730BC8" w:rsidRDefault="00730BC8" w:rsidP="00AD6DD1">
            <w:pPr>
              <w:rPr>
                <w:sz w:val="18"/>
                <w:szCs w:val="18"/>
              </w:rPr>
            </w:pPr>
            <w:r w:rsidRPr="00C110C0">
              <w:rPr>
                <w:sz w:val="18"/>
                <w:szCs w:val="18"/>
              </w:rPr>
              <w:t>выраженной мотивации</w:t>
            </w:r>
          </w:p>
          <w:p w:rsidR="00730BC8" w:rsidRDefault="00730BC8" w:rsidP="00AD6DD1">
            <w:pPr>
              <w:rPr>
                <w:sz w:val="18"/>
                <w:szCs w:val="18"/>
              </w:rPr>
            </w:pPr>
            <w:r>
              <w:rPr>
                <w:sz w:val="18"/>
                <w:szCs w:val="18"/>
              </w:rPr>
              <w:t xml:space="preserve"> и интереса к учению.</w:t>
            </w:r>
          </w:p>
          <w:p w:rsidR="00730BC8" w:rsidRDefault="00730BC8" w:rsidP="00AD6DD1">
            <w:pPr>
              <w:rPr>
                <w:sz w:val="18"/>
                <w:szCs w:val="18"/>
              </w:rPr>
            </w:pPr>
            <w:r w:rsidRPr="00C110C0">
              <w:rPr>
                <w:sz w:val="18"/>
                <w:szCs w:val="18"/>
              </w:rPr>
              <w:t>Формирование уважения</w:t>
            </w:r>
          </w:p>
          <w:p w:rsidR="00730BC8" w:rsidRDefault="00730BC8" w:rsidP="00AD6DD1">
            <w:pPr>
              <w:rPr>
                <w:sz w:val="18"/>
                <w:szCs w:val="18"/>
              </w:rPr>
            </w:pPr>
            <w:r w:rsidRPr="00C110C0">
              <w:rPr>
                <w:sz w:val="18"/>
                <w:szCs w:val="18"/>
              </w:rPr>
              <w:t xml:space="preserve"> к истории, </w:t>
            </w:r>
          </w:p>
          <w:p w:rsidR="00730BC8" w:rsidRDefault="00730BC8" w:rsidP="00AD6DD1">
            <w:pPr>
              <w:rPr>
                <w:sz w:val="18"/>
                <w:szCs w:val="18"/>
              </w:rPr>
            </w:pPr>
            <w:r w:rsidRPr="00C110C0">
              <w:rPr>
                <w:sz w:val="18"/>
                <w:szCs w:val="18"/>
              </w:rPr>
              <w:t>способствовать</w:t>
            </w:r>
          </w:p>
          <w:p w:rsidR="00730BC8" w:rsidRDefault="00730BC8" w:rsidP="00AD6DD1">
            <w:pPr>
              <w:rPr>
                <w:sz w:val="18"/>
                <w:szCs w:val="18"/>
              </w:rPr>
            </w:pPr>
            <w:r w:rsidRPr="00C110C0">
              <w:rPr>
                <w:sz w:val="18"/>
                <w:szCs w:val="18"/>
              </w:rPr>
              <w:t xml:space="preserve"> развитию культурной и</w:t>
            </w:r>
          </w:p>
          <w:p w:rsidR="00730BC8" w:rsidRDefault="00730BC8" w:rsidP="00AD6DD1">
            <w:pPr>
              <w:rPr>
                <w:sz w:val="18"/>
                <w:szCs w:val="18"/>
              </w:rPr>
            </w:pPr>
            <w:r w:rsidRPr="00C110C0">
              <w:rPr>
                <w:sz w:val="18"/>
                <w:szCs w:val="18"/>
              </w:rPr>
              <w:t xml:space="preserve"> этнической </w:t>
            </w:r>
          </w:p>
          <w:p w:rsidR="00730BC8" w:rsidRPr="00C110C0" w:rsidRDefault="00730BC8" w:rsidP="00AD6DD1">
            <w:pPr>
              <w:rPr>
                <w:sz w:val="18"/>
                <w:szCs w:val="18"/>
              </w:rPr>
            </w:pPr>
            <w:r w:rsidRPr="00C110C0">
              <w:rPr>
                <w:sz w:val="18"/>
                <w:szCs w:val="18"/>
              </w:rPr>
              <w:t>толерантности.</w:t>
            </w:r>
          </w:p>
        </w:tc>
      </w:tr>
      <w:tr w:rsidR="00730BC8" w:rsidTr="00AD6DD1">
        <w:trPr>
          <w:trHeight w:val="300"/>
        </w:trPr>
        <w:tc>
          <w:tcPr>
            <w:tcW w:w="552"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b/>
              </w:rPr>
            </w:pPr>
            <w:r>
              <w:rPr>
                <w:b/>
              </w:rPr>
              <w:t>100-105</w:t>
            </w:r>
          </w:p>
        </w:tc>
        <w:tc>
          <w:tcPr>
            <w:tcW w:w="2240"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rPr>
                <w:b/>
                <w:sz w:val="18"/>
                <w:szCs w:val="18"/>
              </w:rPr>
            </w:pPr>
            <w:r>
              <w:rPr>
                <w:b/>
                <w:sz w:val="18"/>
                <w:szCs w:val="18"/>
              </w:rPr>
              <w:t>Резервные уроки</w:t>
            </w:r>
          </w:p>
        </w:tc>
        <w:tc>
          <w:tcPr>
            <w:tcW w:w="1981"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sz w:val="18"/>
                <w:szCs w:val="18"/>
              </w:rPr>
            </w:pPr>
          </w:p>
        </w:tc>
        <w:tc>
          <w:tcPr>
            <w:tcW w:w="1699" w:type="dxa"/>
            <w:gridSpan w:val="2"/>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sz w:val="18"/>
                <w:szCs w:val="18"/>
              </w:rPr>
            </w:pPr>
          </w:p>
        </w:tc>
        <w:tc>
          <w:tcPr>
            <w:tcW w:w="1984" w:type="dxa"/>
            <w:tcBorders>
              <w:top w:val="single" w:sz="4" w:space="0" w:color="000000"/>
              <w:left w:val="single" w:sz="4" w:space="0" w:color="000000"/>
              <w:bottom w:val="single" w:sz="4" w:space="0" w:color="000000"/>
            </w:tcBorders>
            <w:shd w:val="clear" w:color="auto" w:fill="auto"/>
          </w:tcPr>
          <w:p w:rsidR="00730BC8" w:rsidRDefault="00730BC8" w:rsidP="00AD6DD1">
            <w:pPr>
              <w:shd w:val="clear" w:color="auto" w:fill="FFFFFF"/>
              <w:snapToGrid w:val="0"/>
              <w:jc w:val="center"/>
              <w:rPr>
                <w:b/>
                <w:sz w:val="18"/>
                <w:szCs w:val="18"/>
              </w:rPr>
            </w:pPr>
          </w:p>
        </w:tc>
        <w:tc>
          <w:tcPr>
            <w:tcW w:w="3977" w:type="dxa"/>
            <w:tcBorders>
              <w:top w:val="single" w:sz="4" w:space="0" w:color="000000"/>
              <w:left w:val="single" w:sz="4" w:space="0" w:color="000000"/>
              <w:bottom w:val="single" w:sz="4" w:space="0" w:color="000000"/>
              <w:right w:val="single" w:sz="4" w:space="0" w:color="auto"/>
            </w:tcBorders>
            <w:shd w:val="clear" w:color="auto" w:fill="auto"/>
          </w:tcPr>
          <w:p w:rsidR="00730BC8" w:rsidRDefault="00730BC8" w:rsidP="00AD6DD1">
            <w:pPr>
              <w:pStyle w:val="a9"/>
              <w:shd w:val="clear" w:color="auto" w:fill="FFFFFF"/>
              <w:tabs>
                <w:tab w:val="left" w:pos="1276"/>
              </w:tabs>
              <w:snapToGrid w:val="0"/>
              <w:ind w:left="0"/>
              <w:rPr>
                <w:spacing w:val="-3"/>
                <w:sz w:val="18"/>
                <w:szCs w:val="18"/>
              </w:rPr>
            </w:pPr>
          </w:p>
        </w:tc>
        <w:tc>
          <w:tcPr>
            <w:tcW w:w="25" w:type="dxa"/>
            <w:tcBorders>
              <w:top w:val="single" w:sz="4" w:space="0" w:color="auto"/>
              <w:bottom w:val="single" w:sz="4" w:space="0" w:color="auto"/>
            </w:tcBorders>
          </w:tcPr>
          <w:p w:rsidR="00730BC8" w:rsidRDefault="00730BC8" w:rsidP="00AD6DD1"/>
        </w:tc>
        <w:tc>
          <w:tcPr>
            <w:tcW w:w="2955" w:type="dxa"/>
            <w:gridSpan w:val="2"/>
            <w:tcBorders>
              <w:top w:val="single" w:sz="4" w:space="0" w:color="auto"/>
              <w:bottom w:val="single" w:sz="4" w:space="0" w:color="auto"/>
              <w:right w:val="single" w:sz="4" w:space="0" w:color="auto"/>
            </w:tcBorders>
            <w:shd w:val="clear" w:color="auto" w:fill="auto"/>
          </w:tcPr>
          <w:p w:rsidR="00730BC8" w:rsidRDefault="00730BC8" w:rsidP="00AD6DD1"/>
        </w:tc>
      </w:tr>
    </w:tbl>
    <w:p w:rsidR="00730BC8" w:rsidRDefault="00730BC8" w:rsidP="00730BC8">
      <w:pPr>
        <w:shd w:val="clear" w:color="auto" w:fill="FFFFFF"/>
      </w:pPr>
    </w:p>
    <w:p w:rsidR="00730BC8" w:rsidRDefault="00730BC8" w:rsidP="00730BC8">
      <w:pPr>
        <w:shd w:val="clear" w:color="auto" w:fill="FFFFFF"/>
      </w:pPr>
    </w:p>
    <w:p w:rsidR="00730BC8" w:rsidRDefault="00730BC8" w:rsidP="00730BC8">
      <w:pPr>
        <w:shd w:val="clear" w:color="auto" w:fill="FFFFFF"/>
        <w:jc w:val="center"/>
      </w:pPr>
    </w:p>
    <w:p w:rsidR="00730BC8" w:rsidRDefault="00730BC8" w:rsidP="00730BC8"/>
    <w:p w:rsidR="00730BC8" w:rsidRDefault="00730BC8" w:rsidP="00730BC8"/>
    <w:p w:rsidR="00730BC8" w:rsidRDefault="00730BC8" w:rsidP="00730BC8"/>
    <w:p w:rsidR="00730BC8" w:rsidRDefault="00730BC8" w:rsidP="00730BC8"/>
    <w:p w:rsidR="00730BC8" w:rsidRDefault="00730BC8" w:rsidP="00730BC8"/>
    <w:p w:rsidR="00730BC8" w:rsidRDefault="00730BC8" w:rsidP="00730BC8"/>
    <w:p w:rsidR="00730BC8" w:rsidRDefault="00730BC8" w:rsidP="00730BC8"/>
    <w:p w:rsidR="00730BC8" w:rsidRDefault="00730BC8" w:rsidP="00730BC8"/>
    <w:p w:rsidR="00730BC8" w:rsidRDefault="00730BC8" w:rsidP="00730BC8">
      <w:pPr>
        <w:sectPr w:rsidR="00730BC8" w:rsidSect="006F3495">
          <w:pgSz w:w="16838" w:h="11906" w:orient="landscape"/>
          <w:pgMar w:top="720" w:right="720" w:bottom="720" w:left="720" w:header="709" w:footer="709" w:gutter="0"/>
          <w:cols w:space="708"/>
          <w:docGrid w:linePitch="360"/>
        </w:sectPr>
      </w:pPr>
    </w:p>
    <w:p w:rsidR="00730BC8" w:rsidRPr="00E11356" w:rsidRDefault="00730BC8" w:rsidP="00730BC8">
      <w:pPr>
        <w:pStyle w:val="Default"/>
        <w:jc w:val="center"/>
      </w:pPr>
      <w:r w:rsidRPr="00E11356">
        <w:rPr>
          <w:b/>
          <w:bCs/>
        </w:rPr>
        <w:lastRenderedPageBreak/>
        <w:t xml:space="preserve">Критерии оценивания сочинений и изложений </w:t>
      </w:r>
    </w:p>
    <w:p w:rsidR="00730BC8" w:rsidRPr="00E11356" w:rsidRDefault="00730BC8" w:rsidP="00730BC8">
      <w:pPr>
        <w:pStyle w:val="Default"/>
        <w:jc w:val="both"/>
      </w:pPr>
      <w:r w:rsidRPr="00E11356">
        <w:t xml:space="preserve">Содержание сочинения и изложения оценивается по следующим критериям: </w:t>
      </w:r>
    </w:p>
    <w:p w:rsidR="00730BC8" w:rsidRPr="00E11356" w:rsidRDefault="00730BC8" w:rsidP="00730BC8">
      <w:pPr>
        <w:pStyle w:val="Default"/>
        <w:jc w:val="both"/>
      </w:pPr>
      <w:r w:rsidRPr="00E11356">
        <w:t xml:space="preserve">– соответствие работы ученика теме и основной мысли; </w:t>
      </w:r>
    </w:p>
    <w:p w:rsidR="00730BC8" w:rsidRPr="00E11356" w:rsidRDefault="00730BC8" w:rsidP="00730BC8">
      <w:pPr>
        <w:pStyle w:val="Default"/>
        <w:jc w:val="both"/>
      </w:pPr>
      <w:r w:rsidRPr="00E11356">
        <w:t xml:space="preserve">– полнота раскрытия темы; </w:t>
      </w:r>
    </w:p>
    <w:p w:rsidR="00730BC8" w:rsidRPr="00E11356" w:rsidRDefault="00730BC8" w:rsidP="00730BC8">
      <w:pPr>
        <w:pStyle w:val="Default"/>
        <w:jc w:val="both"/>
      </w:pPr>
      <w:r w:rsidRPr="00E11356">
        <w:t xml:space="preserve">– правильность фактического материала; </w:t>
      </w:r>
    </w:p>
    <w:p w:rsidR="00730BC8" w:rsidRPr="00E11356" w:rsidRDefault="00730BC8" w:rsidP="00730BC8">
      <w:pPr>
        <w:pStyle w:val="Default"/>
        <w:jc w:val="both"/>
      </w:pPr>
      <w:r w:rsidRPr="00E11356">
        <w:t xml:space="preserve">– последовательность изложения; </w:t>
      </w:r>
    </w:p>
    <w:p w:rsidR="00730BC8" w:rsidRPr="00E11356" w:rsidRDefault="00730BC8" w:rsidP="00730BC8">
      <w:pPr>
        <w:pStyle w:val="Default"/>
        <w:jc w:val="both"/>
      </w:pPr>
      <w:r w:rsidRPr="00E11356">
        <w:t xml:space="preserve">При оценке речевого оформления сочинений и изложений учитывается: </w:t>
      </w:r>
    </w:p>
    <w:p w:rsidR="00730BC8" w:rsidRPr="00E11356" w:rsidRDefault="00730BC8" w:rsidP="00730BC8">
      <w:pPr>
        <w:pStyle w:val="Default"/>
        <w:jc w:val="both"/>
      </w:pPr>
      <w:r w:rsidRPr="00E11356">
        <w:t xml:space="preserve">– разнообразие словаря и грамматического строя речи; </w:t>
      </w:r>
    </w:p>
    <w:p w:rsidR="00730BC8" w:rsidRPr="00E11356" w:rsidRDefault="00730BC8" w:rsidP="00730BC8">
      <w:pPr>
        <w:pStyle w:val="Default"/>
        <w:jc w:val="both"/>
      </w:pPr>
      <w:r w:rsidRPr="00E11356">
        <w:t xml:space="preserve">– стилевое единство и выразительность речи; </w:t>
      </w:r>
    </w:p>
    <w:p w:rsidR="00730BC8" w:rsidRPr="00E11356" w:rsidRDefault="00730BC8" w:rsidP="00730BC8">
      <w:pPr>
        <w:pStyle w:val="Default"/>
        <w:jc w:val="both"/>
      </w:pPr>
      <w:r w:rsidRPr="00E11356">
        <w:t xml:space="preserve">– число речевых недочетов. </w:t>
      </w:r>
    </w:p>
    <w:p w:rsidR="00730BC8" w:rsidRPr="00E11356" w:rsidRDefault="00730BC8" w:rsidP="00730BC8">
      <w:pPr>
        <w:pStyle w:val="Default"/>
        <w:jc w:val="both"/>
      </w:pPr>
      <w:r w:rsidRPr="00E11356">
        <w:t xml:space="preserve">Грамотность оценивается по числу допущенных учеником ошибок – орфографических, пунктуационных и грамматических. </w:t>
      </w:r>
    </w:p>
    <w:p w:rsidR="00730BC8" w:rsidRPr="00E11356" w:rsidRDefault="00730BC8" w:rsidP="00730BC8">
      <w:pPr>
        <w:pStyle w:val="Default"/>
        <w:jc w:val="both"/>
      </w:pPr>
      <w:r w:rsidRPr="00E11356">
        <w:t xml:space="preserve">«5» ФЛPIVГ−−−−−−−−−−−−−−−−002100002010002001 </w:t>
      </w:r>
    </w:p>
    <w:p w:rsidR="00730BC8" w:rsidRPr="00E11356" w:rsidRDefault="00730BC8" w:rsidP="00730BC8">
      <w:pPr>
        <w:pStyle w:val="Default"/>
        <w:jc w:val="both"/>
      </w:pPr>
      <w:r w:rsidRPr="00E11356">
        <w:t>«4» ФЛPIVГ−−−−−−−−−−−−−−−−004222004132004042</w:t>
      </w:r>
    </w:p>
    <w:p w:rsidR="00730BC8" w:rsidRPr="00E11356" w:rsidRDefault="00730BC8" w:rsidP="00730BC8">
      <w:pPr>
        <w:pStyle w:val="Default"/>
        <w:jc w:val="both"/>
      </w:pPr>
      <w:r w:rsidRPr="00E11356">
        <w:t xml:space="preserve"> Одиночные фактические недочеты. Незначительные нарушения последовательности. «3» ФЛPIVГ−−−−−−−−−−−−−−−−045444045354045074</w:t>
      </w:r>
    </w:p>
    <w:p w:rsidR="00730BC8" w:rsidRPr="00E11356" w:rsidRDefault="00730BC8" w:rsidP="00730BC8">
      <w:pPr>
        <w:pStyle w:val="Default"/>
        <w:jc w:val="both"/>
      </w:pPr>
      <w:r w:rsidRPr="00E11356">
        <w:t xml:space="preserve"> Работа достоверна в главном, но в ней имеются отдельные фактические неточности.</w:t>
      </w:r>
    </w:p>
    <w:p w:rsidR="00730BC8" w:rsidRPr="00E11356" w:rsidRDefault="00730BC8" w:rsidP="00730BC8">
      <w:pPr>
        <w:pStyle w:val="Default"/>
        <w:jc w:val="both"/>
      </w:pPr>
      <w:r w:rsidRPr="00E11356">
        <w:t>«2» ФЛPIVГ--------------------------067777067687067597</w:t>
      </w:r>
    </w:p>
    <w:p w:rsidR="00730BC8" w:rsidRPr="00E11356" w:rsidRDefault="00730BC8" w:rsidP="00730BC8">
      <w:pPr>
        <w:pStyle w:val="Default"/>
        <w:jc w:val="both"/>
      </w:pPr>
      <w:r w:rsidRPr="00E11356">
        <w:t xml:space="preserve">Допущено много фактических неточностей, нарушена последовательность. </w:t>
      </w:r>
    </w:p>
    <w:p w:rsidR="00730BC8" w:rsidRPr="00E11356" w:rsidRDefault="00730BC8" w:rsidP="00730BC8">
      <w:pPr>
        <w:pStyle w:val="Default"/>
        <w:jc w:val="both"/>
      </w:pPr>
      <w:r w:rsidRPr="00E11356">
        <w:t xml:space="preserve">В остальных случаях ставится единица. («1»). </w:t>
      </w:r>
    </w:p>
    <w:p w:rsidR="00730BC8" w:rsidRPr="00E11356" w:rsidRDefault="00730BC8" w:rsidP="00730BC8">
      <w:pPr>
        <w:pStyle w:val="Default"/>
        <w:jc w:val="both"/>
      </w:pPr>
      <w:r w:rsidRPr="00E11356">
        <w:t>Ф -  фактическая ошибка;</w:t>
      </w:r>
    </w:p>
    <w:p w:rsidR="00730BC8" w:rsidRPr="00E11356" w:rsidRDefault="00730BC8" w:rsidP="00730BC8">
      <w:pPr>
        <w:pStyle w:val="Default"/>
        <w:jc w:val="both"/>
      </w:pPr>
      <w:r w:rsidRPr="00E11356">
        <w:t>Л – логическая ошибка;</w:t>
      </w:r>
    </w:p>
    <w:p w:rsidR="00730BC8" w:rsidRPr="00E11356" w:rsidRDefault="00730BC8" w:rsidP="00730BC8">
      <w:pPr>
        <w:pStyle w:val="Default"/>
        <w:jc w:val="both"/>
      </w:pPr>
      <w:r w:rsidRPr="00E11356">
        <w:t>P – речевая ошибка;</w:t>
      </w:r>
    </w:p>
    <w:p w:rsidR="00730BC8" w:rsidRPr="00E11356" w:rsidRDefault="00730BC8" w:rsidP="00730BC8">
      <w:pPr>
        <w:pStyle w:val="Default"/>
        <w:jc w:val="both"/>
      </w:pPr>
      <w:r w:rsidRPr="00E11356">
        <w:t>I – орфографическая ошибка;</w:t>
      </w:r>
    </w:p>
    <w:p w:rsidR="00730BC8" w:rsidRPr="00E11356" w:rsidRDefault="00730BC8" w:rsidP="00730BC8">
      <w:pPr>
        <w:pStyle w:val="Default"/>
        <w:jc w:val="both"/>
      </w:pPr>
      <w:r w:rsidRPr="00E11356">
        <w:t>V – пунктуационная ошибка;</w:t>
      </w:r>
    </w:p>
    <w:p w:rsidR="00730BC8" w:rsidRPr="00E11356" w:rsidRDefault="00730BC8" w:rsidP="00730BC8">
      <w:pPr>
        <w:pStyle w:val="Default"/>
        <w:jc w:val="both"/>
      </w:pPr>
      <w:r w:rsidRPr="00E11356">
        <w:t>Г – грамматическая ошибка.</w:t>
      </w:r>
    </w:p>
    <w:p w:rsidR="00730BC8" w:rsidRPr="00E11356" w:rsidRDefault="00730BC8" w:rsidP="00730BC8">
      <w:pPr>
        <w:pStyle w:val="Default"/>
        <w:jc w:val="both"/>
      </w:pPr>
    </w:p>
    <w:p w:rsidR="00730BC8" w:rsidRPr="00E11356" w:rsidRDefault="00730BC8" w:rsidP="00730BC8">
      <w:pPr>
        <w:pStyle w:val="Default"/>
        <w:jc w:val="center"/>
      </w:pPr>
      <w:r w:rsidRPr="00E11356">
        <w:rPr>
          <w:b/>
          <w:bCs/>
        </w:rPr>
        <w:t xml:space="preserve">Критерии оценивания </w:t>
      </w:r>
    </w:p>
    <w:p w:rsidR="00730BC8" w:rsidRPr="00E11356" w:rsidRDefault="00730BC8" w:rsidP="00730BC8">
      <w:pPr>
        <w:pStyle w:val="Default"/>
        <w:jc w:val="center"/>
      </w:pPr>
      <w:r w:rsidRPr="00E11356">
        <w:rPr>
          <w:b/>
          <w:bCs/>
        </w:rPr>
        <w:t xml:space="preserve">по литературе </w:t>
      </w:r>
    </w:p>
    <w:p w:rsidR="00730BC8" w:rsidRPr="00E11356" w:rsidRDefault="00730BC8" w:rsidP="00730BC8">
      <w:pPr>
        <w:pStyle w:val="Default"/>
        <w:jc w:val="center"/>
      </w:pPr>
      <w:r w:rsidRPr="00E11356">
        <w:rPr>
          <w:b/>
          <w:bCs/>
        </w:rPr>
        <w:t xml:space="preserve">учащихся 5 класса </w:t>
      </w:r>
    </w:p>
    <w:p w:rsidR="00730BC8" w:rsidRPr="00E11356" w:rsidRDefault="00730BC8" w:rsidP="00730BC8">
      <w:pPr>
        <w:pStyle w:val="Default"/>
        <w:jc w:val="center"/>
      </w:pPr>
      <w:r w:rsidRPr="00E11356">
        <w:rPr>
          <w:b/>
          <w:bCs/>
        </w:rPr>
        <w:t xml:space="preserve">(устный ответ) </w:t>
      </w:r>
    </w:p>
    <w:p w:rsidR="00730BC8" w:rsidRPr="00E11356" w:rsidRDefault="00730BC8" w:rsidP="00730BC8">
      <w:pPr>
        <w:pStyle w:val="Default"/>
        <w:jc w:val="both"/>
      </w:pPr>
      <w:r w:rsidRPr="00E11356">
        <w:t xml:space="preserve">При оценке устных ответов учащихся (развернутый ответ на вопрос, пересказ, рассказ о герое и др.) учитываются: </w:t>
      </w:r>
    </w:p>
    <w:p w:rsidR="00730BC8" w:rsidRPr="00E11356" w:rsidRDefault="00730BC8" w:rsidP="00730BC8">
      <w:pPr>
        <w:pStyle w:val="Default"/>
        <w:ind w:left="720" w:hanging="360"/>
        <w:jc w:val="both"/>
      </w:pPr>
      <w:r w:rsidRPr="00E11356">
        <w:t xml:space="preserve">• правильность отбора эпизодов, картин, деталей для решения поставленной учителем задачи; </w:t>
      </w:r>
    </w:p>
    <w:p w:rsidR="00730BC8" w:rsidRPr="00E11356" w:rsidRDefault="00730BC8" w:rsidP="00730BC8">
      <w:pPr>
        <w:pStyle w:val="Default"/>
        <w:ind w:left="720" w:hanging="360"/>
        <w:jc w:val="both"/>
      </w:pPr>
      <w:r w:rsidRPr="00E11356">
        <w:t xml:space="preserve">• понимание взаимосвязи событий, поступков и характеров персонажей и важнейших средств их изображения (в соответствии с требованиями программы); </w:t>
      </w:r>
    </w:p>
    <w:p w:rsidR="00730BC8" w:rsidRPr="00E11356" w:rsidRDefault="00730BC8" w:rsidP="00730BC8">
      <w:pPr>
        <w:pStyle w:val="Default"/>
        <w:ind w:left="720" w:hanging="360"/>
        <w:jc w:val="both"/>
      </w:pPr>
      <w:r w:rsidRPr="00E11356">
        <w:lastRenderedPageBreak/>
        <w:t xml:space="preserve">• композиционная стройность и логика построения ответа; </w:t>
      </w:r>
    </w:p>
    <w:p w:rsidR="00730BC8" w:rsidRPr="00E11356" w:rsidRDefault="00730BC8" w:rsidP="00730BC8">
      <w:pPr>
        <w:pStyle w:val="Default"/>
        <w:ind w:left="720" w:hanging="360"/>
        <w:jc w:val="both"/>
      </w:pPr>
      <w:r w:rsidRPr="00E11356">
        <w:t xml:space="preserve">• речевая грамотность, культура произношения (сохранение орфоэпических норм, интонация). </w:t>
      </w:r>
    </w:p>
    <w:p w:rsidR="00730BC8" w:rsidRPr="00E11356" w:rsidRDefault="00730BC8" w:rsidP="00730BC8">
      <w:pPr>
        <w:pStyle w:val="Default"/>
        <w:jc w:val="both"/>
      </w:pPr>
    </w:p>
    <w:p w:rsidR="00730BC8" w:rsidRDefault="00730BC8" w:rsidP="00730BC8">
      <w:pPr>
        <w:pStyle w:val="Default"/>
        <w:jc w:val="both"/>
      </w:pPr>
      <w:r w:rsidRPr="00E11356">
        <w:t>Поощряется самостоятельность мысли учащихся, оригинальность подхода к решению задачи, эмоциональность ответа, выразительность и образность языка.</w:t>
      </w:r>
    </w:p>
    <w:p w:rsidR="00730BC8" w:rsidRPr="00E11356" w:rsidRDefault="00730BC8" w:rsidP="00730BC8">
      <w:pPr>
        <w:pStyle w:val="Default"/>
        <w:ind w:firstLine="360"/>
        <w:jc w:val="both"/>
      </w:pPr>
      <w:r w:rsidRPr="00E11356">
        <w:t xml:space="preserve">Оценивая достижения школьников в изучении русской литературы, учителю желательно иметь в виду: </w:t>
      </w:r>
    </w:p>
    <w:p w:rsidR="00730BC8" w:rsidRPr="00E11356" w:rsidRDefault="00730BC8" w:rsidP="00730BC8">
      <w:pPr>
        <w:pStyle w:val="Default"/>
        <w:ind w:left="720" w:hanging="360"/>
      </w:pPr>
      <w:r w:rsidRPr="00E11356">
        <w:t xml:space="preserve">1. методические параметры взаимодействия и сотрудничества учителя и учащихся; </w:t>
      </w:r>
    </w:p>
    <w:p w:rsidR="00730BC8" w:rsidRPr="00E11356" w:rsidRDefault="00730BC8" w:rsidP="00730BC8">
      <w:pPr>
        <w:pStyle w:val="Default"/>
        <w:ind w:left="720" w:hanging="360"/>
      </w:pPr>
      <w:r w:rsidRPr="00E11356">
        <w:t xml:space="preserve">2. возрастные особенности и возможности воспитанников. </w:t>
      </w:r>
    </w:p>
    <w:p w:rsidR="00730BC8" w:rsidRPr="00E11356" w:rsidRDefault="00730BC8" w:rsidP="00730BC8">
      <w:pPr>
        <w:pStyle w:val="Default"/>
      </w:pPr>
    </w:p>
    <w:p w:rsidR="00730BC8" w:rsidRPr="00E11356" w:rsidRDefault="00730BC8" w:rsidP="00730BC8">
      <w:pPr>
        <w:pStyle w:val="Default"/>
        <w:ind w:firstLine="360"/>
      </w:pPr>
      <w:r w:rsidRPr="00E11356">
        <w:t xml:space="preserve">Учитель стимулирует интерес к литературным произведениям, названным в списке для дополнительного чтения, контролируя чтение и время от времени обсуждая некоторые из них. </w:t>
      </w:r>
    </w:p>
    <w:p w:rsidR="00730BC8" w:rsidRPr="00E11356" w:rsidRDefault="00730BC8" w:rsidP="00730BC8">
      <w:pPr>
        <w:pStyle w:val="Default"/>
      </w:pPr>
      <w:r w:rsidRPr="00E11356">
        <w:t xml:space="preserve">Техника чтения контролируется и оценивается каждый триместр (критерии – степень беглости и осмысленности, правильное интонирование). </w:t>
      </w:r>
    </w:p>
    <w:p w:rsidR="00730BC8" w:rsidRDefault="00730BC8" w:rsidP="00730BC8">
      <w:pPr>
        <w:pStyle w:val="Default"/>
        <w:jc w:val="center"/>
        <w:rPr>
          <w:b/>
          <w:bCs/>
        </w:rPr>
      </w:pPr>
    </w:p>
    <w:p w:rsidR="00730BC8" w:rsidRDefault="00730BC8" w:rsidP="00730BC8">
      <w:pPr>
        <w:pStyle w:val="Default"/>
        <w:jc w:val="center"/>
        <w:rPr>
          <w:b/>
          <w:bCs/>
        </w:rPr>
      </w:pPr>
    </w:p>
    <w:p w:rsidR="00730BC8" w:rsidRDefault="00730BC8" w:rsidP="00730BC8">
      <w:pPr>
        <w:pStyle w:val="Default"/>
        <w:jc w:val="center"/>
        <w:rPr>
          <w:b/>
          <w:bCs/>
        </w:rPr>
      </w:pPr>
    </w:p>
    <w:p w:rsidR="00730BC8" w:rsidRDefault="00730BC8" w:rsidP="00730BC8">
      <w:pPr>
        <w:pStyle w:val="Default"/>
        <w:jc w:val="center"/>
        <w:rPr>
          <w:b/>
          <w:bCs/>
        </w:rPr>
      </w:pPr>
    </w:p>
    <w:p w:rsidR="00730BC8" w:rsidRDefault="00730BC8" w:rsidP="00730BC8">
      <w:pPr>
        <w:pStyle w:val="Default"/>
        <w:jc w:val="center"/>
        <w:rPr>
          <w:b/>
          <w:bCs/>
        </w:rPr>
      </w:pPr>
    </w:p>
    <w:p w:rsidR="00730BC8" w:rsidRPr="00E11356" w:rsidRDefault="00730BC8" w:rsidP="00730BC8">
      <w:pPr>
        <w:pStyle w:val="Default"/>
        <w:jc w:val="center"/>
      </w:pPr>
      <w:r w:rsidRPr="00E11356">
        <w:rPr>
          <w:b/>
          <w:bCs/>
        </w:rPr>
        <w:t xml:space="preserve">Критерии оценивания </w:t>
      </w:r>
    </w:p>
    <w:p w:rsidR="00730BC8" w:rsidRPr="00E11356" w:rsidRDefault="00730BC8" w:rsidP="00730BC8">
      <w:pPr>
        <w:pStyle w:val="Default"/>
        <w:jc w:val="center"/>
        <w:rPr>
          <w:color w:val="auto"/>
        </w:rPr>
      </w:pPr>
      <w:r w:rsidRPr="00E11356">
        <w:rPr>
          <w:b/>
          <w:bCs/>
        </w:rPr>
        <w:t xml:space="preserve">контрольной работы (письменного ответа на проблемный вопрос) </w:t>
      </w:r>
    </w:p>
    <w:p w:rsidR="00730BC8" w:rsidRPr="00E11356" w:rsidRDefault="00730BC8" w:rsidP="00730BC8">
      <w:pPr>
        <w:pStyle w:val="Defaul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1"/>
        <w:gridCol w:w="1843"/>
      </w:tblGrid>
      <w:tr w:rsidR="00730BC8" w:rsidRPr="00E11356" w:rsidTr="00AD6DD1">
        <w:tblPrEx>
          <w:tblCellMar>
            <w:top w:w="0" w:type="dxa"/>
            <w:bottom w:w="0" w:type="dxa"/>
          </w:tblCellMar>
        </w:tblPrEx>
        <w:trPr>
          <w:trHeight w:val="187"/>
        </w:trPr>
        <w:tc>
          <w:tcPr>
            <w:tcW w:w="7621" w:type="dxa"/>
          </w:tcPr>
          <w:p w:rsidR="00730BC8" w:rsidRPr="00E11356" w:rsidRDefault="00730BC8" w:rsidP="00AD6DD1">
            <w:pPr>
              <w:pStyle w:val="Default"/>
            </w:pPr>
            <w:r w:rsidRPr="00E11356">
              <w:rPr>
                <w:b/>
                <w:bCs/>
              </w:rPr>
              <w:t xml:space="preserve">1. Наличие обоснованного ответа на поставленный вопрос </w:t>
            </w:r>
          </w:p>
        </w:tc>
        <w:tc>
          <w:tcPr>
            <w:tcW w:w="1843" w:type="dxa"/>
          </w:tcPr>
          <w:p w:rsidR="00730BC8" w:rsidRPr="00E11356" w:rsidRDefault="00730BC8" w:rsidP="00AD6DD1">
            <w:pPr>
              <w:pStyle w:val="Default"/>
              <w:jc w:val="center"/>
            </w:pPr>
            <w:r w:rsidRPr="00E11356">
              <w:rPr>
                <w:b/>
                <w:bCs/>
              </w:rPr>
              <w:t xml:space="preserve">баллы </w:t>
            </w:r>
          </w:p>
        </w:tc>
      </w:tr>
      <w:tr w:rsidR="00730BC8" w:rsidRPr="00E11356" w:rsidTr="00AD6DD1">
        <w:tblPrEx>
          <w:tblCellMar>
            <w:top w:w="0" w:type="dxa"/>
            <w:bottom w:w="0" w:type="dxa"/>
          </w:tblCellMar>
        </w:tblPrEx>
        <w:trPr>
          <w:trHeight w:val="425"/>
        </w:trPr>
        <w:tc>
          <w:tcPr>
            <w:tcW w:w="7621" w:type="dxa"/>
          </w:tcPr>
          <w:p w:rsidR="00730BC8" w:rsidRPr="00E11356" w:rsidRDefault="00730BC8" w:rsidP="00AD6DD1">
            <w:pPr>
              <w:pStyle w:val="Default"/>
              <w:jc w:val="center"/>
            </w:pPr>
            <w:r w:rsidRPr="00E11356">
              <w:t xml:space="preserve">Обучаемый привел рассуждение на теоретическом уровне. Фактических ошибок, связанных с пониманием тезиса, нет </w:t>
            </w:r>
          </w:p>
        </w:tc>
        <w:tc>
          <w:tcPr>
            <w:tcW w:w="1843" w:type="dxa"/>
          </w:tcPr>
          <w:p w:rsidR="00730BC8" w:rsidRPr="00E11356" w:rsidRDefault="00730BC8" w:rsidP="00AD6DD1">
            <w:pPr>
              <w:pStyle w:val="Default"/>
              <w:jc w:val="center"/>
            </w:pPr>
            <w:r w:rsidRPr="00E11356">
              <w:rPr>
                <w:b/>
                <w:bCs/>
              </w:rPr>
              <w:t xml:space="preserve">2 </w:t>
            </w:r>
          </w:p>
        </w:tc>
      </w:tr>
      <w:tr w:rsidR="00730BC8" w:rsidRPr="00E11356" w:rsidTr="00AD6DD1">
        <w:tblPrEx>
          <w:tblCellMar>
            <w:top w:w="0" w:type="dxa"/>
            <w:bottom w:w="0" w:type="dxa"/>
          </w:tblCellMar>
        </w:tblPrEx>
        <w:trPr>
          <w:trHeight w:val="425"/>
        </w:trPr>
        <w:tc>
          <w:tcPr>
            <w:tcW w:w="7621" w:type="dxa"/>
          </w:tcPr>
          <w:p w:rsidR="00730BC8" w:rsidRPr="00E11356" w:rsidRDefault="00730BC8" w:rsidP="00AD6DD1">
            <w:pPr>
              <w:pStyle w:val="Default"/>
              <w:jc w:val="center"/>
            </w:pPr>
            <w:r w:rsidRPr="00E11356">
              <w:t xml:space="preserve">Обучаемый привел рассуждение на теоретическом уровне. Допущена 1 фактическая ошибка, связанная с пониманием тезиса. </w:t>
            </w:r>
          </w:p>
        </w:tc>
        <w:tc>
          <w:tcPr>
            <w:tcW w:w="1843" w:type="dxa"/>
          </w:tcPr>
          <w:p w:rsidR="00730BC8" w:rsidRPr="00E11356" w:rsidRDefault="00730BC8" w:rsidP="00AD6DD1">
            <w:pPr>
              <w:pStyle w:val="Default"/>
              <w:jc w:val="center"/>
            </w:pPr>
            <w:r w:rsidRPr="00E11356">
              <w:rPr>
                <w:b/>
                <w:bCs/>
              </w:rPr>
              <w:t xml:space="preserve">1 </w:t>
            </w:r>
          </w:p>
        </w:tc>
      </w:tr>
      <w:tr w:rsidR="00730BC8" w:rsidRPr="00E11356" w:rsidTr="00AD6DD1">
        <w:tblPrEx>
          <w:tblCellMar>
            <w:top w:w="0" w:type="dxa"/>
            <w:bottom w:w="0" w:type="dxa"/>
          </w:tblCellMar>
        </w:tblPrEx>
        <w:trPr>
          <w:trHeight w:val="2155"/>
        </w:trPr>
        <w:tc>
          <w:tcPr>
            <w:tcW w:w="7621" w:type="dxa"/>
          </w:tcPr>
          <w:p w:rsidR="00730BC8" w:rsidRPr="00E11356" w:rsidRDefault="00730BC8" w:rsidP="00AD6DD1">
            <w:pPr>
              <w:pStyle w:val="Default"/>
              <w:jc w:val="center"/>
            </w:pPr>
            <w:r w:rsidRPr="00E11356">
              <w:lastRenderedPageBreak/>
              <w:t>Обучаемый привел рассуждение на теоретическом уровне. Допущено 2 и более фактических ошибок, связанных с пониманием тезиса,</w:t>
            </w:r>
          </w:p>
          <w:p w:rsidR="00730BC8" w:rsidRPr="00E11356" w:rsidRDefault="00730BC8" w:rsidP="00AD6DD1">
            <w:pPr>
              <w:pStyle w:val="Default"/>
              <w:jc w:val="center"/>
            </w:pPr>
            <w:r w:rsidRPr="00E11356">
              <w:t>или тезис не доказан,</w:t>
            </w:r>
          </w:p>
          <w:p w:rsidR="00730BC8" w:rsidRPr="00E11356" w:rsidRDefault="00730BC8" w:rsidP="00AD6DD1">
            <w:pPr>
              <w:pStyle w:val="Default"/>
              <w:jc w:val="center"/>
            </w:pPr>
            <w:r w:rsidRPr="00E11356">
              <w:t>или</w:t>
            </w:r>
          </w:p>
          <w:p w:rsidR="00730BC8" w:rsidRPr="00E11356" w:rsidRDefault="00730BC8" w:rsidP="00AD6DD1">
            <w:pPr>
              <w:pStyle w:val="Default"/>
              <w:jc w:val="center"/>
            </w:pPr>
            <w:r w:rsidRPr="00E11356">
              <w:t>дано рассуждение вне контекста задания,</w:t>
            </w:r>
          </w:p>
          <w:p w:rsidR="00730BC8" w:rsidRPr="00E11356" w:rsidRDefault="00730BC8" w:rsidP="00AD6DD1">
            <w:pPr>
              <w:pStyle w:val="Default"/>
              <w:jc w:val="center"/>
            </w:pPr>
            <w:r w:rsidRPr="00E11356">
              <w:t>или</w:t>
            </w:r>
          </w:p>
          <w:p w:rsidR="00730BC8" w:rsidRPr="00E11356" w:rsidRDefault="00730BC8" w:rsidP="00AD6DD1">
            <w:pPr>
              <w:pStyle w:val="Default"/>
              <w:jc w:val="center"/>
            </w:pPr>
            <w:r w:rsidRPr="00E11356">
              <w:t>тезис доказан на бытовом уровне.</w:t>
            </w:r>
          </w:p>
        </w:tc>
        <w:tc>
          <w:tcPr>
            <w:tcW w:w="1843" w:type="dxa"/>
          </w:tcPr>
          <w:p w:rsidR="00730BC8" w:rsidRPr="00E11356" w:rsidRDefault="00730BC8" w:rsidP="00AD6DD1">
            <w:pPr>
              <w:pStyle w:val="Default"/>
              <w:jc w:val="center"/>
            </w:pPr>
            <w:r w:rsidRPr="00E11356">
              <w:rPr>
                <w:b/>
                <w:bCs/>
              </w:rPr>
              <w:t>0</w:t>
            </w:r>
          </w:p>
        </w:tc>
      </w:tr>
      <w:tr w:rsidR="00730BC8" w:rsidRPr="00E11356" w:rsidTr="00AD6DD1">
        <w:tblPrEx>
          <w:tblCellMar>
            <w:top w:w="0" w:type="dxa"/>
            <w:bottom w:w="0" w:type="dxa"/>
          </w:tblCellMar>
        </w:tblPrEx>
        <w:trPr>
          <w:trHeight w:val="187"/>
        </w:trPr>
        <w:tc>
          <w:tcPr>
            <w:tcW w:w="9464" w:type="dxa"/>
            <w:gridSpan w:val="2"/>
          </w:tcPr>
          <w:p w:rsidR="00730BC8" w:rsidRPr="00E11356" w:rsidRDefault="00730BC8" w:rsidP="00AD6DD1">
            <w:pPr>
              <w:pStyle w:val="Default"/>
            </w:pPr>
            <w:r w:rsidRPr="00E11356">
              <w:rPr>
                <w:b/>
                <w:bCs/>
              </w:rPr>
              <w:t xml:space="preserve">2. Наличие примеров-аргументов </w:t>
            </w:r>
          </w:p>
        </w:tc>
      </w:tr>
      <w:tr w:rsidR="00730BC8" w:rsidRPr="00E11356" w:rsidTr="00AD6DD1">
        <w:tblPrEx>
          <w:tblCellMar>
            <w:top w:w="0" w:type="dxa"/>
            <w:bottom w:w="0" w:type="dxa"/>
          </w:tblCellMar>
        </w:tblPrEx>
        <w:trPr>
          <w:trHeight w:val="427"/>
        </w:trPr>
        <w:tc>
          <w:tcPr>
            <w:tcW w:w="7621" w:type="dxa"/>
          </w:tcPr>
          <w:p w:rsidR="00730BC8" w:rsidRPr="00E11356" w:rsidRDefault="00730BC8" w:rsidP="00AD6DD1">
            <w:pPr>
              <w:pStyle w:val="Default"/>
              <w:jc w:val="center"/>
            </w:pPr>
            <w:r w:rsidRPr="00E11356">
              <w:t xml:space="preserve">Обучаемый привел 2 примера – аргумента из текста, верно указав их роль в тексте </w:t>
            </w:r>
          </w:p>
        </w:tc>
        <w:tc>
          <w:tcPr>
            <w:tcW w:w="1843" w:type="dxa"/>
          </w:tcPr>
          <w:p w:rsidR="00730BC8" w:rsidRPr="00E11356" w:rsidRDefault="00730BC8" w:rsidP="00AD6DD1">
            <w:pPr>
              <w:pStyle w:val="Default"/>
              <w:jc w:val="center"/>
            </w:pPr>
            <w:r w:rsidRPr="00E11356">
              <w:rPr>
                <w:b/>
                <w:bCs/>
              </w:rPr>
              <w:t xml:space="preserve">3 </w:t>
            </w:r>
          </w:p>
        </w:tc>
      </w:tr>
      <w:tr w:rsidR="00730BC8" w:rsidRPr="00E11356" w:rsidTr="00AD6DD1">
        <w:tblPrEx>
          <w:tblCellMar>
            <w:top w:w="0" w:type="dxa"/>
            <w:bottom w:w="0" w:type="dxa"/>
          </w:tblCellMar>
        </w:tblPrEx>
        <w:trPr>
          <w:trHeight w:val="1634"/>
        </w:trPr>
        <w:tc>
          <w:tcPr>
            <w:tcW w:w="7621" w:type="dxa"/>
          </w:tcPr>
          <w:p w:rsidR="00730BC8" w:rsidRPr="00E11356" w:rsidRDefault="00730BC8" w:rsidP="00AD6DD1">
            <w:pPr>
              <w:pStyle w:val="Default"/>
              <w:jc w:val="center"/>
            </w:pPr>
            <w:r w:rsidRPr="00E11356">
              <w:t xml:space="preserve">Обучаемый привел 2 примера – аргумента из текста, но не указал их роль в тексте, </w:t>
            </w:r>
          </w:p>
          <w:p w:rsidR="00730BC8" w:rsidRPr="00E11356" w:rsidRDefault="00730BC8" w:rsidP="00AD6DD1">
            <w:pPr>
              <w:pStyle w:val="Default"/>
              <w:jc w:val="center"/>
            </w:pPr>
            <w:r w:rsidRPr="00E11356">
              <w:t xml:space="preserve">или </w:t>
            </w:r>
          </w:p>
          <w:p w:rsidR="00730BC8" w:rsidRPr="00E11356" w:rsidRDefault="00730BC8" w:rsidP="00AD6DD1">
            <w:pPr>
              <w:pStyle w:val="Default"/>
              <w:jc w:val="center"/>
            </w:pPr>
            <w:r w:rsidRPr="00E11356">
              <w:t xml:space="preserve">привел 2 примера – аргумента из текста, верно указав роль в тексте одного из них, </w:t>
            </w:r>
          </w:p>
          <w:p w:rsidR="00730BC8" w:rsidRPr="00E11356" w:rsidRDefault="00730BC8" w:rsidP="00AD6DD1">
            <w:pPr>
              <w:pStyle w:val="Default"/>
              <w:jc w:val="center"/>
            </w:pPr>
            <w:r w:rsidRPr="00E11356">
              <w:t xml:space="preserve">или </w:t>
            </w:r>
          </w:p>
          <w:p w:rsidR="00730BC8" w:rsidRPr="00E11356" w:rsidRDefault="00730BC8" w:rsidP="00AD6DD1">
            <w:pPr>
              <w:pStyle w:val="Default"/>
              <w:jc w:val="center"/>
            </w:pPr>
            <w:r w:rsidRPr="00E11356">
              <w:t xml:space="preserve">привел 1 пример-аргумент из текста, указав его роль в тексте. </w:t>
            </w:r>
          </w:p>
        </w:tc>
        <w:tc>
          <w:tcPr>
            <w:tcW w:w="1843" w:type="dxa"/>
          </w:tcPr>
          <w:p w:rsidR="00730BC8" w:rsidRPr="00E11356" w:rsidRDefault="00730BC8" w:rsidP="00AD6DD1">
            <w:pPr>
              <w:pStyle w:val="Default"/>
              <w:jc w:val="center"/>
            </w:pPr>
            <w:r w:rsidRPr="00E11356">
              <w:rPr>
                <w:b/>
                <w:bCs/>
              </w:rPr>
              <w:t xml:space="preserve">2 </w:t>
            </w:r>
          </w:p>
        </w:tc>
      </w:tr>
      <w:tr w:rsidR="00730BC8" w:rsidRPr="00E11356" w:rsidTr="00AD6DD1">
        <w:tblPrEx>
          <w:tblCellMar>
            <w:top w:w="0" w:type="dxa"/>
            <w:bottom w:w="0" w:type="dxa"/>
          </w:tblCellMar>
        </w:tblPrEx>
        <w:trPr>
          <w:trHeight w:val="425"/>
        </w:trPr>
        <w:tc>
          <w:tcPr>
            <w:tcW w:w="7621" w:type="dxa"/>
          </w:tcPr>
          <w:p w:rsidR="00730BC8" w:rsidRPr="00E11356" w:rsidRDefault="00730BC8" w:rsidP="00AD6DD1">
            <w:pPr>
              <w:pStyle w:val="Default"/>
              <w:jc w:val="center"/>
            </w:pPr>
            <w:r w:rsidRPr="00E11356">
              <w:t xml:space="preserve">Обучаемый привел 1 пример– аргумент из текста, не указав его роль в тексте </w:t>
            </w:r>
          </w:p>
        </w:tc>
        <w:tc>
          <w:tcPr>
            <w:tcW w:w="1843" w:type="dxa"/>
          </w:tcPr>
          <w:p w:rsidR="00730BC8" w:rsidRPr="00E11356" w:rsidRDefault="00730BC8" w:rsidP="00AD6DD1">
            <w:pPr>
              <w:pStyle w:val="Default"/>
              <w:jc w:val="center"/>
            </w:pPr>
            <w:r w:rsidRPr="00E11356">
              <w:rPr>
                <w:b/>
                <w:bCs/>
              </w:rPr>
              <w:t xml:space="preserve">1 </w:t>
            </w:r>
          </w:p>
        </w:tc>
      </w:tr>
      <w:tr w:rsidR="00730BC8" w:rsidRPr="00E11356" w:rsidTr="00AD6DD1">
        <w:tblPrEx>
          <w:tblCellMar>
            <w:top w:w="0" w:type="dxa"/>
            <w:bottom w:w="0" w:type="dxa"/>
          </w:tblCellMar>
        </w:tblPrEx>
        <w:trPr>
          <w:trHeight w:val="425"/>
        </w:trPr>
        <w:tc>
          <w:tcPr>
            <w:tcW w:w="7621" w:type="dxa"/>
          </w:tcPr>
          <w:p w:rsidR="00730BC8" w:rsidRPr="00E11356" w:rsidRDefault="00730BC8" w:rsidP="00AD6DD1">
            <w:pPr>
              <w:pStyle w:val="Default"/>
              <w:jc w:val="center"/>
            </w:pPr>
            <w:r w:rsidRPr="00E11356">
              <w:t xml:space="preserve">Обучаемый не привел ни одного примера-аргумента, иллюстрирующего тезис, или </w:t>
            </w:r>
          </w:p>
          <w:p w:rsidR="00730BC8" w:rsidRPr="00E11356" w:rsidRDefault="00730BC8" w:rsidP="00AD6DD1">
            <w:pPr>
              <w:pStyle w:val="Default"/>
              <w:jc w:val="center"/>
            </w:pPr>
            <w:r w:rsidRPr="00E11356">
              <w:t>привел примеры-аргументы не из прочитанного текста.</w:t>
            </w:r>
          </w:p>
        </w:tc>
        <w:tc>
          <w:tcPr>
            <w:tcW w:w="1843" w:type="dxa"/>
          </w:tcPr>
          <w:p w:rsidR="00730BC8" w:rsidRPr="00E11356" w:rsidRDefault="00730BC8" w:rsidP="00AD6DD1">
            <w:pPr>
              <w:pStyle w:val="Default"/>
              <w:jc w:val="center"/>
            </w:pPr>
            <w:r w:rsidRPr="00E11356">
              <w:rPr>
                <w:b/>
                <w:bCs/>
              </w:rPr>
              <w:t>0</w:t>
            </w:r>
          </w:p>
        </w:tc>
      </w:tr>
    </w:tbl>
    <w:p w:rsidR="00730BC8" w:rsidRPr="00E11356" w:rsidRDefault="00730BC8" w:rsidP="00730BC8"/>
    <w:p w:rsidR="00730BC8" w:rsidRPr="00E11356" w:rsidRDefault="00730BC8" w:rsidP="00730B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1"/>
        <w:gridCol w:w="1843"/>
      </w:tblGrid>
      <w:tr w:rsidR="00730BC8" w:rsidRPr="00E11356" w:rsidTr="00AD6DD1">
        <w:tblPrEx>
          <w:tblCellMar>
            <w:top w:w="0" w:type="dxa"/>
            <w:bottom w:w="0" w:type="dxa"/>
          </w:tblCellMar>
        </w:tblPrEx>
        <w:trPr>
          <w:trHeight w:val="429"/>
        </w:trPr>
        <w:tc>
          <w:tcPr>
            <w:tcW w:w="9464" w:type="dxa"/>
            <w:gridSpan w:val="2"/>
          </w:tcPr>
          <w:p w:rsidR="00730BC8" w:rsidRPr="00E11356" w:rsidRDefault="00730BC8" w:rsidP="00AD6DD1">
            <w:pPr>
              <w:pStyle w:val="Default"/>
              <w:jc w:val="center"/>
              <w:rPr>
                <w:color w:val="auto"/>
              </w:rPr>
            </w:pPr>
          </w:p>
          <w:p w:rsidR="00730BC8" w:rsidRPr="00E11356" w:rsidRDefault="00730BC8" w:rsidP="00AD6DD1">
            <w:pPr>
              <w:pStyle w:val="Default"/>
            </w:pPr>
            <w:r w:rsidRPr="00E11356">
              <w:rPr>
                <w:b/>
                <w:bCs/>
              </w:rPr>
              <w:t xml:space="preserve">3. Смысловая ценность, речевая связность и последовательность письменного ответа </w:t>
            </w:r>
          </w:p>
          <w:p w:rsidR="00730BC8" w:rsidRPr="00E11356" w:rsidRDefault="00730BC8" w:rsidP="00AD6DD1">
            <w:pPr>
              <w:pStyle w:val="Default"/>
            </w:pPr>
          </w:p>
        </w:tc>
      </w:tr>
      <w:tr w:rsidR="00730BC8" w:rsidRPr="00E11356" w:rsidTr="00AD6DD1">
        <w:tblPrEx>
          <w:tblCellMar>
            <w:top w:w="0" w:type="dxa"/>
            <w:bottom w:w="0" w:type="dxa"/>
          </w:tblCellMar>
        </w:tblPrEx>
        <w:trPr>
          <w:trHeight w:val="1150"/>
        </w:trPr>
        <w:tc>
          <w:tcPr>
            <w:tcW w:w="7621" w:type="dxa"/>
          </w:tcPr>
          <w:p w:rsidR="00730BC8" w:rsidRPr="00E11356" w:rsidRDefault="00730BC8" w:rsidP="00AD6DD1">
            <w:pPr>
              <w:pStyle w:val="Default"/>
              <w:jc w:val="center"/>
            </w:pPr>
            <w:r w:rsidRPr="00E11356">
              <w:lastRenderedPageBreak/>
              <w:t xml:space="preserve">Работа характеризуется смысловой цельностью, речевой связностью и последовательностью изложения: </w:t>
            </w:r>
          </w:p>
          <w:p w:rsidR="00730BC8" w:rsidRPr="00E11356" w:rsidRDefault="00730BC8" w:rsidP="00AD6DD1">
            <w:pPr>
              <w:pStyle w:val="Default"/>
              <w:spacing w:after="200"/>
              <w:jc w:val="center"/>
            </w:pPr>
            <w:r w:rsidRPr="00E11356">
              <w:t xml:space="preserve">-логические ошибки отсутствуют, последовательностью изложения не нарушена; </w:t>
            </w:r>
          </w:p>
          <w:p w:rsidR="00730BC8" w:rsidRPr="00E11356" w:rsidRDefault="00730BC8" w:rsidP="00AD6DD1">
            <w:pPr>
              <w:pStyle w:val="Default"/>
              <w:spacing w:after="200"/>
              <w:jc w:val="center"/>
            </w:pPr>
            <w:r w:rsidRPr="00E11356">
              <w:t xml:space="preserve">- в работе нет нарушений абзацного членения. </w:t>
            </w:r>
          </w:p>
        </w:tc>
        <w:tc>
          <w:tcPr>
            <w:tcW w:w="1843" w:type="dxa"/>
          </w:tcPr>
          <w:p w:rsidR="00730BC8" w:rsidRPr="00E11356" w:rsidRDefault="00730BC8" w:rsidP="00AD6DD1">
            <w:pPr>
              <w:pStyle w:val="Default"/>
              <w:jc w:val="center"/>
            </w:pPr>
            <w:r w:rsidRPr="00E11356">
              <w:rPr>
                <w:b/>
                <w:bCs/>
              </w:rPr>
              <w:t xml:space="preserve">2 </w:t>
            </w:r>
          </w:p>
        </w:tc>
      </w:tr>
      <w:tr w:rsidR="00730BC8" w:rsidRPr="00E11356" w:rsidTr="00AD6DD1">
        <w:tblPrEx>
          <w:tblCellMar>
            <w:top w:w="0" w:type="dxa"/>
            <w:bottom w:w="0" w:type="dxa"/>
          </w:tblCellMar>
        </w:tblPrEx>
        <w:trPr>
          <w:trHeight w:val="1393"/>
        </w:trPr>
        <w:tc>
          <w:tcPr>
            <w:tcW w:w="7621" w:type="dxa"/>
          </w:tcPr>
          <w:p w:rsidR="00730BC8" w:rsidRPr="00E11356" w:rsidRDefault="00730BC8" w:rsidP="00AD6DD1">
            <w:pPr>
              <w:pStyle w:val="Default"/>
              <w:jc w:val="center"/>
            </w:pPr>
            <w:r w:rsidRPr="00E11356">
              <w:t xml:space="preserve">Работа характеризуется смысловой цельностью, речевой связностью и последовательностью изложения, </w:t>
            </w:r>
          </w:p>
          <w:p w:rsidR="00730BC8" w:rsidRPr="00E11356" w:rsidRDefault="00730BC8" w:rsidP="00AD6DD1">
            <w:pPr>
              <w:pStyle w:val="Default"/>
              <w:jc w:val="center"/>
            </w:pPr>
            <w:r w:rsidRPr="00E11356">
              <w:t xml:space="preserve">но </w:t>
            </w:r>
          </w:p>
          <w:p w:rsidR="00730BC8" w:rsidRPr="00E11356" w:rsidRDefault="00730BC8" w:rsidP="00AD6DD1">
            <w:pPr>
              <w:pStyle w:val="Default"/>
              <w:jc w:val="center"/>
            </w:pPr>
            <w:r w:rsidRPr="00E11356">
              <w:t xml:space="preserve">допущена 1 логическая ошибка. </w:t>
            </w:r>
          </w:p>
          <w:p w:rsidR="00730BC8" w:rsidRPr="00E11356" w:rsidRDefault="00730BC8" w:rsidP="00AD6DD1">
            <w:pPr>
              <w:pStyle w:val="Default"/>
              <w:jc w:val="center"/>
            </w:pPr>
            <w:r w:rsidRPr="00E11356">
              <w:t xml:space="preserve">и/или </w:t>
            </w:r>
          </w:p>
          <w:p w:rsidR="00730BC8" w:rsidRPr="00E11356" w:rsidRDefault="00730BC8" w:rsidP="00AD6DD1">
            <w:pPr>
              <w:pStyle w:val="Default"/>
              <w:jc w:val="center"/>
            </w:pPr>
            <w:r w:rsidRPr="00E11356">
              <w:t xml:space="preserve">в работе имеется 1 нарушение абзацного членения текста </w:t>
            </w:r>
          </w:p>
        </w:tc>
        <w:tc>
          <w:tcPr>
            <w:tcW w:w="1843" w:type="dxa"/>
          </w:tcPr>
          <w:p w:rsidR="00730BC8" w:rsidRPr="00E11356" w:rsidRDefault="00730BC8" w:rsidP="00AD6DD1">
            <w:pPr>
              <w:pStyle w:val="Default"/>
              <w:jc w:val="center"/>
            </w:pPr>
            <w:r w:rsidRPr="00E11356">
              <w:rPr>
                <w:b/>
                <w:bCs/>
              </w:rPr>
              <w:t xml:space="preserve">1 </w:t>
            </w:r>
          </w:p>
        </w:tc>
      </w:tr>
      <w:tr w:rsidR="00730BC8" w:rsidRPr="00E11356" w:rsidTr="00AD6DD1">
        <w:tblPrEx>
          <w:tblCellMar>
            <w:top w:w="0" w:type="dxa"/>
            <w:bottom w:w="0" w:type="dxa"/>
          </w:tblCellMar>
        </w:tblPrEx>
        <w:trPr>
          <w:trHeight w:val="1985"/>
        </w:trPr>
        <w:tc>
          <w:tcPr>
            <w:tcW w:w="7621" w:type="dxa"/>
          </w:tcPr>
          <w:p w:rsidR="00730BC8" w:rsidRPr="00E11356" w:rsidRDefault="00730BC8" w:rsidP="00AD6DD1">
            <w:pPr>
              <w:pStyle w:val="Default"/>
              <w:jc w:val="center"/>
            </w:pPr>
            <w:r w:rsidRPr="00E11356">
              <w:t xml:space="preserve">В работе просматривается коммуникативный замысел, </w:t>
            </w:r>
          </w:p>
          <w:p w:rsidR="00730BC8" w:rsidRPr="00E11356" w:rsidRDefault="00730BC8" w:rsidP="00AD6DD1">
            <w:pPr>
              <w:pStyle w:val="Default"/>
              <w:spacing w:after="200"/>
              <w:jc w:val="center"/>
            </w:pPr>
            <w:r w:rsidRPr="00E11356">
              <w:t xml:space="preserve">но </w:t>
            </w:r>
          </w:p>
          <w:p w:rsidR="00730BC8" w:rsidRPr="00E11356" w:rsidRDefault="00730BC8" w:rsidP="00AD6DD1">
            <w:pPr>
              <w:pStyle w:val="Default"/>
              <w:spacing w:after="200"/>
              <w:jc w:val="center"/>
            </w:pPr>
            <w:r w:rsidRPr="00E11356">
              <w:t xml:space="preserve">допущено более 1 логической ошибки, </w:t>
            </w:r>
          </w:p>
          <w:p w:rsidR="00730BC8" w:rsidRPr="00E11356" w:rsidRDefault="00730BC8" w:rsidP="00AD6DD1">
            <w:pPr>
              <w:pStyle w:val="Default"/>
              <w:spacing w:after="200"/>
              <w:jc w:val="center"/>
            </w:pPr>
            <w:r w:rsidRPr="00E11356">
              <w:t>и/или имеется 2 случая нарушения абзацного членения текста.</w:t>
            </w:r>
          </w:p>
        </w:tc>
        <w:tc>
          <w:tcPr>
            <w:tcW w:w="1843" w:type="dxa"/>
          </w:tcPr>
          <w:p w:rsidR="00730BC8" w:rsidRPr="00E11356" w:rsidRDefault="00730BC8" w:rsidP="00AD6DD1">
            <w:pPr>
              <w:pStyle w:val="Default"/>
              <w:jc w:val="center"/>
            </w:pPr>
            <w:r w:rsidRPr="00E11356">
              <w:rPr>
                <w:b/>
                <w:bCs/>
              </w:rPr>
              <w:t>0</w:t>
            </w:r>
          </w:p>
        </w:tc>
      </w:tr>
      <w:tr w:rsidR="00730BC8" w:rsidRPr="00E11356" w:rsidTr="00AD6DD1">
        <w:tblPrEx>
          <w:tblCellMar>
            <w:top w:w="0" w:type="dxa"/>
            <w:bottom w:w="0" w:type="dxa"/>
          </w:tblCellMar>
        </w:tblPrEx>
        <w:trPr>
          <w:trHeight w:val="187"/>
        </w:trPr>
        <w:tc>
          <w:tcPr>
            <w:tcW w:w="9464" w:type="dxa"/>
            <w:gridSpan w:val="2"/>
          </w:tcPr>
          <w:p w:rsidR="00730BC8" w:rsidRPr="00E11356" w:rsidRDefault="00730BC8" w:rsidP="00AD6DD1">
            <w:pPr>
              <w:pStyle w:val="Default"/>
            </w:pPr>
            <w:r w:rsidRPr="00E11356">
              <w:rPr>
                <w:b/>
                <w:bCs/>
              </w:rPr>
              <w:t xml:space="preserve">4. Композиционная стройность работы </w:t>
            </w:r>
          </w:p>
        </w:tc>
      </w:tr>
      <w:tr w:rsidR="00730BC8" w:rsidRPr="00E11356" w:rsidTr="00AD6DD1">
        <w:tblPrEx>
          <w:tblCellMar>
            <w:top w:w="0" w:type="dxa"/>
            <w:bottom w:w="0" w:type="dxa"/>
          </w:tblCellMar>
        </w:tblPrEx>
        <w:trPr>
          <w:trHeight w:val="425"/>
        </w:trPr>
        <w:tc>
          <w:tcPr>
            <w:tcW w:w="7621" w:type="dxa"/>
          </w:tcPr>
          <w:p w:rsidR="00730BC8" w:rsidRPr="00E11356" w:rsidRDefault="00730BC8" w:rsidP="00AD6DD1">
            <w:pPr>
              <w:pStyle w:val="Default"/>
              <w:jc w:val="center"/>
            </w:pPr>
            <w:r w:rsidRPr="00E11356">
              <w:t xml:space="preserve">Работа характеризуются композиционной стройностью и завершенностью, ошибок в построении текста нет. </w:t>
            </w:r>
          </w:p>
        </w:tc>
        <w:tc>
          <w:tcPr>
            <w:tcW w:w="1843" w:type="dxa"/>
          </w:tcPr>
          <w:p w:rsidR="00730BC8" w:rsidRPr="00E11356" w:rsidRDefault="00730BC8" w:rsidP="00AD6DD1">
            <w:pPr>
              <w:pStyle w:val="Default"/>
              <w:jc w:val="center"/>
            </w:pPr>
            <w:r w:rsidRPr="00E11356">
              <w:rPr>
                <w:b/>
                <w:bCs/>
              </w:rPr>
              <w:t xml:space="preserve">2 </w:t>
            </w:r>
          </w:p>
        </w:tc>
      </w:tr>
      <w:tr w:rsidR="00730BC8" w:rsidRPr="00E11356" w:rsidTr="00AD6DD1">
        <w:tblPrEx>
          <w:tblCellMar>
            <w:top w:w="0" w:type="dxa"/>
            <w:bottom w:w="0" w:type="dxa"/>
          </w:tblCellMar>
        </w:tblPrEx>
        <w:trPr>
          <w:trHeight w:val="909"/>
        </w:trPr>
        <w:tc>
          <w:tcPr>
            <w:tcW w:w="7621" w:type="dxa"/>
          </w:tcPr>
          <w:p w:rsidR="00730BC8" w:rsidRPr="00E11356" w:rsidRDefault="00730BC8" w:rsidP="00AD6DD1">
            <w:pPr>
              <w:pStyle w:val="Default"/>
              <w:jc w:val="center"/>
            </w:pPr>
            <w:r w:rsidRPr="00E11356">
              <w:t xml:space="preserve">Работа характеризуются композиционной стройностью и завершенностью, </w:t>
            </w:r>
          </w:p>
          <w:p w:rsidR="00730BC8" w:rsidRPr="00E11356" w:rsidRDefault="00730BC8" w:rsidP="00AD6DD1">
            <w:pPr>
              <w:pStyle w:val="Default"/>
              <w:spacing w:after="200"/>
              <w:jc w:val="center"/>
            </w:pPr>
            <w:r w:rsidRPr="00E11356">
              <w:t xml:space="preserve">но </w:t>
            </w:r>
          </w:p>
          <w:p w:rsidR="00730BC8" w:rsidRPr="00E11356" w:rsidRDefault="00730BC8" w:rsidP="00AD6DD1">
            <w:pPr>
              <w:pStyle w:val="Default"/>
              <w:spacing w:after="200"/>
              <w:jc w:val="center"/>
            </w:pPr>
            <w:r w:rsidRPr="00E11356">
              <w:t>допущена 1 ошибка в построении текста</w:t>
            </w:r>
          </w:p>
          <w:p w:rsidR="00730BC8" w:rsidRPr="00E11356" w:rsidRDefault="00730BC8" w:rsidP="00AD6DD1">
            <w:pPr>
              <w:pStyle w:val="Default"/>
              <w:spacing w:after="200"/>
              <w:jc w:val="center"/>
            </w:pPr>
            <w:r w:rsidRPr="00E11356">
              <w:t xml:space="preserve"> В работе допущено 2 и более ошибок в построении текста</w:t>
            </w:r>
          </w:p>
        </w:tc>
        <w:tc>
          <w:tcPr>
            <w:tcW w:w="1843" w:type="dxa"/>
          </w:tcPr>
          <w:p w:rsidR="00730BC8" w:rsidRPr="00E11356" w:rsidRDefault="00730BC8" w:rsidP="00AD6DD1">
            <w:pPr>
              <w:pStyle w:val="Default"/>
              <w:jc w:val="center"/>
            </w:pPr>
            <w:r w:rsidRPr="00E11356">
              <w:rPr>
                <w:b/>
                <w:bCs/>
              </w:rPr>
              <w:t xml:space="preserve">1 </w:t>
            </w:r>
          </w:p>
        </w:tc>
      </w:tr>
    </w:tbl>
    <w:p w:rsidR="00730BC8" w:rsidRPr="00E11356" w:rsidRDefault="00730BC8" w:rsidP="00730BC8">
      <w:pPr>
        <w:pStyle w:val="Default"/>
      </w:pPr>
      <w:r w:rsidRPr="00E11356">
        <w:rPr>
          <w:b/>
          <w:bCs/>
        </w:rPr>
        <w:t xml:space="preserve">«5» </w:t>
      </w:r>
      <w:r w:rsidRPr="00E11356">
        <w:t xml:space="preserve">- 8-9 баллов </w:t>
      </w:r>
    </w:p>
    <w:p w:rsidR="00730BC8" w:rsidRPr="00E11356" w:rsidRDefault="00730BC8" w:rsidP="00730BC8">
      <w:pPr>
        <w:pStyle w:val="Default"/>
        <w:spacing w:after="200"/>
      </w:pPr>
      <w:r w:rsidRPr="00E11356">
        <w:rPr>
          <w:b/>
          <w:bCs/>
        </w:rPr>
        <w:t xml:space="preserve">«4» </w:t>
      </w:r>
      <w:r w:rsidRPr="00E11356">
        <w:t xml:space="preserve">- 6-7 баллов </w:t>
      </w:r>
    </w:p>
    <w:p w:rsidR="00730BC8" w:rsidRPr="00E11356" w:rsidRDefault="00730BC8" w:rsidP="00730BC8">
      <w:pPr>
        <w:pStyle w:val="Default"/>
        <w:jc w:val="both"/>
      </w:pPr>
      <w:r w:rsidRPr="00E11356">
        <w:rPr>
          <w:b/>
          <w:bCs/>
        </w:rPr>
        <w:t>«3»</w:t>
      </w:r>
      <w:r w:rsidRPr="00E11356">
        <w:t xml:space="preserve">- 5-4 баллов </w:t>
      </w:r>
    </w:p>
    <w:p w:rsidR="00730BC8" w:rsidRPr="00E11356" w:rsidRDefault="00730BC8" w:rsidP="00730BC8">
      <w:r w:rsidRPr="00E11356">
        <w:rPr>
          <w:b/>
          <w:bCs/>
        </w:rPr>
        <w:lastRenderedPageBreak/>
        <w:t xml:space="preserve">«2» </w:t>
      </w:r>
      <w:r w:rsidRPr="00E11356">
        <w:t>- &lt; 4 баллов</w:t>
      </w:r>
    </w:p>
    <w:p w:rsidR="00730BC8" w:rsidRDefault="00730BC8" w:rsidP="00730BC8">
      <w:pPr>
        <w:shd w:val="clear" w:color="auto" w:fill="FFFFFF"/>
        <w:jc w:val="center"/>
        <w:rPr>
          <w:b/>
          <w:sz w:val="28"/>
          <w:szCs w:val="28"/>
        </w:rPr>
      </w:pPr>
      <w:r>
        <w:rPr>
          <w:b/>
          <w:sz w:val="28"/>
          <w:szCs w:val="28"/>
        </w:rPr>
        <w:t>Тексты для заучивания наизусть</w:t>
      </w:r>
    </w:p>
    <w:p w:rsidR="00730BC8" w:rsidRDefault="00730BC8" w:rsidP="00730BC8">
      <w:pPr>
        <w:shd w:val="clear" w:color="auto" w:fill="FFFFFF"/>
      </w:pPr>
    </w:p>
    <w:p w:rsidR="00730BC8" w:rsidRDefault="00730BC8" w:rsidP="00730BC8">
      <w:pPr>
        <w:shd w:val="clear" w:color="auto" w:fill="FFFFFF"/>
      </w:pPr>
      <w:r>
        <w:rPr>
          <w:b/>
        </w:rPr>
        <w:t xml:space="preserve">                 </w:t>
      </w:r>
      <w:r>
        <w:t>1. Крылов  басня «Свинья под дубом»</w:t>
      </w:r>
    </w:p>
    <w:p w:rsidR="00730BC8" w:rsidRDefault="00730BC8" w:rsidP="00730BC8">
      <w:pPr>
        <w:shd w:val="clear" w:color="auto" w:fill="FFFFFF"/>
      </w:pPr>
      <w:r>
        <w:t xml:space="preserve">                 2. Пушкин «У лукоморья», «Сказка о мёртвой царевне» (отрывок)</w:t>
      </w:r>
    </w:p>
    <w:p w:rsidR="00730BC8" w:rsidRDefault="00730BC8" w:rsidP="00730BC8">
      <w:pPr>
        <w:shd w:val="clear" w:color="auto" w:fill="FFFFFF"/>
      </w:pPr>
      <w:r>
        <w:t xml:space="preserve">                 3. Лермонтов «Бородино»</w:t>
      </w:r>
    </w:p>
    <w:p w:rsidR="00730BC8" w:rsidRDefault="00730BC8" w:rsidP="00730BC8">
      <w:pPr>
        <w:shd w:val="clear" w:color="auto" w:fill="FFFFFF"/>
      </w:pPr>
      <w:r>
        <w:t xml:space="preserve">                 4. Некрасов «На Волге», «Есть женщины в русских селеньях» (отрывок)</w:t>
      </w:r>
    </w:p>
    <w:p w:rsidR="00730BC8" w:rsidRDefault="00730BC8" w:rsidP="00730BC8">
      <w:pPr>
        <w:shd w:val="clear" w:color="auto" w:fill="FFFFFF"/>
      </w:pPr>
      <w:r>
        <w:t xml:space="preserve">                 5. Фет «Весенний дождь»</w:t>
      </w:r>
    </w:p>
    <w:p w:rsidR="00730BC8" w:rsidRDefault="00730BC8" w:rsidP="00730BC8">
      <w:pPr>
        <w:shd w:val="clear" w:color="auto" w:fill="FFFFFF"/>
      </w:pPr>
      <w:r>
        <w:t xml:space="preserve">                 6. Есенин «Низкий дом с голубыми ставнями»</w:t>
      </w:r>
    </w:p>
    <w:p w:rsidR="00730BC8" w:rsidRDefault="00730BC8" w:rsidP="00730BC8">
      <w:pPr>
        <w:shd w:val="clear" w:color="auto" w:fill="FFFFFF"/>
      </w:pPr>
      <w:r>
        <w:t xml:space="preserve">                 7. Симонов «Майор привёз мальчишку на лафете»</w:t>
      </w:r>
    </w:p>
    <w:p w:rsidR="00730BC8" w:rsidRDefault="00730BC8" w:rsidP="00730BC8">
      <w:pPr>
        <w:shd w:val="clear" w:color="auto" w:fill="FFFFFF"/>
      </w:pPr>
      <w:r>
        <w:t xml:space="preserve">                 8. Твардовский «Рассказ танкиста»</w:t>
      </w:r>
    </w:p>
    <w:p w:rsidR="00730BC8" w:rsidRDefault="00730BC8" w:rsidP="00730BC8">
      <w:pPr>
        <w:shd w:val="clear" w:color="auto" w:fill="FFFFFF"/>
      </w:pPr>
      <w:r>
        <w:t xml:space="preserve">                 9. Бунин «Помню –долгий зимний вечер»</w:t>
      </w:r>
    </w:p>
    <w:p w:rsidR="00730BC8" w:rsidRDefault="00730BC8" w:rsidP="00730BC8">
      <w:pPr>
        <w:shd w:val="clear" w:color="auto" w:fill="FFFFFF"/>
        <w:tabs>
          <w:tab w:val="left" w:pos="6990"/>
        </w:tabs>
      </w:pPr>
      <w:r>
        <w:t xml:space="preserve">               10. Рубцов «Родная деревня»</w:t>
      </w:r>
    </w:p>
    <w:p w:rsidR="00730BC8" w:rsidRDefault="00730BC8" w:rsidP="00730BC8">
      <w:pPr>
        <w:shd w:val="clear" w:color="auto" w:fill="FFFFFF"/>
        <w:tabs>
          <w:tab w:val="left" w:pos="6990"/>
        </w:tabs>
      </w:pPr>
      <w:r>
        <w:tab/>
        <w:t xml:space="preserve">    </w:t>
      </w:r>
    </w:p>
    <w:p w:rsidR="00730BC8" w:rsidRPr="00E11356" w:rsidRDefault="00730BC8" w:rsidP="00730BC8"/>
    <w:p w:rsidR="00730BC8" w:rsidRDefault="00730BC8" w:rsidP="00730BC8"/>
    <w:p w:rsidR="00730BC8" w:rsidRPr="005102B6" w:rsidRDefault="00730BC8" w:rsidP="00730BC8">
      <w:pPr>
        <w:pStyle w:val="21"/>
        <w:spacing w:after="0" w:line="240" w:lineRule="auto"/>
        <w:jc w:val="both"/>
        <w:rPr>
          <w:b/>
        </w:rPr>
      </w:pPr>
      <w:r>
        <w:rPr>
          <w:b/>
        </w:rPr>
        <w:t>7. Учебно-методическое  и материально-техническое обеспечение</w:t>
      </w:r>
      <w:r w:rsidRPr="005102B6">
        <w:rPr>
          <w:b/>
        </w:rPr>
        <w:t xml:space="preserve">                         </w:t>
      </w:r>
    </w:p>
    <w:p w:rsidR="00730BC8" w:rsidRPr="005102B6" w:rsidRDefault="00730BC8" w:rsidP="00730BC8">
      <w:pPr>
        <w:jc w:val="both"/>
      </w:pPr>
      <w:r w:rsidRPr="005102B6">
        <w:t xml:space="preserve">      1.</w:t>
      </w:r>
      <w:r w:rsidRPr="005102B6">
        <w:rPr>
          <w:b/>
          <w:i/>
        </w:rPr>
        <w:t xml:space="preserve"> </w:t>
      </w:r>
      <w:r w:rsidRPr="005102B6">
        <w:t>Программа по литературе для общеобразовательных учреждений.</w:t>
      </w:r>
    </w:p>
    <w:p w:rsidR="00730BC8" w:rsidRDefault="00730BC8" w:rsidP="00730BC8">
      <w:r>
        <w:lastRenderedPageBreak/>
        <w:t xml:space="preserve">      2. </w:t>
      </w:r>
      <w:r w:rsidRPr="00570C90">
        <w:t>Литература: программа по литературе для общеобразовательных учреждений. 5-11 кл. / Т.Ф. Курдюмова, Н.А. Демидова, Е.Н. Колокольцев и др.; под ред. Т.Ф. Курдюмовой. – 4-е изд., стере</w:t>
      </w:r>
      <w:r>
        <w:t>отип. – М.: Дрофа, 2006</w:t>
      </w:r>
    </w:p>
    <w:p w:rsidR="00730BC8" w:rsidRPr="005102B6" w:rsidRDefault="00730BC8" w:rsidP="00730BC8">
      <w:pPr>
        <w:jc w:val="both"/>
      </w:pPr>
      <w:r>
        <w:t xml:space="preserve">      </w:t>
      </w:r>
      <w:r w:rsidRPr="001F16CB">
        <w:t>3.</w:t>
      </w:r>
      <w:r w:rsidRPr="005102B6">
        <w:t xml:space="preserve"> С</w:t>
      </w:r>
      <w:r w:rsidRPr="005102B6">
        <w:rPr>
          <w:lang w:val="en-US"/>
        </w:rPr>
        <w:t>D</w:t>
      </w:r>
      <w:r w:rsidRPr="005102B6">
        <w:t xml:space="preserve"> - </w:t>
      </w:r>
      <w:r w:rsidRPr="005102B6">
        <w:rPr>
          <w:lang w:val="en-US"/>
        </w:rPr>
        <w:t>ROM</w:t>
      </w:r>
      <w:r w:rsidRPr="005102B6">
        <w:t xml:space="preserve"> /Русская литература.</w:t>
      </w:r>
    </w:p>
    <w:p w:rsidR="00730BC8" w:rsidRPr="005102B6" w:rsidRDefault="00730BC8" w:rsidP="00730BC8">
      <w:pPr>
        <w:jc w:val="both"/>
      </w:pPr>
      <w:r w:rsidRPr="005102B6">
        <w:t xml:space="preserve">                             Русская литература от Нестора до Маяковского</w:t>
      </w:r>
    </w:p>
    <w:p w:rsidR="00730BC8" w:rsidRPr="005102B6" w:rsidRDefault="00730BC8" w:rsidP="00730BC8">
      <w:pPr>
        <w:jc w:val="both"/>
      </w:pPr>
      <w:r w:rsidRPr="005102B6">
        <w:t xml:space="preserve">                       </w:t>
      </w:r>
      <w:r>
        <w:t xml:space="preserve">      </w:t>
      </w:r>
      <w:r w:rsidRPr="005102B6">
        <w:t>Русская поэзия 17-20 вв.</w:t>
      </w:r>
    </w:p>
    <w:p w:rsidR="00730BC8" w:rsidRDefault="00730BC8" w:rsidP="00730BC8">
      <w:pPr>
        <w:jc w:val="both"/>
      </w:pPr>
      <w:r w:rsidRPr="005102B6">
        <w:t xml:space="preserve">                       </w:t>
      </w:r>
      <w:r>
        <w:t xml:space="preserve">      Пушкин в зеркале двух столетий.</w:t>
      </w:r>
    </w:p>
    <w:p w:rsidR="00730BC8" w:rsidRPr="005102B6" w:rsidRDefault="00730BC8" w:rsidP="00730BC8">
      <w:pPr>
        <w:jc w:val="both"/>
      </w:pPr>
      <w:r>
        <w:t xml:space="preserve">                             Виртуальная школа Кирилла и Мефодия. </w:t>
      </w:r>
    </w:p>
    <w:p w:rsidR="00730BC8" w:rsidRPr="005102B6" w:rsidRDefault="00730BC8" w:rsidP="00730BC8">
      <w:pPr>
        <w:pStyle w:val="a9"/>
        <w:numPr>
          <w:ilvl w:val="0"/>
          <w:numId w:val="22"/>
        </w:numPr>
        <w:jc w:val="both"/>
      </w:pPr>
      <w:r w:rsidRPr="005102B6">
        <w:t>Презентации уроков.</w:t>
      </w:r>
    </w:p>
    <w:p w:rsidR="00730BC8" w:rsidRPr="005102B6" w:rsidRDefault="00730BC8" w:rsidP="00730BC8">
      <w:pPr>
        <w:jc w:val="both"/>
      </w:pPr>
    </w:p>
    <w:p w:rsidR="00730BC8" w:rsidRDefault="00730BC8" w:rsidP="00730BC8">
      <w:pPr>
        <w:ind w:left="720"/>
        <w:jc w:val="both"/>
        <w:rPr>
          <w:b/>
        </w:rPr>
      </w:pPr>
    </w:p>
    <w:p w:rsidR="00730BC8" w:rsidRPr="005102B6" w:rsidRDefault="00730BC8" w:rsidP="00730BC8">
      <w:pPr>
        <w:jc w:val="both"/>
        <w:rPr>
          <w:b/>
        </w:rPr>
      </w:pPr>
      <w:r w:rsidRPr="005102B6">
        <w:rPr>
          <w:b/>
        </w:rPr>
        <w:t xml:space="preserve"> Список литературы</w:t>
      </w:r>
    </w:p>
    <w:p w:rsidR="00730BC8" w:rsidRPr="00744676" w:rsidRDefault="00730BC8" w:rsidP="00730BC8">
      <w:pPr>
        <w:jc w:val="both"/>
        <w:rPr>
          <w:b/>
          <w:u w:val="single"/>
        </w:rPr>
      </w:pPr>
      <w:r w:rsidRPr="00744676">
        <w:rPr>
          <w:b/>
          <w:u w:val="single"/>
        </w:rPr>
        <w:t>Для обучающихся</w:t>
      </w:r>
    </w:p>
    <w:p w:rsidR="00730BC8" w:rsidRPr="00744676" w:rsidRDefault="00730BC8" w:rsidP="00730BC8">
      <w:pPr>
        <w:jc w:val="both"/>
        <w:rPr>
          <w:b/>
        </w:rPr>
      </w:pPr>
      <w:r w:rsidRPr="00744676">
        <w:rPr>
          <w:b/>
        </w:rPr>
        <w:t>Учебники</w:t>
      </w:r>
    </w:p>
    <w:p w:rsidR="00730BC8" w:rsidRDefault="00730BC8" w:rsidP="00730BC8">
      <w:pPr>
        <w:jc w:val="both"/>
      </w:pPr>
      <w:r>
        <w:t xml:space="preserve">Литература. 5 кл.: Учебник-хрестоматия для общеобразовательных </w:t>
      </w:r>
      <w:r w:rsidRPr="001F16CB">
        <w:t>учрежде</w:t>
      </w:r>
      <w:r>
        <w:t xml:space="preserve">ний. </w:t>
      </w:r>
      <w:r w:rsidRPr="001F16CB">
        <w:t>Авт.-сост. Т</w:t>
      </w:r>
      <w:r>
        <w:t>.Ф. Курдюмова. – М.: Дрофа, 2010</w:t>
      </w:r>
      <w:r w:rsidRPr="001F16CB">
        <w:t>г.</w:t>
      </w:r>
      <w:r w:rsidRPr="005102B6">
        <w:t xml:space="preserve">   </w:t>
      </w:r>
    </w:p>
    <w:p w:rsidR="00730BC8" w:rsidRPr="00744676" w:rsidRDefault="00730BC8" w:rsidP="00730BC8">
      <w:pPr>
        <w:jc w:val="both"/>
        <w:rPr>
          <w:b/>
          <w:i/>
        </w:rPr>
      </w:pPr>
      <w:r w:rsidRPr="00744676">
        <w:rPr>
          <w:b/>
          <w:u w:val="single"/>
        </w:rPr>
        <w:t xml:space="preserve">Для учителя </w:t>
      </w:r>
    </w:p>
    <w:p w:rsidR="00730BC8" w:rsidRPr="00744676" w:rsidRDefault="00730BC8" w:rsidP="00730BC8">
      <w:pPr>
        <w:jc w:val="both"/>
        <w:rPr>
          <w:b/>
        </w:rPr>
      </w:pPr>
      <w:r w:rsidRPr="00744676">
        <w:rPr>
          <w:b/>
        </w:rPr>
        <w:t>Обязательная</w:t>
      </w:r>
    </w:p>
    <w:p w:rsidR="00730BC8" w:rsidRPr="005102B6" w:rsidRDefault="00730BC8" w:rsidP="00730BC8">
      <w:pPr>
        <w:numPr>
          <w:ilvl w:val="0"/>
          <w:numId w:val="23"/>
        </w:numPr>
        <w:spacing w:after="0" w:line="240" w:lineRule="auto"/>
        <w:jc w:val="both"/>
      </w:pPr>
      <w:r w:rsidRPr="005102B6">
        <w:t>Государственный стандарт среднего(полного)образования по литературе;</w:t>
      </w:r>
    </w:p>
    <w:p w:rsidR="00730BC8" w:rsidRDefault="00730BC8" w:rsidP="00730BC8">
      <w:pPr>
        <w:jc w:val="both"/>
      </w:pPr>
      <w:r w:rsidRPr="00570C90">
        <w:t>Литература: программа по литературе для общеобразовательных учреждений. 5-11 кл. / Т.Ф. Курдюмова, Н.А. Демидова, Е.Н. Колокольцев и др.; под ред. Т.Ф. Курдюмовой. – 4-е изд., стере</w:t>
      </w:r>
      <w:r>
        <w:t>отип. – М.: Дрофа, 2006</w:t>
      </w:r>
    </w:p>
    <w:p w:rsidR="00730BC8" w:rsidRPr="00156427" w:rsidRDefault="00730BC8" w:rsidP="00730BC8">
      <w:pPr>
        <w:jc w:val="both"/>
        <w:rPr>
          <w:u w:val="single"/>
        </w:rPr>
      </w:pPr>
      <w:r w:rsidRPr="00156427">
        <w:rPr>
          <w:b/>
          <w:u w:val="single"/>
        </w:rPr>
        <w:t>Дополнительная</w:t>
      </w:r>
      <w:r w:rsidRPr="00156427">
        <w:rPr>
          <w:u w:val="single"/>
        </w:rPr>
        <w:t>.</w:t>
      </w:r>
    </w:p>
    <w:p w:rsidR="00730BC8" w:rsidRPr="005102B6" w:rsidRDefault="00730BC8" w:rsidP="00730BC8">
      <w:r>
        <w:lastRenderedPageBreak/>
        <w:t>1</w:t>
      </w:r>
      <w:r w:rsidRPr="005102B6">
        <w:t>.Поуроч</w:t>
      </w:r>
      <w:r>
        <w:t>ные разработки по литературе. 5</w:t>
      </w:r>
      <w:r w:rsidRPr="005102B6">
        <w:t xml:space="preserve"> класс, </w:t>
      </w:r>
      <w:r w:rsidRPr="003575DB">
        <w:t>Беломестных О. Б.</w:t>
      </w:r>
      <w:r>
        <w:t xml:space="preserve">, </w:t>
      </w:r>
      <w:r w:rsidRPr="003575DB">
        <w:t>Корнеева М.С.</w:t>
      </w:r>
      <w:r>
        <w:t xml:space="preserve">, </w:t>
      </w:r>
      <w:r w:rsidRPr="003575DB">
        <w:t>Золотарева И. В.</w:t>
      </w:r>
      <w:r>
        <w:t>,</w:t>
      </w:r>
      <w:r w:rsidRPr="005102B6">
        <w:t xml:space="preserve">  -  М.: «ВАКО», 2003</w:t>
      </w:r>
    </w:p>
    <w:p w:rsidR="00730BC8" w:rsidRPr="005102B6" w:rsidRDefault="00730BC8" w:rsidP="00730BC8">
      <w:pPr>
        <w:jc w:val="both"/>
      </w:pPr>
      <w:r>
        <w:t>2. Литература в 5</w:t>
      </w:r>
      <w:r w:rsidRPr="005102B6">
        <w:t xml:space="preserve"> классе Урок за уроком. Турьянская Б.И.-М.: «Русское слово», 2005</w:t>
      </w:r>
    </w:p>
    <w:p w:rsidR="00730BC8" w:rsidRPr="005102B6" w:rsidRDefault="00730BC8" w:rsidP="00730BC8">
      <w:pPr>
        <w:jc w:val="both"/>
      </w:pPr>
      <w:r>
        <w:t>3</w:t>
      </w:r>
      <w:r w:rsidRPr="005102B6">
        <w:t>. Нес</w:t>
      </w:r>
      <w:r>
        <w:t>тандартные уроки по литературе 5-9</w:t>
      </w:r>
      <w:r w:rsidRPr="005102B6">
        <w:t xml:space="preserve"> класс.– В.: «Учитель», 2004</w:t>
      </w:r>
    </w:p>
    <w:p w:rsidR="00730BC8" w:rsidRDefault="00730BC8" w:rsidP="00730BC8"/>
    <w:p w:rsidR="00730BC8" w:rsidRPr="00CD39F6" w:rsidRDefault="00730BC8" w:rsidP="00730BC8">
      <w:pPr>
        <w:rPr>
          <w:b/>
        </w:rPr>
      </w:pPr>
      <w:r w:rsidRPr="00CD39F6">
        <w:rPr>
          <w:b/>
        </w:rPr>
        <w:t>Материальная база</w:t>
      </w:r>
    </w:p>
    <w:p w:rsidR="00730BC8" w:rsidRDefault="00730BC8" w:rsidP="00730BC8">
      <w:pPr>
        <w:numPr>
          <w:ilvl w:val="0"/>
          <w:numId w:val="28"/>
        </w:numPr>
        <w:spacing w:after="0" w:line="240" w:lineRule="auto"/>
      </w:pPr>
      <w:r>
        <w:t>мультимедиа проектор;</w:t>
      </w:r>
    </w:p>
    <w:p w:rsidR="00730BC8" w:rsidRDefault="00730BC8" w:rsidP="00730BC8">
      <w:pPr>
        <w:numPr>
          <w:ilvl w:val="0"/>
          <w:numId w:val="28"/>
        </w:numPr>
        <w:spacing w:after="0" w:line="240" w:lineRule="auto"/>
      </w:pPr>
      <w:r>
        <w:t xml:space="preserve"> компьютер;</w:t>
      </w:r>
    </w:p>
    <w:p w:rsidR="00730BC8" w:rsidRDefault="00730BC8" w:rsidP="00730BC8">
      <w:pPr>
        <w:numPr>
          <w:ilvl w:val="0"/>
          <w:numId w:val="28"/>
        </w:numPr>
        <w:spacing w:after="0" w:line="240" w:lineRule="auto"/>
      </w:pPr>
      <w:r>
        <w:t xml:space="preserve">экран; </w:t>
      </w:r>
    </w:p>
    <w:p w:rsidR="00730BC8" w:rsidRDefault="00730BC8" w:rsidP="00730BC8"/>
    <w:p w:rsidR="00730BC8" w:rsidRDefault="00730BC8" w:rsidP="00730BC8">
      <w:pPr>
        <w:rPr>
          <w:b/>
        </w:rPr>
      </w:pPr>
      <w:r w:rsidRPr="002E0A11">
        <w:rPr>
          <w:b/>
        </w:rPr>
        <w:t>Интернет-ресурсы</w:t>
      </w:r>
    </w:p>
    <w:p w:rsidR="00730BC8" w:rsidRDefault="00730BC8" w:rsidP="00730BC8">
      <w:pPr>
        <w:rPr>
          <w:b/>
        </w:rPr>
      </w:pPr>
    </w:p>
    <w:p w:rsidR="00730BC8" w:rsidRPr="002E0A11" w:rsidRDefault="00730BC8" w:rsidP="00730BC8">
      <w:hyperlink r:id="rId8" w:history="1">
        <w:r w:rsidRPr="002E0A11">
          <w:rPr>
            <w:rStyle w:val="ad"/>
          </w:rPr>
          <w:t>http://matyuhin-songs.narod.ru</w:t>
        </w:r>
      </w:hyperlink>
      <w:r w:rsidRPr="002E0A11">
        <w:t xml:space="preserve"> - песни на стихи русских и зарубежных поэтов (А. Пушкина, М. Лермонтова, М. Цветаевой, А. Ахматовой, О. Мандельштама, И. Бродского, С. Есенина, Н. Рубцова, Г. Лорки и др.) в исполнении Александра Матюхина</w:t>
      </w:r>
      <w:r w:rsidRPr="002E0A11">
        <w:br/>
      </w:r>
      <w:hyperlink r:id="rId9" w:history="1">
        <w:r w:rsidRPr="002E0A11">
          <w:rPr>
            <w:rStyle w:val="ad"/>
          </w:rPr>
          <w:t>http://gold.stihophone.ru</w:t>
        </w:r>
      </w:hyperlink>
      <w:r w:rsidRPr="002E0A11">
        <w:t xml:space="preserve"> - архив образцов искусства художественного чтения. Голоса великих русских поэтов в mp3: Мандельштама, Ахматовой, Есенина, Маяковского, Бунина, Блока, Бродского. Профессиональное актёрское исполнение известных артистов театра и кино</w:t>
      </w:r>
      <w:r w:rsidRPr="002E0A11">
        <w:br/>
      </w:r>
      <w:hyperlink r:id="rId10" w:history="1">
        <w:r w:rsidRPr="002E0A11">
          <w:rPr>
            <w:rStyle w:val="ad"/>
          </w:rPr>
          <w:t>http://public-library.narod.ru</w:t>
        </w:r>
      </w:hyperlink>
      <w:r w:rsidRPr="002E0A11">
        <w:t xml:space="preserve"> - Публичная электронная библиотека. Произведения А.Блока, М.Булгакова, Н.В.Гоголя, А.Гриневского (Грина), И.А.Гончарова, Ф.М.Достоевского, С.Есенина, М.Ю.Лермонтова А.С.Пушкина, М.Е.Салтыкова-Щедрина, Л.Н.Толстого, И.С.Тургенева, А.А.Фета, А.П.Чехова</w:t>
      </w:r>
      <w:r w:rsidRPr="002E0A11">
        <w:br/>
      </w:r>
      <w:hyperlink r:id="rId11" w:history="1">
        <w:r w:rsidRPr="002E0A11">
          <w:rPr>
            <w:rStyle w:val="ad"/>
          </w:rPr>
          <w:t>Стихи России</w:t>
        </w:r>
      </w:hyperlink>
      <w:r w:rsidRPr="002E0A11">
        <w:t xml:space="preserve"> - Сайт для тех, кто любит стихи от классики до современности.</w:t>
      </w:r>
      <w:r w:rsidRPr="002E0A11">
        <w:br/>
      </w:r>
      <w:hyperlink r:id="rId12" w:history="1">
        <w:r w:rsidRPr="002E0A11">
          <w:rPr>
            <w:rStyle w:val="ad"/>
          </w:rPr>
          <w:t>http://www.feb-web.ru</w:t>
        </w:r>
      </w:hyperlink>
      <w:r w:rsidRPr="002E0A11">
        <w:t xml:space="preserve"> - Фундаментальная электронная библиотека «Русская литература и фольклор» - полнотекстовая информационная система по произведениям русской словесности, библиографии, научным исследованиям и историко-биографическим работам. Произведения А.С.Пушкина, К.Н.Батюшкова, А.С.Грибоедова, Е.А.Боратынского, Ф.И.Тютчева, И.А.Гончарова, Н.В.Гоголя, С.А.Есенина, М.Ю.Лермонтова, Л.Н.Толстого, М.А.Шолохова, А.П.Чехова. Фонотека (романсы, песни)</w:t>
      </w:r>
    </w:p>
    <w:p w:rsidR="00730BC8" w:rsidRPr="002E0A11" w:rsidRDefault="00730BC8" w:rsidP="00730BC8">
      <w:hyperlink r:id="rId13" w:history="1">
        <w:r w:rsidRPr="002E0A11">
          <w:rPr>
            <w:rStyle w:val="ad"/>
          </w:rPr>
          <w:t>Русская живопись</w:t>
        </w:r>
      </w:hyperlink>
      <w:r w:rsidRPr="002E0A11">
        <w:t> -</w:t>
      </w:r>
      <w:r w:rsidRPr="002E0A11">
        <w:rPr>
          <w:b/>
          <w:bCs/>
        </w:rPr>
        <w:t> </w:t>
      </w:r>
      <w:r w:rsidRPr="002E0A11">
        <w:rPr>
          <w:color w:val="000000"/>
        </w:rPr>
        <w:t>обширнейший материал о русской живописи.</w:t>
      </w:r>
      <w:r w:rsidRPr="002E0A11">
        <w:t> Информацию о русских художниках начиная с древности и до наших дней. Приведены биографии художников и их наиболее значительные работы.</w:t>
      </w:r>
    </w:p>
    <w:p w:rsidR="00730BC8" w:rsidRPr="002E0A11" w:rsidRDefault="00730BC8" w:rsidP="00730BC8">
      <w:hyperlink r:id="rId14" w:history="1">
        <w:r w:rsidRPr="002E0A11">
          <w:rPr>
            <w:rStyle w:val="ad"/>
          </w:rPr>
          <w:t>Я иду на урок литературы</w:t>
        </w:r>
      </w:hyperlink>
      <w:r w:rsidRPr="002E0A11">
        <w:t xml:space="preserve"> - материалы к урокам литературы</w:t>
      </w:r>
    </w:p>
    <w:p w:rsidR="00730BC8" w:rsidRPr="002E0A11" w:rsidRDefault="00730BC8" w:rsidP="00730BC8">
      <w:hyperlink r:id="rId15" w:history="1">
        <w:r w:rsidRPr="002E0A11">
          <w:rPr>
            <w:rStyle w:val="ad"/>
          </w:rPr>
          <w:t>В мире мудрых мыслей</w:t>
        </w:r>
      </w:hyperlink>
      <w:r w:rsidRPr="002E0A11">
        <w:t xml:space="preserve"> - высказывания великих людей от древности до современности.</w:t>
      </w:r>
    </w:p>
    <w:p w:rsidR="00730BC8" w:rsidRDefault="00730BC8" w:rsidP="00730BC8">
      <w:pPr>
        <w:rPr>
          <w:b/>
        </w:rPr>
      </w:pPr>
    </w:p>
    <w:p w:rsidR="00730BC8" w:rsidRDefault="00730BC8" w:rsidP="00730BC8">
      <w:pPr>
        <w:jc w:val="right"/>
        <w:rPr>
          <w:sz w:val="32"/>
          <w:szCs w:val="32"/>
        </w:rPr>
      </w:pPr>
    </w:p>
    <w:p w:rsidR="00730BC8" w:rsidRDefault="00730BC8" w:rsidP="00730BC8">
      <w:pPr>
        <w:jc w:val="right"/>
        <w:rPr>
          <w:sz w:val="32"/>
          <w:szCs w:val="32"/>
        </w:rPr>
      </w:pPr>
    </w:p>
    <w:p w:rsidR="00730BC8" w:rsidRDefault="00730BC8" w:rsidP="00730BC8">
      <w:pPr>
        <w:jc w:val="right"/>
        <w:rPr>
          <w:sz w:val="32"/>
          <w:szCs w:val="32"/>
        </w:rPr>
      </w:pPr>
    </w:p>
    <w:p w:rsidR="00730BC8" w:rsidRDefault="00730BC8" w:rsidP="00730BC8">
      <w:pPr>
        <w:jc w:val="right"/>
        <w:rPr>
          <w:sz w:val="32"/>
          <w:szCs w:val="32"/>
        </w:rPr>
      </w:pPr>
    </w:p>
    <w:p w:rsidR="00730BC8" w:rsidRDefault="00730BC8" w:rsidP="00730BC8">
      <w:pPr>
        <w:jc w:val="right"/>
        <w:rPr>
          <w:sz w:val="32"/>
          <w:szCs w:val="32"/>
        </w:rPr>
      </w:pPr>
    </w:p>
    <w:p w:rsidR="00730BC8" w:rsidRDefault="00730BC8" w:rsidP="00730BC8">
      <w:pPr>
        <w:jc w:val="right"/>
        <w:rPr>
          <w:sz w:val="32"/>
          <w:szCs w:val="32"/>
        </w:rPr>
      </w:pPr>
    </w:p>
    <w:p w:rsidR="00730BC8" w:rsidRDefault="00730BC8" w:rsidP="00730BC8">
      <w:pPr>
        <w:jc w:val="right"/>
        <w:rPr>
          <w:sz w:val="32"/>
          <w:szCs w:val="32"/>
        </w:rPr>
      </w:pPr>
    </w:p>
    <w:p w:rsidR="00730BC8" w:rsidRDefault="00730BC8" w:rsidP="00730BC8">
      <w:pPr>
        <w:jc w:val="right"/>
        <w:rPr>
          <w:sz w:val="32"/>
          <w:szCs w:val="32"/>
        </w:rPr>
      </w:pPr>
    </w:p>
    <w:p w:rsidR="00730BC8" w:rsidRDefault="00730BC8" w:rsidP="00730BC8">
      <w:pPr>
        <w:jc w:val="right"/>
        <w:rPr>
          <w:sz w:val="32"/>
          <w:szCs w:val="32"/>
        </w:rPr>
      </w:pPr>
    </w:p>
    <w:p w:rsidR="00730BC8" w:rsidRDefault="00730BC8"/>
    <w:p w:rsidR="00730BC8" w:rsidRDefault="00730BC8"/>
    <w:p w:rsidR="00730BC8" w:rsidRDefault="00730BC8"/>
    <w:p w:rsidR="00730BC8" w:rsidRDefault="00730BC8"/>
    <w:sectPr w:rsidR="00730BC8" w:rsidSect="00730B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F2C" w:rsidRDefault="00C41F2C" w:rsidP="00730BC8">
      <w:pPr>
        <w:spacing w:after="0" w:line="240" w:lineRule="auto"/>
      </w:pPr>
      <w:r>
        <w:separator/>
      </w:r>
    </w:p>
  </w:endnote>
  <w:endnote w:type="continuationSeparator" w:id="0">
    <w:p w:rsidR="00C41F2C" w:rsidRDefault="00C41F2C" w:rsidP="00730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F2C" w:rsidRDefault="00C41F2C" w:rsidP="00730BC8">
      <w:pPr>
        <w:spacing w:after="0" w:line="240" w:lineRule="auto"/>
      </w:pPr>
      <w:r>
        <w:separator/>
      </w:r>
    </w:p>
  </w:footnote>
  <w:footnote w:type="continuationSeparator" w:id="0">
    <w:p w:rsidR="00C41F2C" w:rsidRDefault="00C41F2C" w:rsidP="00730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5D75"/>
    <w:multiLevelType w:val="hybridMultilevel"/>
    <w:tmpl w:val="96108D58"/>
    <w:lvl w:ilvl="0" w:tplc="5F5A813A">
      <w:numFmt w:val="bullet"/>
      <w:lvlText w:val=""/>
      <w:lvlJc w:val="left"/>
      <w:pPr>
        <w:tabs>
          <w:tab w:val="num" w:pos="360"/>
        </w:tabs>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E01A63"/>
    <w:multiLevelType w:val="hybridMultilevel"/>
    <w:tmpl w:val="7C984C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41BA8"/>
    <w:multiLevelType w:val="hybridMultilevel"/>
    <w:tmpl w:val="1A3609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E826A1"/>
    <w:multiLevelType w:val="hybridMultilevel"/>
    <w:tmpl w:val="713A5ABA"/>
    <w:lvl w:ilvl="0" w:tplc="EB0EF53E">
      <w:start w:val="1"/>
      <w:numFmt w:val="decimal"/>
      <w:lvlText w:val="%1."/>
      <w:lvlJc w:val="left"/>
      <w:pPr>
        <w:tabs>
          <w:tab w:val="num" w:pos="720"/>
        </w:tabs>
        <w:ind w:left="720" w:hanging="360"/>
      </w:pPr>
    </w:lvl>
    <w:lvl w:ilvl="1" w:tplc="100E4424" w:tentative="1">
      <w:start w:val="1"/>
      <w:numFmt w:val="decimal"/>
      <w:lvlText w:val="%2."/>
      <w:lvlJc w:val="left"/>
      <w:pPr>
        <w:tabs>
          <w:tab w:val="num" w:pos="1440"/>
        </w:tabs>
        <w:ind w:left="1440" w:hanging="360"/>
      </w:pPr>
    </w:lvl>
    <w:lvl w:ilvl="2" w:tplc="81E8FECC" w:tentative="1">
      <w:start w:val="1"/>
      <w:numFmt w:val="decimal"/>
      <w:lvlText w:val="%3."/>
      <w:lvlJc w:val="left"/>
      <w:pPr>
        <w:tabs>
          <w:tab w:val="num" w:pos="2160"/>
        </w:tabs>
        <w:ind w:left="2160" w:hanging="360"/>
      </w:pPr>
    </w:lvl>
    <w:lvl w:ilvl="3" w:tplc="7E7CEC7E" w:tentative="1">
      <w:start w:val="1"/>
      <w:numFmt w:val="decimal"/>
      <w:lvlText w:val="%4."/>
      <w:lvlJc w:val="left"/>
      <w:pPr>
        <w:tabs>
          <w:tab w:val="num" w:pos="2880"/>
        </w:tabs>
        <w:ind w:left="2880" w:hanging="360"/>
      </w:pPr>
    </w:lvl>
    <w:lvl w:ilvl="4" w:tplc="52C83F64" w:tentative="1">
      <w:start w:val="1"/>
      <w:numFmt w:val="decimal"/>
      <w:lvlText w:val="%5."/>
      <w:lvlJc w:val="left"/>
      <w:pPr>
        <w:tabs>
          <w:tab w:val="num" w:pos="3600"/>
        </w:tabs>
        <w:ind w:left="3600" w:hanging="360"/>
      </w:pPr>
    </w:lvl>
    <w:lvl w:ilvl="5" w:tplc="6866959C" w:tentative="1">
      <w:start w:val="1"/>
      <w:numFmt w:val="decimal"/>
      <w:lvlText w:val="%6."/>
      <w:lvlJc w:val="left"/>
      <w:pPr>
        <w:tabs>
          <w:tab w:val="num" w:pos="4320"/>
        </w:tabs>
        <w:ind w:left="4320" w:hanging="360"/>
      </w:pPr>
    </w:lvl>
    <w:lvl w:ilvl="6" w:tplc="2362C2D6" w:tentative="1">
      <w:start w:val="1"/>
      <w:numFmt w:val="decimal"/>
      <w:lvlText w:val="%7."/>
      <w:lvlJc w:val="left"/>
      <w:pPr>
        <w:tabs>
          <w:tab w:val="num" w:pos="5040"/>
        </w:tabs>
        <w:ind w:left="5040" w:hanging="360"/>
      </w:pPr>
    </w:lvl>
    <w:lvl w:ilvl="7" w:tplc="23500406" w:tentative="1">
      <w:start w:val="1"/>
      <w:numFmt w:val="decimal"/>
      <w:lvlText w:val="%8."/>
      <w:lvlJc w:val="left"/>
      <w:pPr>
        <w:tabs>
          <w:tab w:val="num" w:pos="5760"/>
        </w:tabs>
        <w:ind w:left="5760" w:hanging="360"/>
      </w:pPr>
    </w:lvl>
    <w:lvl w:ilvl="8" w:tplc="C142BAC2" w:tentative="1">
      <w:start w:val="1"/>
      <w:numFmt w:val="decimal"/>
      <w:lvlText w:val="%9."/>
      <w:lvlJc w:val="left"/>
      <w:pPr>
        <w:tabs>
          <w:tab w:val="num" w:pos="6480"/>
        </w:tabs>
        <w:ind w:left="6480" w:hanging="360"/>
      </w:pPr>
    </w:lvl>
  </w:abstractNum>
  <w:abstractNum w:abstractNumId="4">
    <w:nsid w:val="19115FD5"/>
    <w:multiLevelType w:val="hybridMultilevel"/>
    <w:tmpl w:val="72A48AD0"/>
    <w:lvl w:ilvl="0" w:tplc="FF34F28A">
      <w:numFmt w:val="bullet"/>
      <w:lvlText w:val="-"/>
      <w:lvlJc w:val="left"/>
      <w:pPr>
        <w:ind w:left="4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5518B"/>
    <w:multiLevelType w:val="hybridMultilevel"/>
    <w:tmpl w:val="0B80A7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E077E9D"/>
    <w:multiLevelType w:val="hybridMultilevel"/>
    <w:tmpl w:val="48CE67F4"/>
    <w:lvl w:ilvl="0" w:tplc="5F5A813A">
      <w:numFmt w:val="bullet"/>
      <w:lvlText w:val=""/>
      <w:lvlJc w:val="left"/>
      <w:pPr>
        <w:tabs>
          <w:tab w:val="num" w:pos="1560"/>
        </w:tabs>
        <w:ind w:left="15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F63494"/>
    <w:multiLevelType w:val="hybridMultilevel"/>
    <w:tmpl w:val="89249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2F421B"/>
    <w:multiLevelType w:val="hybridMultilevel"/>
    <w:tmpl w:val="99E20AE2"/>
    <w:lvl w:ilvl="0" w:tplc="5F5A813A">
      <w:numFmt w:val="bullet"/>
      <w:lvlText w:val=""/>
      <w:lvlJc w:val="left"/>
      <w:pPr>
        <w:tabs>
          <w:tab w:val="num" w:pos="1260"/>
        </w:tabs>
        <w:ind w:left="12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036376E"/>
    <w:multiLevelType w:val="hybridMultilevel"/>
    <w:tmpl w:val="70A28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981A08"/>
    <w:multiLevelType w:val="multilevel"/>
    <w:tmpl w:val="6236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B17121"/>
    <w:multiLevelType w:val="hybridMultilevel"/>
    <w:tmpl w:val="92765210"/>
    <w:lvl w:ilvl="0" w:tplc="5F5A813A">
      <w:numFmt w:val="bullet"/>
      <w:lvlText w:val=""/>
      <w:lvlJc w:val="left"/>
      <w:pPr>
        <w:tabs>
          <w:tab w:val="num" w:pos="1560"/>
        </w:tabs>
        <w:ind w:left="15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B771522"/>
    <w:multiLevelType w:val="hybridMultilevel"/>
    <w:tmpl w:val="2996C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F775F7"/>
    <w:multiLevelType w:val="hybridMultilevel"/>
    <w:tmpl w:val="D12E72C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3EB57980"/>
    <w:multiLevelType w:val="hybridMultilevel"/>
    <w:tmpl w:val="052A8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040B22"/>
    <w:multiLevelType w:val="hybridMultilevel"/>
    <w:tmpl w:val="B678A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820676"/>
    <w:multiLevelType w:val="hybridMultilevel"/>
    <w:tmpl w:val="111A8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8953E4"/>
    <w:multiLevelType w:val="hybridMultilevel"/>
    <w:tmpl w:val="2244F2A4"/>
    <w:lvl w:ilvl="0" w:tplc="5F5A813A">
      <w:numFmt w:val="bullet"/>
      <w:lvlText w:val=""/>
      <w:lvlJc w:val="left"/>
      <w:pPr>
        <w:tabs>
          <w:tab w:val="num" w:pos="1560"/>
        </w:tabs>
        <w:ind w:left="15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5033E42"/>
    <w:multiLevelType w:val="multilevel"/>
    <w:tmpl w:val="75CE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A818BE"/>
    <w:multiLevelType w:val="hybridMultilevel"/>
    <w:tmpl w:val="BF86EE5A"/>
    <w:lvl w:ilvl="0" w:tplc="B2061EF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CC15E2F"/>
    <w:multiLevelType w:val="hybridMultilevel"/>
    <w:tmpl w:val="8304C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AF7009"/>
    <w:multiLevelType w:val="hybridMultilevel"/>
    <w:tmpl w:val="B8D8B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8A28FF"/>
    <w:multiLevelType w:val="hybridMultilevel"/>
    <w:tmpl w:val="CC72C3A0"/>
    <w:lvl w:ilvl="0" w:tplc="AADC48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C30438"/>
    <w:multiLevelType w:val="hybridMultilevel"/>
    <w:tmpl w:val="03E26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871DD0"/>
    <w:multiLevelType w:val="hybridMultilevel"/>
    <w:tmpl w:val="442E0CBC"/>
    <w:lvl w:ilvl="0" w:tplc="5F5A813A">
      <w:numFmt w:val="bullet"/>
      <w:lvlText w:val=""/>
      <w:lvlJc w:val="left"/>
      <w:pPr>
        <w:tabs>
          <w:tab w:val="num" w:pos="900"/>
        </w:tabs>
        <w:ind w:left="90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B573CFF"/>
    <w:multiLevelType w:val="hybridMultilevel"/>
    <w:tmpl w:val="67801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F93330"/>
    <w:multiLevelType w:val="hybridMultilevel"/>
    <w:tmpl w:val="CE9E0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5663A"/>
    <w:multiLevelType w:val="hybridMultilevel"/>
    <w:tmpl w:val="6612265A"/>
    <w:lvl w:ilvl="0" w:tplc="4A589FC8">
      <w:start w:val="1"/>
      <w:numFmt w:val="decimal"/>
      <w:lvlText w:val="%1."/>
      <w:lvlJc w:val="left"/>
      <w:pPr>
        <w:ind w:left="-180" w:hanging="360"/>
      </w:pPr>
      <w:rPr>
        <w:rFonts w:hint="default"/>
        <w:u w:val="single"/>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2">
    <w:nsid w:val="73252DB3"/>
    <w:multiLevelType w:val="hybridMultilevel"/>
    <w:tmpl w:val="00BECD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4A048F"/>
    <w:multiLevelType w:val="hybridMultilevel"/>
    <w:tmpl w:val="7F7073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9"/>
  </w:num>
  <w:num w:numId="10">
    <w:abstractNumId w:val="30"/>
  </w:num>
  <w:num w:numId="11">
    <w:abstractNumId w:val="2"/>
  </w:num>
  <w:num w:numId="12">
    <w:abstractNumId w:val="32"/>
  </w:num>
  <w:num w:numId="13">
    <w:abstractNumId w:val="15"/>
  </w:num>
  <w:num w:numId="14">
    <w:abstractNumId w:val="3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3"/>
  </w:num>
  <w:num w:numId="18">
    <w:abstractNumId w:val="4"/>
  </w:num>
  <w:num w:numId="19">
    <w:abstractNumId w:val="24"/>
  </w:num>
  <w:num w:numId="20">
    <w:abstractNumId w:val="11"/>
  </w:num>
  <w:num w:numId="21">
    <w:abstractNumId w:val="21"/>
  </w:num>
  <w:num w:numId="22">
    <w:abstractNumId w:val="1"/>
  </w:num>
  <w:num w:numId="23">
    <w:abstractNumId w:val="14"/>
  </w:num>
  <w:num w:numId="24">
    <w:abstractNumId w:val="16"/>
  </w:num>
  <w:num w:numId="25">
    <w:abstractNumId w:val="27"/>
  </w:num>
  <w:num w:numId="26">
    <w:abstractNumId w:val="18"/>
  </w:num>
  <w:num w:numId="27">
    <w:abstractNumId w:val="8"/>
  </w:num>
  <w:num w:numId="28">
    <w:abstractNumId w:val="17"/>
  </w:num>
  <w:num w:numId="29">
    <w:abstractNumId w:val="23"/>
  </w:num>
  <w:num w:numId="30">
    <w:abstractNumId w:val="3"/>
  </w:num>
  <w:num w:numId="31">
    <w:abstractNumId w:val="5"/>
  </w:num>
  <w:num w:numId="32">
    <w:abstractNumId w:val="26"/>
  </w:num>
  <w:num w:numId="33">
    <w:abstractNumId w:val="10"/>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30BC8"/>
    <w:rsid w:val="00295795"/>
    <w:rsid w:val="00730BC8"/>
    <w:rsid w:val="00C41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795"/>
  </w:style>
  <w:style w:type="paragraph" w:styleId="2">
    <w:name w:val="heading 2"/>
    <w:basedOn w:val="a"/>
    <w:next w:val="a"/>
    <w:link w:val="20"/>
    <w:qFormat/>
    <w:rsid w:val="00730BC8"/>
    <w:pPr>
      <w:keepNext/>
      <w:shd w:val="clear" w:color="auto" w:fill="FFFFFF"/>
      <w:autoSpaceDE w:val="0"/>
      <w:autoSpaceDN w:val="0"/>
      <w:adjustRightInd w:val="0"/>
      <w:spacing w:after="0" w:line="240" w:lineRule="auto"/>
      <w:jc w:val="center"/>
      <w:outlineLvl w:val="1"/>
    </w:pPr>
    <w:rPr>
      <w:rFonts w:ascii="Times New Roman" w:eastAsia="Times New Roman" w:hAnsi="Times New Roman" w:cs="Times New Roman"/>
      <w:b/>
      <w:bCs/>
      <w:color w:val="000000"/>
      <w:sz w:val="24"/>
      <w:szCs w:val="1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BC8"/>
    <w:rPr>
      <w:rFonts w:ascii="Tahoma" w:hAnsi="Tahoma" w:cs="Tahoma"/>
      <w:sz w:val="16"/>
      <w:szCs w:val="16"/>
    </w:rPr>
  </w:style>
  <w:style w:type="paragraph" w:styleId="a5">
    <w:name w:val="header"/>
    <w:basedOn w:val="a"/>
    <w:link w:val="a6"/>
    <w:uiPriority w:val="99"/>
    <w:semiHidden/>
    <w:unhideWhenUsed/>
    <w:rsid w:val="00730BC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30BC8"/>
  </w:style>
  <w:style w:type="paragraph" w:styleId="a7">
    <w:name w:val="footer"/>
    <w:basedOn w:val="a"/>
    <w:link w:val="a8"/>
    <w:uiPriority w:val="99"/>
    <w:unhideWhenUsed/>
    <w:rsid w:val="00730B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0BC8"/>
  </w:style>
  <w:style w:type="character" w:customStyle="1" w:styleId="20">
    <w:name w:val="Заголовок 2 Знак"/>
    <w:basedOn w:val="a0"/>
    <w:link w:val="2"/>
    <w:rsid w:val="00730BC8"/>
    <w:rPr>
      <w:rFonts w:ascii="Times New Roman" w:eastAsia="Times New Roman" w:hAnsi="Times New Roman" w:cs="Times New Roman"/>
      <w:b/>
      <w:bCs/>
      <w:color w:val="000000"/>
      <w:sz w:val="24"/>
      <w:szCs w:val="12"/>
      <w:shd w:val="clear" w:color="auto" w:fill="FFFFFF"/>
      <w:lang w:eastAsia="ru-RU"/>
    </w:rPr>
  </w:style>
  <w:style w:type="paragraph" w:styleId="a9">
    <w:name w:val="List Paragraph"/>
    <w:basedOn w:val="a"/>
    <w:qFormat/>
    <w:rsid w:val="00730BC8"/>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730BC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unhideWhenUsed/>
    <w:rsid w:val="00730BC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730BC8"/>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730BC8"/>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730BC8"/>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730BC8"/>
    <w:rPr>
      <w:color w:val="0000FF"/>
      <w:u w:val="single"/>
    </w:rPr>
  </w:style>
  <w:style w:type="paragraph" w:customStyle="1" w:styleId="3">
    <w:name w:val="Знак3 Знак Знак Знак"/>
    <w:basedOn w:val="a"/>
    <w:rsid w:val="00730BC8"/>
    <w:pPr>
      <w:spacing w:after="160" w:line="240" w:lineRule="exact"/>
    </w:pPr>
    <w:rPr>
      <w:rFonts w:ascii="Verdana" w:eastAsia="Times New Roman" w:hAnsi="Verdana" w:cs="Times New Roman"/>
      <w:sz w:val="20"/>
      <w:szCs w:val="20"/>
      <w:lang w:eastAsia="ru-RU"/>
    </w:rPr>
  </w:style>
  <w:style w:type="paragraph" w:styleId="ae">
    <w:name w:val="Normal (Web)"/>
    <w:basedOn w:val="a"/>
    <w:rsid w:val="00730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730BC8"/>
    <w:rPr>
      <w:b/>
      <w:bCs/>
    </w:rPr>
  </w:style>
  <w:style w:type="character" w:customStyle="1" w:styleId="s5">
    <w:name w:val="s5"/>
    <w:basedOn w:val="a0"/>
    <w:rsid w:val="00730BC8"/>
  </w:style>
  <w:style w:type="paragraph" w:customStyle="1" w:styleId="p13">
    <w:name w:val="p13"/>
    <w:basedOn w:val="a"/>
    <w:rsid w:val="00730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730BC8"/>
  </w:style>
  <w:style w:type="paragraph" w:customStyle="1" w:styleId="c1">
    <w:name w:val="c1"/>
    <w:basedOn w:val="a"/>
    <w:rsid w:val="00730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0BC8"/>
  </w:style>
  <w:style w:type="paragraph" w:customStyle="1" w:styleId="c3">
    <w:name w:val="c3"/>
    <w:basedOn w:val="a"/>
    <w:rsid w:val="00730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30BC8"/>
  </w:style>
  <w:style w:type="paragraph" w:customStyle="1" w:styleId="Default">
    <w:name w:val="Default"/>
    <w:rsid w:val="00730BC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3">
    <w:name w:val="Body Text Indent 2"/>
    <w:basedOn w:val="a"/>
    <w:link w:val="24"/>
    <w:uiPriority w:val="99"/>
    <w:semiHidden/>
    <w:unhideWhenUsed/>
    <w:rsid w:val="00730BC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730BC8"/>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730BC8"/>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tyuhin-songs.narod.ru/" TargetMode="External"/><Relationship Id="rId13" Type="http://schemas.openxmlformats.org/officeDocument/2006/relationships/hyperlink" Target="http://www.artsait.ru/a.php?l=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eb-web.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ssianpoetry.ru/" TargetMode="External"/><Relationship Id="rId5" Type="http://schemas.openxmlformats.org/officeDocument/2006/relationships/footnotes" Target="footnotes.xml"/><Relationship Id="rId15" Type="http://schemas.openxmlformats.org/officeDocument/2006/relationships/hyperlink" Target="http://ariosto.ru/" TargetMode="External"/><Relationship Id="rId10" Type="http://schemas.openxmlformats.org/officeDocument/2006/relationships/hyperlink" Target="http://public-library.narod.ru/" TargetMode="External"/><Relationship Id="rId4" Type="http://schemas.openxmlformats.org/officeDocument/2006/relationships/webSettings" Target="webSettings.xml"/><Relationship Id="rId9" Type="http://schemas.openxmlformats.org/officeDocument/2006/relationships/hyperlink" Target="http://gold.stihophone.ru/" TargetMode="External"/><Relationship Id="rId14" Type="http://schemas.openxmlformats.org/officeDocument/2006/relationships/hyperlink" Target="http://lit.1september.ru/ur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11954</Words>
  <Characters>68144</Characters>
  <Application>Microsoft Office Word</Application>
  <DocSecurity>0</DocSecurity>
  <Lines>567</Lines>
  <Paragraphs>159</Paragraphs>
  <ScaleCrop>false</ScaleCrop>
  <Company>Microsoft</Company>
  <LinksUpToDate>false</LinksUpToDate>
  <CharactersWithSpaces>79939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2016-10-19T13:41:00Z</dcterms:created>
  <dcterms:modified xsi:type="dcterms:W3CDTF">2016-10-19T13:43:00Z</dcterms:modified>
</cp:coreProperties>
</file>