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-634365</wp:posOffset>
            </wp:positionV>
            <wp:extent cx="7205345" cy="10191750"/>
            <wp:effectExtent l="0" t="0" r="0" b="0"/>
            <wp:wrapTight wrapText="bothSides">
              <wp:wrapPolygon edited="0">
                <wp:start x="0" y="0"/>
                <wp:lineTo x="0" y="21560"/>
                <wp:lineTo x="21530" y="21560"/>
                <wp:lineTo x="21530" y="0"/>
                <wp:lineTo x="0" y="0"/>
              </wp:wrapPolygon>
            </wp:wrapTight>
            <wp:docPr id="1" name="Рисунок 1" descr="C:\Users\User\Downloads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b/>
          <w:color w:val="000000"/>
        </w:rPr>
        <w:lastRenderedPageBreak/>
        <w:t>ПОЯСНИТЕЛЬНАЯ ЗАПИСКА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949CB">
        <w:rPr>
          <w:b/>
        </w:rPr>
        <w:t xml:space="preserve"> </w:t>
      </w:r>
      <w:r w:rsidRPr="00F949CB">
        <w:rPr>
          <w:color w:val="000000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F949CB">
        <w:rPr>
          <w:color w:val="000000"/>
        </w:rPr>
        <w:t xml:space="preserve">Обучающиеся 7 класса характеризуются наличием значительных изменений в развитии,  так как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F949CB">
        <w:rPr>
          <w:color w:val="000000"/>
        </w:rPr>
        <w:t>общеучебные</w:t>
      </w:r>
      <w:proofErr w:type="spellEnd"/>
      <w:r w:rsidRPr="00F949CB">
        <w:rPr>
          <w:color w:val="000000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  <w:proofErr w:type="gramEnd"/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949CB">
        <w:rPr>
          <w:color w:val="000000"/>
        </w:rPr>
        <w:t>У обучающихся 7 класса совершенствуются приобретенные ранее знания, навыки и умения, увеличивается объем используемых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  <w:proofErr w:type="gramEnd"/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E3FF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F949CB">
        <w:rPr>
          <w:b/>
          <w:bCs/>
          <w:color w:val="000000"/>
        </w:rPr>
        <w:t>Описание места учебного предмета в учебном плане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4E3FF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Предмет «Английский язык» является необходимым компонентом общего образования школьников. Рабочая учебная программа по английскому языку для 7 класса составлена из расчета часов, указанных в Базисном учебном плане образовательных учреждений общего образования и учебном плане МАОУ «Средняя общеобразовательная школа № 10». Предмет «Английский язык» изучается в 7 классе в объеме 105 часов, из расчета 3 часа в неделю.</w:t>
      </w:r>
    </w:p>
    <w:p w:rsidR="004E3FF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E3FF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E3FFB" w:rsidRPr="00F949CB" w:rsidRDefault="004E3FFB" w:rsidP="004E3FFB">
      <w:pPr>
        <w:pStyle w:val="aa"/>
        <w:spacing w:before="0" w:beforeAutospacing="0" w:after="0" w:afterAutospacing="0" w:line="360" w:lineRule="auto"/>
        <w:jc w:val="center"/>
        <w:rPr>
          <w:color w:val="000000"/>
        </w:rPr>
      </w:pPr>
      <w:r w:rsidRPr="00F949CB">
        <w:rPr>
          <w:b/>
          <w:bCs/>
          <w:color w:val="000000"/>
        </w:rPr>
        <w:t>Цель и задачи учебного предмета «Английский язык»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Изучение английского языка в 7 классе направлено на достижение следующей цел</w:t>
      </w:r>
      <w:r w:rsidRPr="00810EE6">
        <w:rPr>
          <w:iCs/>
          <w:color w:val="000000"/>
        </w:rPr>
        <w:t>и: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развитие иноязычной коммуникативной компетенции в</w:t>
      </w:r>
      <w:r>
        <w:rPr>
          <w:color w:val="000000"/>
        </w:rPr>
        <w:t>  совокупности ее составляющих;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—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 xml:space="preserve">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F949CB">
        <w:rPr>
          <w:color w:val="000000"/>
        </w:rPr>
        <w:t>аудировании</w:t>
      </w:r>
      <w:proofErr w:type="spellEnd"/>
      <w:r w:rsidRPr="00F949CB">
        <w:rPr>
          <w:color w:val="000000"/>
        </w:rPr>
        <w:t>, чтении, письме);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949CB">
        <w:rPr>
          <w:color w:val="000000"/>
        </w:rPr>
        <w:lastRenderedPageBreak/>
        <w:t>—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—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—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компенсаторная компетенция — развитие умений выходить из положения в условиях дефицита языковых сре</w:t>
      </w:r>
      <w:proofErr w:type="gramStart"/>
      <w:r w:rsidRPr="00F949CB">
        <w:rPr>
          <w:color w:val="000000"/>
        </w:rPr>
        <w:t>дств пр</w:t>
      </w:r>
      <w:proofErr w:type="gramEnd"/>
      <w:r w:rsidRPr="00F949CB">
        <w:rPr>
          <w:color w:val="000000"/>
        </w:rPr>
        <w:t>и получении и передаче информации;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949CB">
        <w:rPr>
          <w:color w:val="000000"/>
        </w:rPr>
        <w:t>—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развитие личности учащихся посредством реализации воспитательного потенциала иностранного языка;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b/>
          <w:bCs/>
          <w:i/>
          <w:iCs/>
          <w:color w:val="000000"/>
        </w:rPr>
        <w:t>Задачи: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—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—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F949CB">
        <w:rPr>
          <w:color w:val="000000"/>
        </w:rPr>
        <w:t>ств гр</w:t>
      </w:r>
      <w:proofErr w:type="gramEnd"/>
      <w:r w:rsidRPr="00F949CB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—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развитие стремления к овладению основами мировой культуры средствами иностранного языка;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—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F949CB">
        <w:rPr>
          <w:b/>
          <w:bCs/>
          <w:color w:val="000000"/>
        </w:rPr>
        <w:lastRenderedPageBreak/>
        <w:t xml:space="preserve">Личностные, </w:t>
      </w:r>
      <w:proofErr w:type="spellStart"/>
      <w:r w:rsidRPr="00F949CB">
        <w:rPr>
          <w:b/>
          <w:bCs/>
          <w:color w:val="000000"/>
        </w:rPr>
        <w:t>метапредметные</w:t>
      </w:r>
      <w:proofErr w:type="spellEnd"/>
      <w:r w:rsidRPr="00F949CB">
        <w:rPr>
          <w:b/>
          <w:bCs/>
          <w:color w:val="000000"/>
        </w:rPr>
        <w:t xml:space="preserve"> и предметные результаты освоения учебного предмета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Изучение английского языка в 7 классе обеспечивает достижение следующих образовательных результатов: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i/>
          <w:iCs/>
          <w:color w:val="000000"/>
        </w:rPr>
        <w:t>в личностном направлении: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формирование мотивации изучения иностранных языков и стремление к самосовершенствованию;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стремление к совершенствованию собственной речевой культуры в целом;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F949CB">
        <w:rPr>
          <w:color w:val="000000"/>
        </w:rPr>
        <w:t>эмпатия</w:t>
      </w:r>
      <w:proofErr w:type="spellEnd"/>
      <w:r w:rsidRPr="00F949CB">
        <w:rPr>
          <w:color w:val="000000"/>
        </w:rPr>
        <w:t>, трудолюбие, дисциплинированность;</w:t>
      </w:r>
      <w:proofErr w:type="gramEnd"/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i/>
          <w:iCs/>
          <w:color w:val="000000"/>
        </w:rPr>
        <w:t xml:space="preserve">в </w:t>
      </w:r>
      <w:proofErr w:type="spellStart"/>
      <w:r w:rsidRPr="00F949CB">
        <w:rPr>
          <w:i/>
          <w:iCs/>
          <w:color w:val="000000"/>
        </w:rPr>
        <w:t>метапредметном</w:t>
      </w:r>
      <w:proofErr w:type="spellEnd"/>
      <w:r w:rsidRPr="00F949CB">
        <w:rPr>
          <w:i/>
          <w:iCs/>
          <w:color w:val="000000"/>
        </w:rPr>
        <w:t xml:space="preserve"> направлении: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развитие умения планировать свое речевое и неречевое поведение;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i/>
          <w:iCs/>
          <w:color w:val="000000"/>
        </w:rPr>
        <w:t>в предметном направлении: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А. В коммуникативной сфере (т. е. владении иностранным языком как средством общения)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949CB">
        <w:rPr>
          <w:i/>
          <w:iCs/>
          <w:color w:val="000000"/>
        </w:rPr>
        <w:t>говорении</w:t>
      </w:r>
      <w:proofErr w:type="gramEnd"/>
      <w:r w:rsidRPr="00F949CB">
        <w:rPr>
          <w:i/>
          <w:iCs/>
          <w:color w:val="000000"/>
        </w:rPr>
        <w:t>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рассказывать о себе, своей семье, друзьях, своих интересах и планах на будущее;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lastRenderedPageBreak/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F949CB">
        <w:rPr>
          <w:i/>
          <w:iCs/>
          <w:color w:val="000000"/>
        </w:rPr>
        <w:t>аудировании</w:t>
      </w:r>
      <w:proofErr w:type="spellEnd"/>
      <w:r w:rsidRPr="00F949CB">
        <w:rPr>
          <w:i/>
          <w:iCs/>
          <w:color w:val="000000"/>
        </w:rPr>
        <w:t>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воспринимать на слух и полностью понимать речь учителя, одноклассников;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949CB">
        <w:rPr>
          <w:i/>
          <w:iCs/>
          <w:color w:val="000000"/>
        </w:rPr>
        <w:t>чтении</w:t>
      </w:r>
      <w:proofErr w:type="gramEnd"/>
      <w:r w:rsidRPr="00F949CB">
        <w:rPr>
          <w:i/>
          <w:iCs/>
          <w:color w:val="000000"/>
        </w:rPr>
        <w:t>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</w:t>
      </w:r>
      <w:proofErr w:type="gramStart"/>
      <w:r w:rsidRPr="00F949CB">
        <w:rPr>
          <w:color w:val="000000"/>
        </w:rPr>
        <w:t xml:space="preserve"> ,</w:t>
      </w:r>
      <w:proofErr w:type="gramEnd"/>
      <w:r w:rsidRPr="00F949CB">
        <w:rPr>
          <w:color w:val="000000"/>
        </w:rPr>
        <w:t xml:space="preserve"> уметь оценивать полученную информацию, выражать свое мнение;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i/>
          <w:iCs/>
          <w:color w:val="000000"/>
        </w:rPr>
        <w:t>письменной речи: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заполнять анкеты и формуляры;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i/>
          <w:iCs/>
          <w:color w:val="000000"/>
        </w:rPr>
        <w:t>Языковая компетенция (владение языковыми средствами):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применение правил написания слов, изученных в основной школе;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F949CB">
        <w:rPr>
          <w:color w:val="000000"/>
        </w:rPr>
        <w:t>видо</w:t>
      </w:r>
      <w:proofErr w:type="spellEnd"/>
      <w:r w:rsidRPr="00F949CB">
        <w:rPr>
          <w:color w:val="000000"/>
        </w:rPr>
        <w:t>-временных</w:t>
      </w:r>
      <w:proofErr w:type="gramEnd"/>
      <w:r w:rsidRPr="00F949CB">
        <w:rPr>
          <w:color w:val="000000"/>
        </w:rPr>
        <w:t xml:space="preserve"> форм глаголов, модальных </w:t>
      </w:r>
      <w:r w:rsidRPr="00F949CB">
        <w:rPr>
          <w:color w:val="000000"/>
        </w:rPr>
        <w:lastRenderedPageBreak/>
        <w:t>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знание основных различий систем иностранного и русского/родного языков.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Б. В познавательной сфере: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F949CB">
        <w:rPr>
          <w:color w:val="000000"/>
        </w:rPr>
        <w:t>аудирования</w:t>
      </w:r>
      <w:proofErr w:type="spellEnd"/>
      <w:r w:rsidRPr="00F949CB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  пределах тематики 7 класса;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В. В ценностно-ориентационной сфере: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49CB">
        <w:rPr>
          <w:color w:val="000000"/>
        </w:rPr>
        <w:t>•</w:t>
      </w:r>
      <w:r w:rsidRPr="00F949CB">
        <w:rPr>
          <w:rStyle w:val="apple-converted-space"/>
          <w:color w:val="000000"/>
        </w:rPr>
        <w:t> </w:t>
      </w:r>
      <w:r w:rsidRPr="00F949CB">
        <w:rPr>
          <w:color w:val="000000"/>
        </w:rPr>
        <w:t>представление о языке как средстве выражения чувств, эмоций, основе культуры мышления</w:t>
      </w:r>
      <w:r>
        <w:rPr>
          <w:color w:val="000000"/>
        </w:rPr>
        <w:t>.</w:t>
      </w:r>
    </w:p>
    <w:p w:rsidR="004E3FFB" w:rsidRDefault="004E3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F949CB">
        <w:rPr>
          <w:b/>
          <w:bCs/>
          <w:color w:val="000000"/>
        </w:rPr>
        <w:lastRenderedPageBreak/>
        <w:t>Содержание учебного м</w:t>
      </w:r>
      <w:bookmarkStart w:id="0" w:name="_GoBack"/>
      <w:bookmarkEnd w:id="0"/>
      <w:r w:rsidRPr="00F949CB">
        <w:rPr>
          <w:b/>
          <w:bCs/>
          <w:color w:val="000000"/>
        </w:rPr>
        <w:t>атериала</w:t>
      </w:r>
    </w:p>
    <w:p w:rsidR="004E3FFB" w:rsidRPr="00F949CB" w:rsidRDefault="004E3FFB" w:rsidP="004E3FFB">
      <w:pPr>
        <w:shd w:val="clear" w:color="auto" w:fill="FFFFFF"/>
        <w:tabs>
          <w:tab w:val="left" w:leader="underscore" w:pos="1162"/>
          <w:tab w:val="left" w:leader="underscore" w:pos="3643"/>
        </w:tabs>
        <w:spacing w:after="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949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Всего </w:t>
      </w:r>
      <w:r w:rsidRPr="00F949CB">
        <w:rPr>
          <w:rFonts w:ascii="Times New Roman" w:hAnsi="Times New Roman" w:cs="Times New Roman"/>
          <w:color w:val="000000"/>
          <w:sz w:val="24"/>
          <w:szCs w:val="24"/>
        </w:rPr>
        <w:t xml:space="preserve"> - 105  часов; в неделю - 3  </w:t>
      </w:r>
      <w:r w:rsidRPr="00F949CB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часа.</w:t>
      </w:r>
    </w:p>
    <w:p w:rsidR="004E3FFB" w:rsidRPr="009C3F85" w:rsidRDefault="004E3FFB" w:rsidP="004E3FFB">
      <w:pPr>
        <w:shd w:val="clear" w:color="auto" w:fill="FFFFFF"/>
        <w:tabs>
          <w:tab w:val="left" w:leader="underscore" w:pos="4589"/>
          <w:tab w:val="left" w:leader="underscore" w:pos="6403"/>
          <w:tab w:val="left" w:leader="underscore" w:pos="8232"/>
        </w:tabs>
        <w:spacing w:after="0"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9C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Плановых контрольных работ</w:t>
      </w:r>
      <w:r w:rsidRPr="00F949CB">
        <w:rPr>
          <w:rFonts w:ascii="Times New Roman" w:hAnsi="Times New Roman" w:cs="Times New Roman"/>
          <w:color w:val="000000"/>
          <w:sz w:val="24"/>
          <w:szCs w:val="24"/>
        </w:rPr>
        <w:t xml:space="preserve"> - 4,  пров</w:t>
      </w:r>
      <w:r>
        <w:rPr>
          <w:rFonts w:ascii="Times New Roman" w:hAnsi="Times New Roman" w:cs="Times New Roman"/>
          <w:color w:val="000000"/>
          <w:sz w:val="24"/>
          <w:szCs w:val="24"/>
        </w:rPr>
        <w:t>ерочных работ  - 10 , проектных работ - 9</w:t>
      </w:r>
      <w:r w:rsidRPr="00F949C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4E3FFB" w:rsidRPr="00F949CB" w:rsidRDefault="004E3FFB" w:rsidP="004E3FF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044"/>
        <w:gridCol w:w="934"/>
        <w:gridCol w:w="1679"/>
        <w:gridCol w:w="1622"/>
        <w:gridCol w:w="1692"/>
      </w:tblGrid>
      <w:tr w:rsidR="004E3FFB" w:rsidRPr="00F949CB" w:rsidTr="003A5DBF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E3FFB" w:rsidRPr="00F949CB" w:rsidTr="003A5D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проверочных работ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проектных (творческих) работ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контрольных работ</w:t>
            </w:r>
          </w:p>
        </w:tc>
      </w:tr>
      <w:tr w:rsidR="004E3FFB" w:rsidRPr="00F949CB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Школа. Поддерживаем контакты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FFB" w:rsidRPr="00F949CB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Спорт. На старт, внимание, марш!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FFB" w:rsidRPr="00F949CB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Досуг и увлечения. Вот это музыка!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FB" w:rsidRPr="00F949CB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изучаемого языка. Звезды и полосы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FFB" w:rsidRPr="00F949CB" w:rsidTr="003A5DBF">
        <w:trPr>
          <w:trHeight w:val="31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На экране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FB" w:rsidRPr="00F949CB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Мои друзья и я.  Мое место в мире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FFB" w:rsidRPr="00F949CB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Из прошлого в будущее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FFB" w:rsidRPr="00F949CB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страна. Мир тайн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FB" w:rsidRPr="00F949CB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Увлечения. Вселенная зовет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FFB" w:rsidRPr="00F949CB" w:rsidTr="003A5DBF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Добро пожаловать в Россию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FB" w:rsidRPr="00F949CB" w:rsidTr="003A5DBF"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FB" w:rsidRPr="00F949CB" w:rsidRDefault="004E3FFB" w:rsidP="003A5D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9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E3FFB" w:rsidRPr="00F949CB" w:rsidRDefault="004E3FFB" w:rsidP="004E3FFB">
      <w:pPr>
        <w:pStyle w:val="aa"/>
        <w:spacing w:before="0" w:beforeAutospacing="0" w:after="0" w:afterAutospacing="0" w:line="360" w:lineRule="auto"/>
        <w:jc w:val="both"/>
        <w:rPr>
          <w:color w:val="000000"/>
        </w:rPr>
      </w:pPr>
    </w:p>
    <w:p w:rsidR="004E3FFB" w:rsidRDefault="004E3FFB" w:rsidP="004E3FFB">
      <w:pPr>
        <w:pStyle w:val="aa"/>
        <w:spacing w:before="0" w:beforeAutospacing="0" w:after="0" w:afterAutospacing="0" w:line="360" w:lineRule="auto"/>
        <w:jc w:val="both"/>
        <w:rPr>
          <w:color w:val="000000"/>
        </w:rPr>
        <w:sectPr w:rsidR="004E3FFB" w:rsidSect="004E3FFB">
          <w:pgSz w:w="11906" w:h="16838"/>
          <w:pgMar w:top="1134" w:right="1133" w:bottom="397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16"/>
        <w:tblW w:w="15241" w:type="dxa"/>
        <w:tblLayout w:type="fixed"/>
        <w:tblLook w:val="04A0" w:firstRow="1" w:lastRow="0" w:firstColumn="1" w:lastColumn="0" w:noHBand="0" w:noVBand="1"/>
      </w:tblPr>
      <w:tblGrid>
        <w:gridCol w:w="459"/>
        <w:gridCol w:w="1776"/>
        <w:gridCol w:w="1842"/>
        <w:gridCol w:w="1843"/>
        <w:gridCol w:w="1842"/>
        <w:gridCol w:w="1843"/>
        <w:gridCol w:w="2659"/>
        <w:gridCol w:w="2977"/>
      </w:tblGrid>
      <w:tr w:rsidR="004E3FFB" w:rsidTr="004E3FFB">
        <w:tc>
          <w:tcPr>
            <w:tcW w:w="152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FFB" w:rsidRPr="00FB4514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1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Календарно-тематическое планирование</w:t>
            </w:r>
          </w:p>
        </w:tc>
      </w:tr>
      <w:tr w:rsidR="004E3FFB" w:rsidTr="004E3FFB"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 деятельность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и образовательный аспекты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языковой материал</w:t>
            </w:r>
          </w:p>
        </w:tc>
      </w:tr>
      <w:tr w:rsidR="004E3FFB" w:rsidTr="004E3FFB"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Говорение: функции и ситуации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 и перевод</w:t>
            </w:r>
          </w:p>
        </w:tc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FB" w:rsidTr="004E3FFB">
        <w:tc>
          <w:tcPr>
            <w:tcW w:w="15241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B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Школа. Поддерживаем контакты</w:t>
            </w:r>
            <w:r w:rsidRPr="009B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EAC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4E3FFB" w:rsidTr="004E3FFB">
        <w:trPr>
          <w:trHeight w:val="3193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в школе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разговоры в первый школьный день: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Функции: 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контакта;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совета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из подросткового журнала: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общего смысла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функция установления контакта;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собственной коммуникативной компетентности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Communicate, conversation, eye contact, keep arms and legs crossed, lean back, hands, use an open/ closed posture, shake.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совета.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doesn’t matter. What’s the matter?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‘re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right.</w:t>
            </w:r>
          </w:p>
        </w:tc>
      </w:tr>
      <w:tr w:rsidR="004E3FFB" w:rsidTr="004E3FFB">
        <w:trPr>
          <w:trHeight w:val="3991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просьбы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F24229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просьбы / согласия/ отказа в просьбе;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благодарности/ принятия благодарности;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просьба повторить сказанное;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изменение формулировки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различие формального и неформального регистра общения.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стратегической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нарушенной коммуникации.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Sure, request, response. Could you…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you…? Do you think you could…?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выражения просьбы.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Pr="00F24229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</w:t>
            </w:r>
            <w:r w:rsidRPr="00F24229">
              <w:rPr>
                <w:rFonts w:ascii="Times New Roman" w:hAnsi="Times New Roman" w:cs="Times New Roman"/>
                <w:sz w:val="24"/>
                <w:szCs w:val="24"/>
              </w:rPr>
              <w:t>читайте внимательно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F24229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Инструкции, вывески, таблички, разрешающие, запрещающие, предупреждающие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Разрешающие, запрещающие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таблички. Формирование первичных представлений о переводческой деятельности: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адаптивноготранскодирования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Dial, exit, hang up, insert, notice, park, pick up, queue,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длявыражениякатегорическогозапрета</w:t>
            </w:r>
            <w:proofErr w:type="spellEnd"/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F24229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Pr="00DF4F4F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29">
              <w:rPr>
                <w:rFonts w:ascii="Times New Roman" w:hAnsi="Times New Roman" w:cs="Times New Roman"/>
                <w:sz w:val="24"/>
                <w:szCs w:val="24"/>
              </w:rPr>
              <w:t>Кто сказал „</w:t>
            </w:r>
            <w:proofErr w:type="gramStart"/>
            <w:r w:rsidRPr="00F24229"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F24229">
              <w:rPr>
                <w:rFonts w:ascii="Times New Roman" w:hAnsi="Times New Roman" w:cs="Times New Roman"/>
                <w:sz w:val="24"/>
                <w:szCs w:val="24"/>
              </w:rPr>
              <w:t>"?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DF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DF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F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F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 w:rsidRPr="00DF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Научно-популярная радиопрограмма о коммуникативных возможностях животных: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смысла;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выражения цели коммуникации с помощью 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DF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DF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F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F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энциклопедического характера: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смысла;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Энциклопедическая статья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Ape, attract, bark, bee, equivalent, gorilla, heading, insect, language, male,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miaow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noise, peacock, scratch, whale, want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интервью о пользовании мобильными телефонами: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понимание общего смысла;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мнения;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обоснование мнения.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Газетная статья: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смысла;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понимание существенных деталей.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сообщения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англоязычными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конвенциями СМС – переписки.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Ban, fine, hang over the phone, mobile phone, organized, safe, text message, stay in touch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target, texting, text-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messaging, thief-thieves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F24229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Перезвони мне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телефонные разговоры: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смысла;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телефонные разговоры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англоязычными конвенциями телефонных разговоров.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Answer phone, be back, be out, call, certainly, hold on, leave/ take a message, phone box, phone directory, phone number, phone card, 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по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word+word</w:t>
            </w:r>
            <w:proofErr w:type="spellEnd"/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4E3FFB" w:rsidTr="004E3FFB">
        <w:tc>
          <w:tcPr>
            <w:tcW w:w="152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Спорт. На старт, внимание, марш! </w:t>
            </w:r>
            <w:r w:rsidRPr="00892AC4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центре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разговоры о видах спорта: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высказывания о различных видах спорта.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и обобщение результатов.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выражения согласия/ несогласия.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переводческой деятельности: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грамматические замены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 как явление международной жизни.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Aerobics, athletics, bowling, fitness, karate, ping pong, squash, weight training, wrestling.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do 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don’t.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 do 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do.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E81EAC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Познакомьтесь с чемпионом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чемпионкой: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специфической информации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 выражения согласия/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несогласия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So/ Neither…/ But I don’t.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ценностей: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здоровый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Ambitious, be disciplined, build up, earn, hard-working, have something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common, on time, well-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would/ can/ did/ have I.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 would/ can/ did/ have I.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E81EAC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я пропускаю уроки физкультуры?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высказывания о занятиях физкультурой: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признание проблемы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совета с помощью конструкции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подростковый журнал: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основных положений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Письмо, содержащее совет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стратегий преодоления возрастных проблем: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заниженная самооценка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Exercise, jog, jogging, miss, overweight, sports kit, take up, tracksuit.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were…, I would…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E81EAC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Футболомания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о равенстве в спорте.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обоснование мнения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согласия/ несогласия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Журнальная статья: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уяснение значения незнакомого слова по контексту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Формальное письмо социально значимого содержания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отношение к гендерному неравенству в англоязычных странах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against, be for, compete, complain, kick, kick out, pass, shout,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agree that…, I don’t agree that…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сложных словах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E81EAC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EAC">
              <w:rPr>
                <w:rFonts w:ascii="Times New Roman" w:hAnsi="Times New Roman" w:cs="Times New Roman"/>
                <w:sz w:val="24"/>
                <w:szCs w:val="24"/>
              </w:rPr>
              <w:t>Добро пожаловать на Международный Сибирский Марафон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участниками марафонского забега: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основания для занятий спортом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добавление оснований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о массовом спортивном мероприятии: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имплицитной информации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электронной формы участника массового спортивного мероприятия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стилистические различия устной и письменной речи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Also, anywhere, gym, marathon.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more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,…</w:t>
            </w:r>
            <w:proofErr w:type="gramEnd"/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addition…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фанаты олимпиад?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Функции:</w:t>
            </w:r>
          </w:p>
          <w:p w:rsidR="004E3FFB" w:rsidRPr="00AF6577" w:rsidRDefault="004E3FFB" w:rsidP="004E3FF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25"/>
              </w:tabs>
              <w:spacing w:line="240" w:lineRule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Выражение мнения</w:t>
            </w:r>
          </w:p>
          <w:p w:rsidR="004E3FFB" w:rsidRPr="00AF6577" w:rsidRDefault="004E3FFB" w:rsidP="004E3FF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spacing w:line="240" w:lineRule="auto"/>
              <w:ind w:left="20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Обоснование мнения Дебаты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Чат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(различные мне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ния об олимпийских играх)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способы уяснение значения незнакомого слова по контексту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40"/>
              <w:shd w:val="clear" w:color="auto" w:fill="auto"/>
              <w:spacing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культурной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6577">
              <w:rPr>
                <w:rFonts w:ascii="Times New Roman" w:hAnsi="Times New Roman"/>
                <w:sz w:val="24"/>
                <w:szCs w:val="24"/>
              </w:rPr>
              <w:t>своение</w:t>
            </w:r>
            <w:proofErr w:type="spellEnd"/>
            <w:r w:rsidRPr="00AF6577">
              <w:rPr>
                <w:rFonts w:ascii="Times New Roman" w:hAnsi="Times New Roman"/>
                <w:sz w:val="24"/>
                <w:szCs w:val="24"/>
              </w:rPr>
              <w:t xml:space="preserve"> культурных форм ведения дис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куссии (дебаты)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believe</w:t>
            </w:r>
            <w:proofErr w:type="gramEnd"/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be sure, in my opinion, negative, Olympic Games, optimistic, positive, waste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F6577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think...</w:t>
            </w:r>
          </w:p>
          <w:p w:rsidR="004E3FFB" w:rsidRPr="00AF6577" w:rsidRDefault="004E3FFB" w:rsidP="004E3FFB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In my opinion</w:t>
            </w:r>
            <w:proofErr w:type="gramStart"/>
            <w:r w:rsidRPr="00AF6577">
              <w:rPr>
                <w:rFonts w:ascii="Times New Roman" w:hAnsi="Times New Roman"/>
                <w:sz w:val="24"/>
                <w:szCs w:val="24"/>
              </w:rPr>
              <w:t>,...</w:t>
            </w:r>
            <w:proofErr w:type="gramEnd"/>
            <w:r w:rsidRPr="00AF6577">
              <w:rPr>
                <w:rFonts w:ascii="Times New Roman" w:hAnsi="Times New Roman"/>
                <w:sz w:val="24"/>
                <w:szCs w:val="24"/>
              </w:rPr>
              <w:t xml:space="preserve"> I'm sure... </w:t>
            </w:r>
            <w:r w:rsidRPr="00AF65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proofErr w:type="gramStart"/>
            <w:r w:rsidRPr="00AF6577">
              <w:rPr>
                <w:rFonts w:ascii="Times New Roman" w:hAnsi="Times New Roman"/>
                <w:sz w:val="24"/>
                <w:szCs w:val="24"/>
              </w:rPr>
              <w:t>believe</w:t>
            </w:r>
            <w:proofErr w:type="gramEnd"/>
            <w:r w:rsidRPr="00AF6577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C4">
              <w:rPr>
                <w:rFonts w:ascii="Times New Roman" w:hAnsi="Times New Roman" w:cs="Times New Roman"/>
                <w:sz w:val="24"/>
                <w:szCs w:val="24"/>
              </w:rPr>
              <w:t>Дебаты «Физкультура должна быть каждый день?»</w:t>
            </w:r>
          </w:p>
        </w:tc>
      </w:tr>
      <w:tr w:rsidR="004E3FFB" w:rsidTr="004E3FFB">
        <w:tc>
          <w:tcPr>
            <w:tcW w:w="152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Досуг и увлечения. Вот это музыка! </w:t>
            </w:r>
            <w:r w:rsidRPr="008E7545"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предпочтения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подростков о роли музыки в их жизни: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о различных музыкальных жанрах.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и обобщение результатов.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диаграмм.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исследования музыкальных предпочтений: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исследования музыкальных предпочтений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освоение культурных форм представления результатов исследования.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Classical, country, folk, energetic, habit, jazz, loud, musical, musician, opera, per cent, rap, relaxing, rock, shower, similar, taste, techno, wake up, boring, calm, cheerful, fantastic, fast, sad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музыканты.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молодым музыкантом: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мнения о неоднозначном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явлении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запрос/ сообщение информации о состоянии дел в прошлом с помощью конструкции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Журнальная статья: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Формальное письмо социально значимого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социокультурной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культурных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ведения дискуссии (дебаты)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Accent, audience, band, composer, experienced, expert, guitarist, improvise, industry, lyrics, offensive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language, poet, positive values, perform, performance, performer, rapper, regular, rhyming, trend, tricycle, used to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EB31C5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молодым музыкантом: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мнения о неоднозначном явлении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запрос/ сообщение информации о состоянии дел в прошлом с помощью конструкции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Журнальная статья: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общих положений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Формальное письмо социально значимого содержания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Познакомьтесь с музыкантами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музыкантом: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информации биографического характера: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названия музыкальных инструментов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переводческой деятельности: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нулевой эквивалент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Bagpipes, banjo, drums, keyboards, saxophone, violin, while.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continuous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давно вы вместе?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по телефону: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прошлых событий,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продолжение в настоящем: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опроса и представление результата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результата опроса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While, do karate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 – парад.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музыкального произведения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хит-парад: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 музыкальное произведение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освоение культурных форм обсуждения произведений искусства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Brilliant, because of, catchy, chart, excellent, go along with, original, incredible, special effect, tune, music video, vocalist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2738B7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05681E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2738B7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2738B7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05681E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2738B7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7748BB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Творческий проект «Мой любимый исполнитель»</w:t>
            </w:r>
          </w:p>
          <w:p w:rsidR="004E3FFB" w:rsidRPr="007748BB" w:rsidRDefault="004E3FFB" w:rsidP="004E3FFB">
            <w:pPr>
              <w:pStyle w:val="a6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E3FFB" w:rsidTr="004E3FFB">
        <w:tc>
          <w:tcPr>
            <w:tcW w:w="152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Страны изучаемого языка. Звезды и полосы</w:t>
            </w:r>
            <w:r w:rsidRPr="00CC209A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C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Калифорнии в Нью-Йорк.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происходящего с помощью конструкции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впечатлений от поездки.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карт.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географии и достопримечательностях США.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традиции и конвенции личной переписки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Amazing, arch, capital, deer, mother ship, stretch, race.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See/ watch/ hear + object+ infinitive 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541D69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дипломатия.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о пребывании в американской школе: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выражения правила поведения в учреждении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правил поведения в школе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сопоставление российских и американских школьных укладов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excuse for missing a lesson, cut/ miss a lesson, do well on a test, exchange, explanation, stay with a host family, oversleep,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pyjamas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 can’t for rules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быть независимым?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подростков о своем первом трудовом опыте: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мнения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аргумента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Журнальная статья: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Аргументированное мнение: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различение мнения и аргумента.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абзаца.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отношение американцев к труду и финансовой самостоятельности.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Babysit, community work, do the yard work, good habits, hire, independent, make money, pocket money, responsible, save money, volunteer.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Неисчисляемые существительные: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джинсов.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объективного описания событий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одежды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Журнальная статья (история возникновения джинсового стиля одежды):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 о переводческой деятельности: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грамматические замены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развитии американской культуры и промышленности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Advertise, baggy, canvas, denim, flared, introduce, label, material, overalls, rivet, tear (tore, torn) worn-looking.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объективного описания событий прошлого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Торнадо.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Радиопрограмма (рассказ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очевидца о природном катаклизме):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прогнозирование содержания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ключевым словам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катаклизма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Короткое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сообщение о природном катаклизме: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сайт: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Короткое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сообщение о природном катаклизме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Cellar, damage, destroy, injure, pick up, push over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tear off, throw,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tornado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объективного описания событий прошлого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рождения, Америка!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подростков об американских праздниках: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праздников и традиционных занятий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учебной литературы (отрывок об истории США):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праздника: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уяснение значений слов по аналогии с родным языком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американской истории и традициях.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информации из разных источников.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Barbecue, colony, Congress, fireworks, independence, protest against, take command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CC209A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проверочной работе.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E67FC9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E67FC9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альбом про Америку».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На экране</w:t>
            </w:r>
            <w:r w:rsidRPr="00814D18">
              <w:rPr>
                <w:rFonts w:ascii="Times New Roman" w:hAnsi="Times New Roman" w:cs="Times New Roman"/>
                <w:b/>
                <w:sz w:val="24"/>
                <w:szCs w:val="24"/>
              </w:rPr>
              <w:t>. (11 часов)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фильмы.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усиления (в описании чувства).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 о кинофильме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чат: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уяснение значения незнакомого слова по контексту.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отзыв на кинофильм.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культурные способы обсуждения произведения искусства.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Прилагательные, оканчивающиеся на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Эмфатические средства.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в эмфатических утверждениях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 фильм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кинофильма.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Журнальный обзор новых кинофильмов: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типом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Развернутый отзыв на кинофильм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культурной традицией кинематографических обзоров.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action film, a cartoon, a comedy, a documentary, a fantasy, a historical film, a horror film, a love story, a science fiction film, a thriller, a western, directed by, part.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сюжета и особенностей кинофильма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подростков об искусстве мультипликации: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мультипликации как вида искусства.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выражения впечатления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выражения мнения.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 в жанре учебной литературы (об искусстве мультипликаци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аргументированного мнения.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переводческой деятельности: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переводческих эквивалентов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представления о переводе как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Animate, animation, animator, detailed, figure, ordinary, object,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practice, stuff.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дериваты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Pr="009266B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9266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storyboard?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сцены из кинофильма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типа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новым типом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текста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“storyboard”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профессиональное самоопределение: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некоторыми сторонами кинопроизводства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последовательности событий в текстах типа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9266B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скале дьявола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Драматическое повествование: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прямой речи на письме.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Развязка драматического повествования: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дискурсивные особенности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>be irritated, be thirsty, cliff, huge, hurry, mutter, rich, stare, tiny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ind w:left="160"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Style w:val="a7"/>
                <w:rFonts w:ascii="Times New Roman" w:hAnsi="Times New Roman"/>
                <w:sz w:val="24"/>
                <w:szCs w:val="24"/>
              </w:rPr>
              <w:t>Past</w:t>
            </w:r>
            <w:r w:rsidRPr="009266BB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6577">
              <w:rPr>
                <w:rStyle w:val="a7"/>
                <w:rFonts w:ascii="Times New Roman" w:hAnsi="Times New Roman"/>
                <w:sz w:val="24"/>
                <w:szCs w:val="24"/>
              </w:rPr>
              <w:t>simple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в драматическом повествовании пунктуация при использова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нии прямой речи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сценарий.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различий литературного и кинематографического вариантов произведения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кинофильма: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 кинофильма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дискурсивной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преобразование одного типа текста в другой.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профессиональное самоопределение: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знакомство с некоторыми сторонами кинопроизводства.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Film script,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hypnotise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setting, stage directions.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сценарных ремарках и описаниях сцен. Пунктуация в сценарии, интонация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Pr="0005681E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«Свет, камера, начали!»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05681E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7748BB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E3FFB" w:rsidTr="004E3FFB">
        <w:tc>
          <w:tcPr>
            <w:tcW w:w="152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Мои друзья и я. Мое место в мире. (10</w:t>
            </w:r>
            <w:r w:rsidRPr="00814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C5D1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Популярная радиопрограмма: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характера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Журнальная статья: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уяснение значения незнакомого слова различными способами.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Adventurous, artistic, bubbly, caring, chatty, confident, doodle, dreamy, fun-loving, hairdo, hard-working, home-loving, outgoing, romantic, selfish, shy, unselfish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814D18" w:rsidRDefault="004E3FFB" w:rsidP="004E3F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D18">
              <w:rPr>
                <w:rFonts w:ascii="Times New Roman" w:hAnsi="Times New Roman" w:cs="Times New Roman"/>
                <w:sz w:val="24"/>
                <w:szCs w:val="24"/>
              </w:rPr>
              <w:t>Как найти друга?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Функциональные разговоры (установ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ление контакта с незнакомым под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ростком):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Функции: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ачало разговора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с незнакомым подро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стком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tabs>
                <w:tab w:val="left" w:pos="340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оддержание разгово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Журнальная статья (в жанре полезных советов):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онимание общего смысла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Полезные советы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социо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культурной компетент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ности: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тратегии начала и поддержания разго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вора с незнакомцем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long as, chatterbox, friendship, join a club, lost, make friends, nervous </w:t>
            </w:r>
            <w:r w:rsidRPr="00AF6577">
              <w:rPr>
                <w:rStyle w:val="a7"/>
                <w:rFonts w:ascii="Times New Roman" w:hAnsi="Times New Roman"/>
                <w:sz w:val="24"/>
                <w:szCs w:val="24"/>
              </w:rPr>
              <w:t>Conditional 1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814D18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все началось?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первой встрече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подростков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встрече с другом: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первой встрече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другом.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переводческой деятельности: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контекстуального эквивалента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ценностей: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дружба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Верный друг.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подростка о лучшем друге: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друга.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выражения длительности действия (для описания взаимоотношений)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и логическое ударение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сайт: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уяснение значения незнакомого слова по контексту.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друга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ценностей: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дружба.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стратегии накопления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вокабуляра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simple.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known Jane for 5 years.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 who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прекратить преследование?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Стихотворение:</w:t>
            </w:r>
          </w:p>
          <w:p w:rsidR="004E3FFB" w:rsidRDefault="004E3FFB" w:rsidP="004E3FF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гипотетической ситуации.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выражения совета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уяснение значения незнакомого слова по контексту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журнал, содержащее совет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стратегий преодоления возрастных проблем: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взаимоотношения со сверстниками.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Bully, call someone names, depressed, lonely, pick on, tease, turn into.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для описания гипотетической ситуации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 компромиссы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программе посредничества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разрешении конфликтных ситуаций среди подростков: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выражения компромиссног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решения.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Переговоры с целью достижения компромисса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Журнальная статья о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конфликтов: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находить компромиссное решение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Argument, compromise, mediator, reserve, solution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CC5D15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проверочной работе.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E67FC9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«Ток – шоу «Под маской».</w:t>
            </w:r>
          </w:p>
        </w:tc>
      </w:tr>
      <w:tr w:rsidR="004E3FFB" w:rsidTr="004E3FFB">
        <w:tc>
          <w:tcPr>
            <w:tcW w:w="152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Из прошлого в будущее. </w:t>
            </w:r>
            <w:r w:rsidRPr="00275233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Вещи из прошлого.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разговоры (преодоление затруднений коммуникации):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преодоления трудностей коммуникации: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объекта и его применения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текст (дневниковые записи):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предмета и его применения.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переводческой деятельности: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грамматического эквивалента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по истории материальной культуры англоязычных стран.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стратегической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объекта и его применения в случае затруднения в коммуникации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Cloth, earth, glass, leather, metal, paper, plastic, stone, wood.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used for doing something, be made of something. 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Zeroarticle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материалов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глазами историка.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предметов и быта прошлого: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предположение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текст: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предметов и быта прошлого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представления об истории культуры англоязычных стран.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самоопределение: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некоторыми сторонами профессии историка.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Perhaps it was…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probably used for…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811C7E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Хорошие манеры.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правил поведения за столом.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мнения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в жанре учебной литературы (история быта):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переводческой деятельности: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переводческого эквивалента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представления об истории культуры англоязычных стран.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Fork, full, knife, lick, napkin, plate, spit, spoon, throw, wipe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811C7E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Расскажи, как это было.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детстве: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выражения мнения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представления об истории англоязычных стран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Awful, be in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grow up, homesick, pain, serviceman, war.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said that it was a hard time for her.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811C7E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оно – будущее?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Радиопрограмма (гипотетические высказывания о будущем):</w:t>
            </w:r>
          </w:p>
          <w:p w:rsidR="004E3FFB" w:rsidRDefault="004E3FFB" w:rsidP="004E3FFB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гипотетического высказывания о будущем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о будущем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Prediction, meal, together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в старые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быту (школьном).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мнения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несогласия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Отрывок из классического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произведения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Короткое эссе: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типа эссе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дискурсивные особенности текста типа эссе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культурной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представления об истории быта англоязычных стран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Aggressive, conclusion, separately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E67FC9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«Прошлое, настоящее, будущее»</w:t>
            </w:r>
          </w:p>
        </w:tc>
      </w:tr>
      <w:tr w:rsidR="004E3FFB" w:rsidTr="004E3FFB">
        <w:tc>
          <w:tcPr>
            <w:tcW w:w="152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Родная страна. Мир тайн </w:t>
            </w:r>
            <w:r w:rsidRPr="0048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 часов) </w:t>
            </w:r>
          </w:p>
        </w:tc>
      </w:tr>
      <w:tr w:rsidR="004E3FFB" w:rsidRPr="0050451C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ключ и открой тайну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 xml:space="preserve">   Вежливый запрос ин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формации с помощью косвенного вопроса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Детективный 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рассказ: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онимание общего смысла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онимание специ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фической информа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Pr="002622C0" w:rsidRDefault="004E3FFB" w:rsidP="004E3FFB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shd w:val="clear" w:color="auto" w:fill="auto"/>
              <w:tabs>
                <w:tab w:val="left" w:pos="335"/>
              </w:tabs>
              <w:spacing w:line="240" w:lineRule="auto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7">
              <w:rPr>
                <w:rFonts w:ascii="Times New Roman" w:hAnsi="Times New Roman"/>
                <w:sz w:val="24"/>
                <w:szCs w:val="24"/>
              </w:rPr>
              <w:t>Формирование учеб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ной компетентности: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tabs>
                <w:tab w:val="left" w:pos="330"/>
              </w:tabs>
              <w:spacing w:line="240" w:lineRule="auto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тратегии накопле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proofErr w:type="spellStart"/>
            <w:r w:rsidRPr="00AF6577">
              <w:rPr>
                <w:rFonts w:ascii="Times New Roman" w:hAnsi="Times New Roman"/>
                <w:sz w:val="24"/>
                <w:szCs w:val="24"/>
              </w:rPr>
              <w:t>вокабуляра</w:t>
            </w:r>
            <w:proofErr w:type="spellEnd"/>
          </w:p>
          <w:p w:rsidR="004E3FFB" w:rsidRPr="00AF6577" w:rsidRDefault="004E3FFB" w:rsidP="004E3FFB">
            <w:pPr>
              <w:pStyle w:val="a6"/>
              <w:shd w:val="clear" w:color="auto" w:fill="auto"/>
              <w:tabs>
                <w:tab w:val="left" w:pos="335"/>
              </w:tabs>
              <w:spacing w:line="240" w:lineRule="auto"/>
              <w:ind w:left="2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F6577">
              <w:rPr>
                <w:rFonts w:ascii="Times New Roman" w:hAnsi="Times New Roman"/>
                <w:sz w:val="24"/>
                <w:szCs w:val="24"/>
              </w:rPr>
              <w:t>пособы организа</w:t>
            </w:r>
            <w:r w:rsidRPr="00AF6577">
              <w:rPr>
                <w:rFonts w:ascii="Times New Roman" w:hAnsi="Times New Roman"/>
                <w:sz w:val="24"/>
                <w:szCs w:val="24"/>
              </w:rPr>
              <w:softHyphen/>
              <w:t>ции информации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Alibi, bank robber, clue, detective, investigate, investigator, ruin, suspect, suspect, witness.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Indirect questions.</w:t>
            </w:r>
          </w:p>
          <w:p w:rsidR="004E3FFB" w:rsidRPr="00AF6577" w:rsidRDefault="004E3FFB" w:rsidP="004E3FFB">
            <w:pPr>
              <w:pStyle w:val="a6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Словообразование: конверсия</w:t>
            </w:r>
          </w:p>
        </w:tc>
      </w:tr>
      <w:tr w:rsidR="004E3FFB" w:rsidRPr="0050451C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50451C" w:rsidRDefault="004E3FFB" w:rsidP="004E3FF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C">
              <w:rPr>
                <w:rFonts w:ascii="Times New Roman" w:hAnsi="Times New Roman" w:cs="Times New Roman"/>
                <w:sz w:val="24"/>
                <w:szCs w:val="24"/>
              </w:rPr>
              <w:t>Расследование. Случай с растоптанными розами…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50451C" w:rsidRDefault="004E3FFB" w:rsidP="004E3FFB">
            <w:pPr>
              <w:pStyle w:val="a6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51C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смысла.</w:t>
            </w:r>
          </w:p>
          <w:p w:rsidR="004E3FFB" w:rsidRPr="0050451C" w:rsidRDefault="004E3FFB" w:rsidP="004E3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50451C" w:rsidRDefault="004E3FFB" w:rsidP="004E3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50451C" w:rsidRDefault="004E3FFB" w:rsidP="004E3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50451C" w:rsidRDefault="004E3FFB" w:rsidP="004E3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стратегии накопления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вокабуляра</w:t>
            </w:r>
            <w:proofErr w:type="spellEnd"/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организации информации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Alibi, bank robber, clue, detective, investigate, investigator, ruin, suspect, suspect, witness.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Indirect questions.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Словообразование: конверсия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загадочную историю.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Радиопостановка (загадочная история):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мнения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косвенная речь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история: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существенных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процессом литературного творчества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жанра и его особенностями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Solution, steal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реки Тунгуски.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Научно-популярная радиопрограмма: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мнения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Газетная заметка: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различение существенной и несущественной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учебной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и обобщение информации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Explode, explosion, theory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Необъяснимое.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мнения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косвенный вопрос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Научно-популярная статья: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уяснение значения слов из контекста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стратегии накопления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вокабуляра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Archaeologist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disappear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disappearance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hieroglyph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горных цепей, существительными, обозначающими уникальные объекты, исторические периоды/ события, косвенные вопросы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построил пирамиды?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археологом: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смысла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 выражения мнения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tthinkthat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 из журнальной статьи: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понимание основных положений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Развернутый ответ на вопрос в формальном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регистре. Формирование первичных представлений о переводческой деятельности: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 эквивалента в зависимости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внутрилингвистических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языковой единицы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критического мышления: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 фактов,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точку зрения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Ancient, human.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think…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4859BE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05681E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«Побудь в роли детектива»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05681E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7748BB" w:rsidRDefault="004E3FFB" w:rsidP="004E3FFB">
            <w:pPr>
              <w:pStyle w:val="a6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E3FFB" w:rsidTr="004E3FFB">
        <w:tc>
          <w:tcPr>
            <w:tcW w:w="152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pStyle w:val="a6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Увлечения. Вселенная зовет. </w:t>
            </w:r>
            <w:r w:rsidRPr="00275233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солнечная система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9E02EC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планет солнечной системы.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сравнение планет солнечной системы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научно-популярного характера: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незнакомых слов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космических явлениях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Astronaut, distant, orbit, solar system, moon, nearly, rotation, universe.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2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МКС?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космических исследований и работы МКС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Журнальная статья: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уяснение значений незнакомых слов из контекста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космических исследованиях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Agency, connect, construction, create, defend, era, explore, launch, module, several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4859BE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космосе.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американским астронавтом: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жизни в космосе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сайт в интернете: 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космических исследованиях.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профессиональное самоопределение: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некоторыми космическими профессиями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Attach, cabin, course, commander, crew, flight, engineer, float, sleeping bag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4859BE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могли бы вы быть членом экипажа?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начальником полетов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деталей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профессиональных качеств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профессиональных качеств человека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формальном регистре (анкета кандидата):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бланка (для участия в программе)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относительно собственных возможностей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Certificate, chief, crewmember, experienced, flexible, intelligent, reliable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4859BE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на орбите.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выражения предпочтений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Дневниковые записи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времени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Overlook, provide, single, spacesuit, view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4859BE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города.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запроса и сообщения информации.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фантастического космического города и образа жизни в нем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Фантастические проекты космических городов: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переводческой деятельности: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переводческого эквивалента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при выполнении проекта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Exotic, giant, incredible, laser, level, purify, recycle, repair, spaceport, sunlight</w:t>
            </w:r>
          </w:p>
        </w:tc>
      </w:tr>
      <w:tr w:rsidR="004E3FFB" w:rsidRPr="00830D8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4859BE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4859BE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проверочной работе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космический дом»</w:t>
            </w:r>
          </w:p>
        </w:tc>
      </w:tr>
      <w:tr w:rsidR="004E3FFB" w:rsidTr="004E3FFB">
        <w:tc>
          <w:tcPr>
            <w:tcW w:w="152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Добро пожаловать в Россию! (16 часов)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Прекрасная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удивительная.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малой родине (родном городе, деревне, регионе)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энциклопедического характера о России: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уяснение значений незнакомых слов разными способами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Букле о 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городе/ деревне, регионе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ценностей: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малая родина, родная страна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Diverse, ethnic group,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impressive, magnificent, own, scenery, temperate, time-zone, vast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1E7A7F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которыми мы гордимся.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F24229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биографий известных людей.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выражения предпочтений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биографического характера: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известной личности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ценностей: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знаменитые соотечественники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Achieve, female, found, introduce, invent, modernize, profession, reorganize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1E7A7F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и история.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Художественно-историческое повествование (легенда о граде Китеже):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истории родного города/ села/ деревни.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выражения мнения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Художественно-историческое повествование.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 содержания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ценностей: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народное творчество.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дискурсивной компетентности: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освоение новых типов текста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Battle, conquer, invisible, miracle, prince, rob, shore, take prisoner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моя славится 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народных промыслов, промышленных производств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брошюры: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ценностей: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моя родина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Clay, craft, lace, pottery, porcelain, really, shawl, souvenir, taste, tray, type.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famous for…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made of/ from…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for…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Adverbs: really/ extremely popular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644028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 город Кунгур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малой родины (народных промыслов, промышленных производств)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брошюры: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ценностей: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малая родина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Clay, craft, lace, pottery, porcelain, really, shawl, souvenir, taste, tray, type.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famous for…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made of/ from…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for…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Adverbs: really/ extremely popular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праздники.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о Грушинском фестивале: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региональных праздников и традиций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Журнальная статья о региональном празднике (сабантуй):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регионального праздника (Широкая масленица):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специфической информации.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уяснение значений незнакомых слов из контекста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регионального праздника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ценностей: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региональные особенности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Chance, horse, pot, sack, sliding, tobogganing, tug-of-war</w:t>
            </w:r>
          </w:p>
        </w:tc>
      </w:tr>
      <w:tr w:rsidR="004E3FFB" w:rsidRP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644028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Хорошего отдыха!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популярных видов отдыха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и письмо – приглашение: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существенных деталей.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чтения:</w:t>
            </w:r>
          </w:p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уяснение значений незнакомых слов из контекста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- приглашение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Admire, beauty, boat, cool off, exhibition, hiking, sunrise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644028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проверочной работе по разделу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разделу </w:t>
            </w:r>
            <w:r w:rsidRPr="00662677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Россию!»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644028" w:rsidRDefault="004E3FFB" w:rsidP="004E3FFB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644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«Брошюра для туристов»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644028" w:rsidRDefault="004E3FFB" w:rsidP="004E3FFB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64402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«Брошюра для туристов»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644028" w:rsidRDefault="004E3FFB" w:rsidP="004E3FFB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64402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 за учебный год.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644028" w:rsidRDefault="004E3FFB" w:rsidP="004E3FFB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64402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2016-2017 учебный год.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644028" w:rsidRDefault="004E3FFB" w:rsidP="004E3FFB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64402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4E3FFB" w:rsidTr="004E3FFB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Pr="00644028" w:rsidRDefault="004E3FFB" w:rsidP="004E3FFB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64402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7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FFB" w:rsidRDefault="004E3FFB" w:rsidP="004E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 «Мои планы на лето». Подведение итогов.</w:t>
            </w:r>
          </w:p>
        </w:tc>
      </w:tr>
    </w:tbl>
    <w:p w:rsidR="004E3FFB" w:rsidRDefault="004E3FFB"/>
    <w:p w:rsidR="000C32C0" w:rsidRDefault="000C32C0"/>
    <w:sectPr w:rsidR="000C32C0" w:rsidSect="00830D8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05"/>
    <w:rsid w:val="00030A02"/>
    <w:rsid w:val="000C32C0"/>
    <w:rsid w:val="00134D4E"/>
    <w:rsid w:val="001E7A7F"/>
    <w:rsid w:val="002738B7"/>
    <w:rsid w:val="00275233"/>
    <w:rsid w:val="004859BE"/>
    <w:rsid w:val="004E3FFB"/>
    <w:rsid w:val="0050451C"/>
    <w:rsid w:val="00541D69"/>
    <w:rsid w:val="006332FD"/>
    <w:rsid w:val="00644028"/>
    <w:rsid w:val="006552B9"/>
    <w:rsid w:val="00662677"/>
    <w:rsid w:val="00705A59"/>
    <w:rsid w:val="0076509E"/>
    <w:rsid w:val="00774387"/>
    <w:rsid w:val="00811C7E"/>
    <w:rsid w:val="00814D18"/>
    <w:rsid w:val="00830D8B"/>
    <w:rsid w:val="0083614A"/>
    <w:rsid w:val="00892AC4"/>
    <w:rsid w:val="008E7545"/>
    <w:rsid w:val="00922C56"/>
    <w:rsid w:val="00923169"/>
    <w:rsid w:val="009266BB"/>
    <w:rsid w:val="009B6859"/>
    <w:rsid w:val="009E02EC"/>
    <w:rsid w:val="00A02B05"/>
    <w:rsid w:val="00B667E7"/>
    <w:rsid w:val="00CB7BB3"/>
    <w:rsid w:val="00CC209A"/>
    <w:rsid w:val="00CC5D15"/>
    <w:rsid w:val="00D42A1E"/>
    <w:rsid w:val="00D872F0"/>
    <w:rsid w:val="00DF4F4F"/>
    <w:rsid w:val="00E67FC9"/>
    <w:rsid w:val="00E75AB0"/>
    <w:rsid w:val="00E81EAC"/>
    <w:rsid w:val="00EB31C5"/>
    <w:rsid w:val="00F24229"/>
    <w:rsid w:val="00FB4514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0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830D8B"/>
    <w:rPr>
      <w:rFonts w:ascii="Calibri" w:eastAsia="Times New Roman" w:hAnsi="Calibri" w:cs="Times New Roman"/>
    </w:rPr>
  </w:style>
  <w:style w:type="paragraph" w:styleId="a4">
    <w:name w:val="footer"/>
    <w:basedOn w:val="a"/>
    <w:link w:val="a3"/>
    <w:uiPriority w:val="99"/>
    <w:semiHidden/>
    <w:unhideWhenUsed/>
    <w:rsid w:val="00830D8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link w:val="a6"/>
    <w:rsid w:val="00FC7D90"/>
    <w:rPr>
      <w:rFonts w:ascii="Arial" w:hAnsi="Arial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FC7D90"/>
    <w:pPr>
      <w:shd w:val="clear" w:color="auto" w:fill="FFFFFF"/>
      <w:spacing w:after="0" w:line="221" w:lineRule="exact"/>
      <w:ind w:hanging="160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C7D90"/>
    <w:rPr>
      <w:rFonts w:eastAsiaTheme="minorEastAsia"/>
      <w:lang w:eastAsia="ru-RU"/>
    </w:rPr>
  </w:style>
  <w:style w:type="character" w:customStyle="1" w:styleId="5">
    <w:name w:val="Основной текст (5)_"/>
    <w:link w:val="50"/>
    <w:rsid w:val="00FC7D90"/>
    <w:rPr>
      <w:rFonts w:ascii="Arial" w:hAnsi="Arial"/>
      <w:i/>
      <w:iCs/>
      <w:sz w:val="18"/>
      <w:szCs w:val="1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C7D90"/>
    <w:pPr>
      <w:shd w:val="clear" w:color="auto" w:fill="FFFFFF"/>
      <w:spacing w:after="0" w:line="216" w:lineRule="exact"/>
    </w:pPr>
    <w:rPr>
      <w:rFonts w:ascii="Arial" w:eastAsiaTheme="minorHAnsi" w:hAnsi="Arial"/>
      <w:i/>
      <w:iCs/>
      <w:sz w:val="18"/>
      <w:szCs w:val="18"/>
      <w:lang w:val="en-US" w:eastAsia="en-US"/>
    </w:rPr>
  </w:style>
  <w:style w:type="character" w:customStyle="1" w:styleId="4">
    <w:name w:val="Основной текст (4)_"/>
    <w:link w:val="40"/>
    <w:rsid w:val="00FC7D90"/>
    <w:rPr>
      <w:rFonts w:ascii="Tahoma" w:hAnsi="Tahoma"/>
      <w:spacing w:val="-1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7D90"/>
    <w:pPr>
      <w:shd w:val="clear" w:color="auto" w:fill="FFFFFF"/>
      <w:spacing w:after="0" w:line="240" w:lineRule="atLeast"/>
    </w:pPr>
    <w:rPr>
      <w:rFonts w:ascii="Tahoma" w:eastAsiaTheme="minorHAnsi" w:hAnsi="Tahoma"/>
      <w:spacing w:val="-10"/>
      <w:sz w:val="8"/>
      <w:szCs w:val="8"/>
      <w:lang w:eastAsia="en-US"/>
    </w:rPr>
  </w:style>
  <w:style w:type="character" w:customStyle="1" w:styleId="8pt">
    <w:name w:val="Основной текст + 8 pt"/>
    <w:aliases w:val="Курсив,Интервал 0 pt,Основной текст + Arial,Основной текст + Trebuchet MS"/>
    <w:rsid w:val="00FC7D90"/>
    <w:rPr>
      <w:rFonts w:ascii="Microsoft Sans Serif" w:hAnsi="Microsoft Sans Serif" w:cs="Microsoft Sans Serif"/>
      <w:i/>
      <w:iCs/>
      <w:spacing w:val="10"/>
      <w:sz w:val="16"/>
      <w:szCs w:val="16"/>
      <w:lang w:val="en-US" w:eastAsia="en-US" w:bidi="ar-SA"/>
    </w:rPr>
  </w:style>
  <w:style w:type="character" w:customStyle="1" w:styleId="a7">
    <w:name w:val="Основной текст + Курсив"/>
    <w:rsid w:val="009266BB"/>
    <w:rPr>
      <w:rFonts w:ascii="Arial" w:hAnsi="Arial"/>
      <w:i/>
      <w:iCs/>
      <w:spacing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F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F4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E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0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830D8B"/>
    <w:rPr>
      <w:rFonts w:ascii="Calibri" w:eastAsia="Times New Roman" w:hAnsi="Calibri" w:cs="Times New Roman"/>
    </w:rPr>
  </w:style>
  <w:style w:type="paragraph" w:styleId="a4">
    <w:name w:val="footer"/>
    <w:basedOn w:val="a"/>
    <w:link w:val="a3"/>
    <w:uiPriority w:val="99"/>
    <w:semiHidden/>
    <w:unhideWhenUsed/>
    <w:rsid w:val="00830D8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link w:val="a6"/>
    <w:rsid w:val="00FC7D90"/>
    <w:rPr>
      <w:rFonts w:ascii="Arial" w:hAnsi="Arial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FC7D90"/>
    <w:pPr>
      <w:shd w:val="clear" w:color="auto" w:fill="FFFFFF"/>
      <w:spacing w:after="0" w:line="221" w:lineRule="exact"/>
      <w:ind w:hanging="160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C7D90"/>
    <w:rPr>
      <w:rFonts w:eastAsiaTheme="minorEastAsia"/>
      <w:lang w:eastAsia="ru-RU"/>
    </w:rPr>
  </w:style>
  <w:style w:type="character" w:customStyle="1" w:styleId="5">
    <w:name w:val="Основной текст (5)_"/>
    <w:link w:val="50"/>
    <w:rsid w:val="00FC7D90"/>
    <w:rPr>
      <w:rFonts w:ascii="Arial" w:hAnsi="Arial"/>
      <w:i/>
      <w:iCs/>
      <w:sz w:val="18"/>
      <w:szCs w:val="1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C7D90"/>
    <w:pPr>
      <w:shd w:val="clear" w:color="auto" w:fill="FFFFFF"/>
      <w:spacing w:after="0" w:line="216" w:lineRule="exact"/>
    </w:pPr>
    <w:rPr>
      <w:rFonts w:ascii="Arial" w:eastAsiaTheme="minorHAnsi" w:hAnsi="Arial"/>
      <w:i/>
      <w:iCs/>
      <w:sz w:val="18"/>
      <w:szCs w:val="18"/>
      <w:lang w:val="en-US" w:eastAsia="en-US"/>
    </w:rPr>
  </w:style>
  <w:style w:type="character" w:customStyle="1" w:styleId="4">
    <w:name w:val="Основной текст (4)_"/>
    <w:link w:val="40"/>
    <w:rsid w:val="00FC7D90"/>
    <w:rPr>
      <w:rFonts w:ascii="Tahoma" w:hAnsi="Tahoma"/>
      <w:spacing w:val="-1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7D90"/>
    <w:pPr>
      <w:shd w:val="clear" w:color="auto" w:fill="FFFFFF"/>
      <w:spacing w:after="0" w:line="240" w:lineRule="atLeast"/>
    </w:pPr>
    <w:rPr>
      <w:rFonts w:ascii="Tahoma" w:eastAsiaTheme="minorHAnsi" w:hAnsi="Tahoma"/>
      <w:spacing w:val="-10"/>
      <w:sz w:val="8"/>
      <w:szCs w:val="8"/>
      <w:lang w:eastAsia="en-US"/>
    </w:rPr>
  </w:style>
  <w:style w:type="character" w:customStyle="1" w:styleId="8pt">
    <w:name w:val="Основной текст + 8 pt"/>
    <w:aliases w:val="Курсив,Интервал 0 pt,Основной текст + Arial,Основной текст + Trebuchet MS"/>
    <w:rsid w:val="00FC7D90"/>
    <w:rPr>
      <w:rFonts w:ascii="Microsoft Sans Serif" w:hAnsi="Microsoft Sans Serif" w:cs="Microsoft Sans Serif"/>
      <w:i/>
      <w:iCs/>
      <w:spacing w:val="10"/>
      <w:sz w:val="16"/>
      <w:szCs w:val="16"/>
      <w:lang w:val="en-US" w:eastAsia="en-US" w:bidi="ar-SA"/>
    </w:rPr>
  </w:style>
  <w:style w:type="character" w:customStyle="1" w:styleId="a7">
    <w:name w:val="Основной текст + Курсив"/>
    <w:rsid w:val="009266BB"/>
    <w:rPr>
      <w:rFonts w:ascii="Arial" w:hAnsi="Arial"/>
      <w:i/>
      <w:iCs/>
      <w:spacing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F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F4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E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73B2-47E0-407B-93CD-BC2D8FCE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30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2016-10-13T17:43:00Z</cp:lastPrinted>
  <dcterms:created xsi:type="dcterms:W3CDTF">2016-08-29T23:04:00Z</dcterms:created>
  <dcterms:modified xsi:type="dcterms:W3CDTF">2016-10-23T18:11:00Z</dcterms:modified>
</cp:coreProperties>
</file>