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C6" w:rsidRDefault="00891DC6" w:rsidP="00E42F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7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C6" w:rsidRDefault="00891DC6" w:rsidP="00E42F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1DC6" w:rsidRDefault="00891DC6" w:rsidP="00E42F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2F26" w:rsidRPr="00E42F26" w:rsidRDefault="00E42F26" w:rsidP="00E42F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42F26" w:rsidRPr="00E42F26" w:rsidRDefault="00E42F26" w:rsidP="00E42F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«Английский язык» составлена на основе примерной учебной программы курса английского языка «</w:t>
      </w:r>
      <w:r w:rsidRPr="00E42F26">
        <w:rPr>
          <w:rFonts w:ascii="Times New Roman" w:hAnsi="Times New Roman" w:cs="Times New Roman"/>
          <w:sz w:val="24"/>
          <w:szCs w:val="24"/>
          <w:lang w:val="en-US" w:eastAsia="ru-RU"/>
        </w:rPr>
        <w:t>New Millennium English</w:t>
      </w:r>
      <w:r w:rsidRPr="00E42F26">
        <w:rPr>
          <w:rFonts w:ascii="Times New Roman" w:hAnsi="Times New Roman" w:cs="Times New Roman"/>
          <w:sz w:val="24"/>
          <w:szCs w:val="24"/>
          <w:lang w:eastAsia="ru-RU"/>
        </w:rPr>
        <w:t>» (Гроза О.Л., Мичурина М.Л., Рыжкова Т.Н., Шалимова Е.Ю.) к УМК  «</w:t>
      </w:r>
      <w:r w:rsidRPr="00E42F26">
        <w:rPr>
          <w:rFonts w:ascii="Times New Roman" w:hAnsi="Times New Roman" w:cs="Times New Roman"/>
          <w:sz w:val="24"/>
          <w:szCs w:val="24"/>
          <w:lang w:val="en-US" w:eastAsia="ru-RU"/>
        </w:rPr>
        <w:t>New Millennium English</w:t>
      </w:r>
      <w:r w:rsidRPr="00E42F26">
        <w:rPr>
          <w:rFonts w:ascii="Times New Roman" w:hAnsi="Times New Roman" w:cs="Times New Roman"/>
          <w:sz w:val="24"/>
          <w:szCs w:val="24"/>
          <w:lang w:eastAsia="ru-RU"/>
        </w:rPr>
        <w:t>: учебник английского языка для 7 класса общеобр. учрежд./ Н.Н. Деревянко, С.В. Жаворонкова и др. – Обнинск: Титул, 2004. – 160 с.» и с учетом актуальных тенденций ФГОС.</w:t>
      </w:r>
    </w:p>
    <w:p w:rsidR="00E42F26" w:rsidRPr="00E42F26" w:rsidRDefault="00E42F26" w:rsidP="00E42F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Курс «</w:t>
      </w:r>
      <w:r w:rsidRPr="00E42F26">
        <w:rPr>
          <w:rFonts w:ascii="Times New Roman" w:hAnsi="Times New Roman" w:cs="Times New Roman"/>
          <w:sz w:val="24"/>
          <w:szCs w:val="24"/>
          <w:lang w:val="en-US" w:eastAsia="ru-RU"/>
        </w:rPr>
        <w:t>New Millennium English</w:t>
      </w:r>
      <w:r w:rsidRPr="00E42F26">
        <w:rPr>
          <w:rFonts w:ascii="Times New Roman" w:hAnsi="Times New Roman" w:cs="Times New Roman"/>
          <w:sz w:val="24"/>
          <w:szCs w:val="24"/>
          <w:lang w:eastAsia="ru-RU"/>
        </w:rPr>
        <w:t>» для 7 класса включает следующие компоненты:</w:t>
      </w:r>
    </w:p>
    <w:p w:rsidR="00E42F26" w:rsidRPr="00E42F26" w:rsidRDefault="00E42F26" w:rsidP="00E42F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</w:p>
    <w:p w:rsidR="00E42F26" w:rsidRPr="00E42F26" w:rsidRDefault="00E42F26" w:rsidP="00E42F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рабочую тетрадь</w:t>
      </w:r>
    </w:p>
    <w:p w:rsidR="00E42F26" w:rsidRPr="00E42F26" w:rsidRDefault="00E42F26" w:rsidP="00E42F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аудиоприложение (</w:t>
      </w:r>
      <w:r w:rsidRPr="00E42F26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E42F2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42F26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E42F26">
        <w:rPr>
          <w:rFonts w:ascii="Times New Roman" w:hAnsi="Times New Roman" w:cs="Times New Roman"/>
          <w:sz w:val="24"/>
          <w:szCs w:val="24"/>
          <w:lang w:eastAsia="ru-RU"/>
        </w:rPr>
        <w:t>3)</w:t>
      </w:r>
    </w:p>
    <w:p w:rsidR="00E42F26" w:rsidRPr="00E42F26" w:rsidRDefault="00E42F26" w:rsidP="00E42F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книгу для учителя</w:t>
      </w:r>
    </w:p>
    <w:p w:rsidR="00E42F26" w:rsidRPr="00E42F26" w:rsidRDefault="00E42F26" w:rsidP="00E42F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Основная </w:t>
      </w:r>
      <w:r w:rsidRPr="00E4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 </w:t>
      </w:r>
      <w:r w:rsidRPr="00E42F26">
        <w:rPr>
          <w:rFonts w:ascii="Times New Roman" w:hAnsi="Times New Roman" w:cs="Times New Roman"/>
          <w:sz w:val="24"/>
          <w:szCs w:val="24"/>
          <w:lang w:eastAsia="ru-RU"/>
        </w:rPr>
        <w:t>–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общения, включая учебные и связанные с будущей трудовой деятельностью.</w:t>
      </w:r>
    </w:p>
    <w:p w:rsidR="00E42F26" w:rsidRPr="00E42F26" w:rsidRDefault="00E42F26" w:rsidP="00E42F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цели данная программа ставит и последовательно решает ряд </w:t>
      </w:r>
      <w:r w:rsidRPr="00E42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</w:t>
      </w:r>
      <w:r w:rsidRPr="00E42F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способствовать равномерному развитию всех основных речевых умений учащихся: говорения, аудирования, чтения, письма;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представлений о переводе как виде речевой деятельности;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способствовать приобретению учащимися знаний о культуре, истории, реалиях и традициях стран изучаемого языка;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создавать ситуации для иноязычного общения;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систематически развивать навыки и умения самостоятельного учения;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создавать ситуации, требующие от учащихся развития дедуктивного и индуктивного мышления, памяти, воображения, творческих способностей;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приобретения опыта проектирования своей деятельности, осуществления проекта и осмысления его результатов;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критического осмысления окружающего мира и себя в нем;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сопоставления своей и иноязычной культуры, развития позитивного уважительного отношения к собственной культуре и культурам других народов;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задать нормы уважительного отношения к индивидууму, к индивидуальному мнению, к личности учащегося и учителя;</w:t>
      </w:r>
    </w:p>
    <w:p w:rsidR="00E42F26" w:rsidRPr="00E42F26" w:rsidRDefault="00E42F26" w:rsidP="00E42F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возможностей.</w:t>
      </w:r>
    </w:p>
    <w:p w:rsidR="00E42F26" w:rsidRPr="00E42F26" w:rsidRDefault="00E42F26" w:rsidP="00E42F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2F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Данная программа содержит все темы, включенные в федеральный компонент содержания образования. Учебный предмет изучается в 7 классе, рассчитан на 102 часа при 3 часах в неделю. Из них 10 часов на тесты в конце каждого раздела, 10 часов на проекты, 4 итоговых контрольных работы. При проведении уроков используются индивидуальная, парная и групповая формы работы, игры, конкурсы, проектная деятельность, зачёты по лексическому материалу, словарные диктанты, устный опрос, письменные работы: рецензия, краткое изложение, эссе, доклад.</w:t>
      </w:r>
    </w:p>
    <w:p w:rsidR="006075F2" w:rsidRDefault="006075F2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/>
    <w:p w:rsidR="00891DC6" w:rsidRDefault="00891DC6">
      <w:pPr>
        <w:sectPr w:rsidR="00891DC6" w:rsidSect="008B0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DC6" w:rsidRPr="002622C0" w:rsidRDefault="00891DC6" w:rsidP="00891DC6">
      <w:pPr>
        <w:jc w:val="center"/>
        <w:rPr>
          <w:b/>
        </w:rPr>
      </w:pPr>
      <w:r w:rsidRPr="002622C0">
        <w:rPr>
          <w:b/>
        </w:rPr>
        <w:lastRenderedPageBreak/>
        <w:t>Календарно-тематическое поурочное планирование</w:t>
      </w:r>
    </w:p>
    <w:p w:rsidR="00891DC6" w:rsidRPr="002622C0" w:rsidRDefault="00891DC6" w:rsidP="00891DC6">
      <w:pPr>
        <w:jc w:val="center"/>
      </w:pPr>
      <w:r w:rsidRPr="002622C0">
        <w:t>к УМК «</w:t>
      </w:r>
      <w:r w:rsidRPr="002622C0">
        <w:rPr>
          <w:lang w:val="en-US"/>
        </w:rPr>
        <w:t>New</w:t>
      </w:r>
      <w:r w:rsidRPr="002622C0">
        <w:t xml:space="preserve"> </w:t>
      </w:r>
      <w:r w:rsidRPr="002622C0">
        <w:rPr>
          <w:lang w:val="en-US"/>
        </w:rPr>
        <w:t>Millennium</w:t>
      </w:r>
      <w:r w:rsidRPr="002622C0">
        <w:t xml:space="preserve"> </w:t>
      </w:r>
      <w:r w:rsidRPr="002622C0">
        <w:rPr>
          <w:lang w:val="en-US"/>
        </w:rPr>
        <w:t>English</w:t>
      </w:r>
      <w:r w:rsidRPr="002622C0">
        <w:t>»</w:t>
      </w:r>
    </w:p>
    <w:p w:rsidR="00891DC6" w:rsidRPr="002622C0" w:rsidRDefault="00891DC6" w:rsidP="00891DC6">
      <w:pPr>
        <w:jc w:val="center"/>
      </w:pPr>
      <w:r w:rsidRPr="00891DC6">
        <w:t xml:space="preserve">. </w:t>
      </w:r>
      <w:r w:rsidRPr="002622C0">
        <w:t>Авторы</w:t>
      </w:r>
      <w:r w:rsidRPr="00891DC6">
        <w:t xml:space="preserve">: </w:t>
      </w:r>
      <w:r w:rsidRPr="002622C0">
        <w:t>Н</w:t>
      </w:r>
      <w:r w:rsidRPr="00891DC6">
        <w:t>.</w:t>
      </w:r>
      <w:r w:rsidRPr="002622C0">
        <w:t>Н</w:t>
      </w:r>
      <w:r w:rsidRPr="00891DC6">
        <w:t>.</w:t>
      </w:r>
      <w:r w:rsidRPr="002622C0">
        <w:t>Деревянко</w:t>
      </w:r>
      <w:r w:rsidRPr="00891DC6">
        <w:t xml:space="preserve">, </w:t>
      </w:r>
      <w:r w:rsidRPr="002622C0">
        <w:t>С</w:t>
      </w:r>
      <w:r w:rsidRPr="00891DC6">
        <w:t>.</w:t>
      </w:r>
      <w:r w:rsidRPr="002622C0">
        <w:t>В</w:t>
      </w:r>
      <w:r w:rsidRPr="00891DC6">
        <w:t>.</w:t>
      </w:r>
      <w:r w:rsidRPr="002622C0">
        <w:t>Жаворонкова</w:t>
      </w:r>
      <w:r w:rsidRPr="00891DC6">
        <w:t xml:space="preserve">, </w:t>
      </w:r>
      <w:r w:rsidRPr="002622C0">
        <w:t>Л</w:t>
      </w:r>
      <w:r w:rsidRPr="00891DC6">
        <w:t>.</w:t>
      </w:r>
      <w:r w:rsidRPr="002622C0">
        <w:t>В</w:t>
      </w:r>
      <w:r w:rsidRPr="00891DC6">
        <w:t>.</w:t>
      </w:r>
      <w:r w:rsidRPr="002622C0">
        <w:t>Козятинская</w:t>
      </w:r>
      <w:r w:rsidRPr="00891DC6">
        <w:t xml:space="preserve">, </w:t>
      </w:r>
      <w:r w:rsidRPr="002622C0">
        <w:t>Т</w:t>
      </w:r>
      <w:r w:rsidRPr="00891DC6">
        <w:t>.</w:t>
      </w:r>
      <w:r w:rsidRPr="002622C0">
        <w:t>Р</w:t>
      </w:r>
      <w:r w:rsidRPr="00891DC6">
        <w:t>.</w:t>
      </w:r>
      <w:r w:rsidRPr="002622C0">
        <w:t>Колоскова</w:t>
      </w:r>
      <w:r w:rsidRPr="00891DC6">
        <w:t>,</w:t>
      </w:r>
    </w:p>
    <w:p w:rsidR="00891DC6" w:rsidRPr="002622C0" w:rsidRDefault="00891DC6" w:rsidP="00891DC6">
      <w:pPr>
        <w:jc w:val="center"/>
      </w:pPr>
      <w:r w:rsidRPr="002622C0">
        <w:t xml:space="preserve"> Н.И.Кузеванова, Е.В.Носонович, Л.В.Талзи.- Обнинск: Титул, 2008.</w:t>
      </w:r>
    </w:p>
    <w:p w:rsidR="00891DC6" w:rsidRPr="002622C0" w:rsidRDefault="00891DC6" w:rsidP="00891DC6">
      <w:pPr>
        <w:jc w:val="center"/>
      </w:pPr>
      <w:r w:rsidRPr="002622C0">
        <w:t>7 класс</w:t>
      </w:r>
    </w:p>
    <w:p w:rsidR="00891DC6" w:rsidRPr="002622C0" w:rsidRDefault="00891DC6" w:rsidP="00891DC6">
      <w:pPr>
        <w:jc w:val="center"/>
        <w:rPr>
          <w:b/>
        </w:rPr>
      </w:pPr>
      <w:r w:rsidRPr="002622C0">
        <w:rPr>
          <w:b/>
        </w:rPr>
        <w:t>3 ч/нед. -102 ч/год</w:t>
      </w:r>
    </w:p>
    <w:p w:rsidR="00891DC6" w:rsidRPr="002622C0" w:rsidRDefault="00891DC6" w:rsidP="00891DC6">
      <w:pPr>
        <w:jc w:val="center"/>
      </w:pPr>
    </w:p>
    <w:p w:rsidR="00891DC6" w:rsidRPr="004B4054" w:rsidRDefault="00891DC6" w:rsidP="00891DC6">
      <w:pPr>
        <w:jc w:val="center"/>
      </w:pPr>
      <w:r w:rsidRPr="002622C0">
        <w:t xml:space="preserve">Учитель английского языка: </w:t>
      </w:r>
      <w:r>
        <w:t>Алексеев В.Н.</w:t>
      </w: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440"/>
        <w:gridCol w:w="1800"/>
        <w:gridCol w:w="1620"/>
        <w:gridCol w:w="2160"/>
        <w:gridCol w:w="1440"/>
        <w:gridCol w:w="2160"/>
        <w:gridCol w:w="2520"/>
        <w:gridCol w:w="518"/>
      </w:tblGrid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Ур</w:t>
            </w:r>
          </w:p>
          <w:p w:rsidR="00891DC6" w:rsidRPr="002622C0" w:rsidRDefault="00891DC6" w:rsidP="00385FCD">
            <w:r w:rsidRPr="002622C0">
              <w:t>о</w:t>
            </w:r>
          </w:p>
          <w:p w:rsidR="00891DC6" w:rsidRPr="002622C0" w:rsidRDefault="00891DC6" w:rsidP="00385FCD">
            <w:r w:rsidRPr="002622C0">
              <w:t>к 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Дата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Аудирование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Говорение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Чтение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Письменная речь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Воспитательный и образовательный аспекты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1DC6" w:rsidRPr="002622C0" w:rsidRDefault="00891DC6" w:rsidP="00385FCD">
            <w:pPr>
              <w:jc w:val="center"/>
            </w:pPr>
            <w:r w:rsidRPr="002622C0">
              <w:t>Язык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02.09.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1.</w:t>
            </w:r>
          </w:p>
          <w:p w:rsidR="00891DC6" w:rsidRPr="002622C0" w:rsidRDefault="00891DC6" w:rsidP="00385FCD">
            <w:r w:rsidRPr="002622C0">
              <w:t xml:space="preserve"> Не теряйся!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>Школьная вежливость.</w:t>
            </w:r>
            <w:r w:rsidRPr="00891DC6">
              <w:rPr>
                <w:rStyle w:val="1"/>
                <w:rFonts w:ascii="Times New Roman" w:hAnsi="Times New Roman"/>
                <w:lang w:val="ru-RU"/>
              </w:rPr>
              <w:t xml:space="preserve"> </w:t>
            </w:r>
            <w:r w:rsidRPr="00AF657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Раздел 1аздел </w:t>
            </w:r>
            <w:r w:rsidRPr="00AF6577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1еряйте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Функциональные разговоры в первый школьный день: • Понимание общего смысла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Установление контакта</w:t>
            </w:r>
          </w:p>
          <w:p w:rsidR="00891DC6" w:rsidRPr="002622C0" w:rsidRDefault="00891DC6" w:rsidP="00385FCD">
            <w:r w:rsidRPr="002622C0">
              <w:t>Выражение совета с помощью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should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Статья из подростко</w:t>
            </w:r>
            <w:r w:rsidRPr="002622C0">
              <w:softHyphen/>
              <w:t>вого журнала: • Понимание общего смысла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Речевая функция ус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тановления контакта</w:t>
            </w:r>
          </w:p>
          <w:p w:rsidR="00891DC6" w:rsidRPr="002622C0" w:rsidRDefault="00891DC6" w:rsidP="00385FCD">
            <w:r w:rsidRPr="002622C0">
              <w:t>Рефлексия собствен</w:t>
            </w:r>
            <w:r w:rsidRPr="002622C0">
              <w:softHyphen/>
              <w:t>ной коммуникативной компетентности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communicate, conversation, eye contact, keep arms and legs crossed, lean back, hands, use an open / closed posture, shake</w:t>
            </w:r>
          </w:p>
          <w:p w:rsidR="00891DC6" w:rsidRPr="00AF6577" w:rsidRDefault="00891DC6" w:rsidP="00385FCD">
            <w:pPr>
              <w:pStyle w:val="50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should</w:t>
            </w:r>
            <w:r w:rsidRPr="00AF6577">
              <w:rPr>
                <w:rStyle w:val="51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51"/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для выражения совета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I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m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afraid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not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It doesn't matter. What's the matter? You're right.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06.09.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Повторите, пожалуйста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просьбы / согласия / отказа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 просьбе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благо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дарности /принятия благодарности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Просьба повторить сказанное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Изменение формули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ровки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40"/>
              <w:shd w:val="clear" w:color="auto" w:fill="auto"/>
              <w:spacing w:line="240" w:lineRule="auto"/>
              <w:ind w:left="208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"Ч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Различие формально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го и неформального регистра общения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стра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тегической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2622C0" w:rsidRDefault="00891DC6" w:rsidP="00385FCD">
            <w:r w:rsidRPr="002622C0">
              <w:t>Восстановление нарушенной комму</w:t>
            </w:r>
            <w:r w:rsidRPr="002622C0">
              <w:softHyphen/>
              <w:t>никации</w:t>
            </w:r>
          </w:p>
        </w:tc>
        <w:tc>
          <w:tcPr>
            <w:tcW w:w="2520" w:type="dxa"/>
            <w:shd w:val="clear" w:color="auto" w:fill="auto"/>
          </w:tcPr>
          <w:p w:rsidR="00891DC6" w:rsidRPr="002622C0" w:rsidRDefault="00891DC6" w:rsidP="00385FCD">
            <w:r w:rsidRPr="00AF6577">
              <w:rPr>
                <w:rStyle w:val="51"/>
                <w:rFonts w:ascii="Times New Roman" w:hAnsi="Times New Roman"/>
                <w:sz w:val="24"/>
                <w:szCs w:val="24"/>
              </w:rPr>
              <w:t xml:space="preserve">sure, request, response </w:t>
            </w:r>
            <w:r w:rsidRPr="00AF6577">
              <w:rPr>
                <w:lang w:val="en-US"/>
              </w:rPr>
              <w:t>Could you.</w:t>
            </w:r>
            <w:r w:rsidRPr="00AF6577">
              <w:rPr>
                <w:lang w:val="en-US" w:eastAsia="ru-RU"/>
              </w:rPr>
              <w:t xml:space="preserve">.. </w:t>
            </w:r>
            <w:r w:rsidRPr="00AF6577">
              <w:rPr>
                <w:lang w:val="en-US"/>
              </w:rPr>
              <w:t>?/Car\ you.</w:t>
            </w:r>
            <w:r w:rsidRPr="00AF6577">
              <w:rPr>
                <w:lang w:val="en-US" w:eastAsia="ru-RU"/>
              </w:rPr>
              <w:t xml:space="preserve">..? </w:t>
            </w:r>
            <w:r w:rsidRPr="002622C0">
              <w:t>Do you think you could.</w:t>
            </w:r>
            <w:r w:rsidRPr="002622C0">
              <w:rPr>
                <w:lang w:eastAsia="ru-RU"/>
              </w:rPr>
              <w:t>.. ?</w:t>
            </w:r>
            <w:r w:rsidRPr="00AF6577">
              <w:rPr>
                <w:rStyle w:val="51"/>
                <w:rFonts w:ascii="Times New Roman" w:hAnsi="Times New Roman"/>
                <w:sz w:val="24"/>
                <w:szCs w:val="24"/>
                <w:lang w:eastAsia="ru-RU"/>
              </w:rPr>
              <w:t xml:space="preserve"> для выражения просьбы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07.09.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Прочитай, внимательно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2622C0" w:rsidRDefault="00891DC6" w:rsidP="00385FCD">
            <w:r w:rsidRPr="002622C0">
              <w:t>Инструкции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Инструкции, вывески, таблички, разрешаю</w:t>
            </w:r>
            <w:r w:rsidRPr="002622C0">
              <w:softHyphen/>
              <w:t>щие, запрещающие и предупреждающие знаки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Разрешающие, запрещающие и предупреждающие таблички Формирование первичных пред</w:t>
            </w:r>
            <w:r w:rsidRPr="002622C0">
              <w:softHyphen/>
              <w:t>ставлений о пере</w:t>
            </w:r>
            <w:r w:rsidRPr="002622C0">
              <w:softHyphen/>
              <w:t>водческой деятельност</w:t>
            </w:r>
            <w:r w:rsidRPr="002622C0">
              <w:lastRenderedPageBreak/>
              <w:t>и: • Элементы адап</w:t>
            </w:r>
            <w:r w:rsidRPr="002622C0">
              <w:softHyphen/>
              <w:t>тивного транско</w:t>
            </w:r>
            <w:r w:rsidRPr="002622C0">
              <w:softHyphen/>
              <w:t>дирования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 xml:space="preserve">dial, exit, hang up, insert, notice, park, pick up, queue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No Ving</w:t>
            </w:r>
            <w:r w:rsidRPr="00AF6577">
              <w:rPr>
                <w:lang w:val="en-US"/>
              </w:rPr>
              <w:t xml:space="preserve"> </w:t>
            </w:r>
            <w:r w:rsidRPr="002622C0">
              <w:t>для</w:t>
            </w:r>
            <w:r w:rsidRPr="00AF6577">
              <w:rPr>
                <w:lang w:val="en-US"/>
              </w:rPr>
              <w:t xml:space="preserve"> </w:t>
            </w:r>
            <w:r w:rsidRPr="002622C0">
              <w:t>выражения</w:t>
            </w:r>
            <w:r w:rsidRPr="00AF6577">
              <w:rPr>
                <w:lang w:val="en-US"/>
              </w:rPr>
              <w:t xml:space="preserve"> </w:t>
            </w:r>
            <w:r w:rsidRPr="002622C0">
              <w:t>кате</w:t>
            </w:r>
            <w:r w:rsidRPr="00AF6577">
              <w:rPr>
                <w:lang w:val="en-US"/>
              </w:rPr>
              <w:softHyphen/>
            </w:r>
            <w:r w:rsidRPr="002622C0">
              <w:t>горического</w:t>
            </w:r>
            <w:r w:rsidRPr="00AF6577">
              <w:rPr>
                <w:lang w:val="en-US"/>
              </w:rPr>
              <w:t xml:space="preserve"> </w:t>
            </w:r>
            <w:r w:rsidRPr="002622C0">
              <w:t>запрета</w:t>
            </w:r>
          </w:p>
        </w:tc>
      </w:tr>
      <w:tr w:rsidR="00891DC6" w:rsidRPr="00B6797F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07</w:t>
            </w:r>
            <w:r w:rsidRPr="002622C0">
              <w:t>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. Кто сказал „мяу"?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Научно-популярная радиопрограмма о коммуникативных возможностях живот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ных: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сущест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Функция выражения цели коммуникации с помощью структуры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want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sb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to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do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sth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Текст энциклопедиче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ского характера: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0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2622C0" w:rsidRDefault="00891DC6" w:rsidP="00385FCD">
            <w:r w:rsidRPr="002622C0">
              <w:t>Понимание суще</w:t>
            </w:r>
            <w:r w:rsidRPr="002622C0"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Энциклопедиче</w:t>
            </w:r>
            <w:r w:rsidRPr="002622C0">
              <w:softHyphen/>
              <w:t>ская статья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Развитие критического мышления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аре</w:t>
            </w:r>
            <w:r w:rsidRPr="00AF6577">
              <w:rPr>
                <w:lang w:val="en-US"/>
              </w:rPr>
              <w:t xml:space="preserve">, attract, bark, bee, equivalent, gorilla, heading, insect, language, male, miaow, noise, peacock, scratch, whale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want sb to do sth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13.09.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Вводная контрольная работа</w:t>
            </w:r>
          </w:p>
          <w:p w:rsidR="00891DC6" w:rsidRPr="002622C0" w:rsidRDefault="00891DC6" w:rsidP="00385FCD"/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14.09.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after="60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SMS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-сообщения</w:t>
            </w:r>
          </w:p>
          <w:p w:rsidR="00891DC6" w:rsidRPr="002622C0" w:rsidRDefault="00891DC6" w:rsidP="00385FCD"/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Короткие интер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вью о пользовании мобильными телефо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нами: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7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7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Обоснование мнения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Газетная статья: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0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0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after="60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-сообщения</w:t>
            </w:r>
          </w:p>
          <w:p w:rsidR="00891DC6" w:rsidRPr="00AF6577" w:rsidRDefault="00891DC6" w:rsidP="00385FCD">
            <w:pPr>
              <w:pStyle w:val="30"/>
              <w:shd w:val="clear" w:color="auto" w:fill="auto"/>
              <w:spacing w:before="60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Знакомство с англо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язычными конвенция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ми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-переписки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ban, fine, hang over the phone, mobile phone, organised, safe, text message, stay in touch with sb, target, texting, text- messaging, thief — thieves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14</w:t>
            </w:r>
            <w:r w:rsidRPr="002622C0">
              <w:t>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Перезвони!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Функциональные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телефонные разго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воры: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Функциональные теле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фонные разговоры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культурной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Знакомство с англо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язычными конвен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циями телефонных разговоров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answer phone, be back, be out, call,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certainly, hold on, leave/ take a message, phone box, phone directory, phone number, phone card, ring sb back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word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+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word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20.09.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Самопроверка усвоения материала</w:t>
            </w:r>
          </w:p>
          <w:p w:rsidR="00891DC6" w:rsidRPr="002622C0" w:rsidRDefault="00891DC6" w:rsidP="00385FCD"/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21.09.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Проект „Языковая игра"</w:t>
            </w:r>
          </w:p>
          <w:p w:rsidR="00891DC6" w:rsidRPr="002622C0" w:rsidRDefault="00891DC6" w:rsidP="00385FCD"/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23</w:t>
            </w:r>
            <w:r w:rsidRPr="002622C0">
              <w:t>.09.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Лексический диктант по разделу «Не теряйся!»</w:t>
            </w:r>
          </w:p>
          <w:p w:rsidR="00891DC6" w:rsidRPr="002622C0" w:rsidRDefault="00891DC6" w:rsidP="00385FCD"/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>
              <w:t>11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27.09.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2.</w:t>
            </w:r>
          </w:p>
          <w:p w:rsidR="00891DC6" w:rsidRPr="002622C0" w:rsidRDefault="00891DC6" w:rsidP="00385FCD">
            <w:r w:rsidRPr="002622C0">
              <w:t>На старт, внимание, марш!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 xml:space="preserve"> В спортивном центре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Короткие разговоры о видах спорта: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Короткие высказыва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о различных видах спорта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Проведение опроса и обобщение результатов Функция выражения согласия / несогласия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первичных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ставлений о переводческой деятельности: • Грамматические замены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 • Спорт как явление международной жизни Развитие критического мышления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aerobics, athletics, bowling, fitness, karate, ping pong, squash, weight training, wrestling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So do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1. /1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don't. Neither do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1. /1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do.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12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28.09.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Познакомьтесь с чемпионкой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Интервью с чемпи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онкой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выражения согласия / несогласия с помощью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So /Neither.../ But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don't.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Анкета: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общего смысла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систе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мы ценностей: • Здоровый образ жиз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ambitious, be disciplined, build up, earn, hard-working, have something in common, on time, well-organised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So would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can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did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have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Neither would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/сап/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did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have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28</w:t>
            </w:r>
            <w:r w:rsidRPr="002622C0">
              <w:t>.09.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Почему я прогуливаю физкультуру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Короткие высказы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вания о занятиях физкультурой: 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0"/>
              </w:tabs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Признание проблемы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0"/>
              </w:tabs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совета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 помощью конструк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ции//"/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were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you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would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>...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Письмо в подростко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вый журнал: • Понимание основ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ных положений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Письмо,содержа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щее совет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стра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тегий преодоления возрастных проблем: • Заниженная само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оценка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exercise, jog, jogging, miss, overweight, sports kit, take up, tracksuit</w:t>
            </w:r>
          </w:p>
          <w:p w:rsidR="00891DC6" w:rsidRPr="00AF6577" w:rsidRDefault="00891DC6" w:rsidP="00385FCD">
            <w:pPr>
              <w:pStyle w:val="50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Pr="00AF6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were..., </w:t>
            </w:r>
            <w:r w:rsidRPr="00AF6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would...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03</w:t>
            </w:r>
            <w:r w:rsidRPr="002622C0">
              <w:t>.10.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Футбольная горячка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Дискуссия о равенстве в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спорте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Обоснование мнения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согласия / несогласия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Журнальная статья: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2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1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Уяснение значения незнакомого слова по контексту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Формальное письмо социально значимого содер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жания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 • Отношение к тендер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ному неравенству в англоязычных странах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be against, be for, compete, complain, kick, kick out, pass, shout, treat</w:t>
            </w:r>
          </w:p>
          <w:p w:rsidR="00891DC6" w:rsidRPr="00AF6577" w:rsidRDefault="00891DC6" w:rsidP="00385FCD">
            <w:pPr>
              <w:pStyle w:val="50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agree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that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..., </w:t>
            </w:r>
            <w:r w:rsidRPr="00AF6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don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tagree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that</w:t>
            </w:r>
            <w:r w:rsidRPr="00AF6577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Словообразование по модели N + N Ударение в сложных словах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04</w:t>
            </w:r>
            <w:r w:rsidRPr="002622C0">
              <w:t>.10.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Добро пожаловать на СИМ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Интервью с участни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ком марафонского забега: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00"/>
              </w:tabs>
              <w:spacing w:line="216" w:lineRule="exact"/>
              <w:ind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00"/>
              </w:tabs>
              <w:spacing w:line="216" w:lineRule="exact"/>
              <w:ind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20"/>
              </w:tabs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основания для занятий спортом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10"/>
              </w:tabs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Добавление оснований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Буклет о массовом спортивном меропри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ятии: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32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импли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цитной информации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32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Заполнение элек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тронной формы участника массо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вого спортивного мероприятия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Стилистические различия устной и письменной речи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50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Style w:val="5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also, anywhere, gym, marathon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What's more,... In addition...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04</w:t>
            </w:r>
            <w:r w:rsidRPr="002622C0">
              <w:t>.10.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Ты олимпийски</w:t>
            </w:r>
            <w:r w:rsidRPr="002622C0">
              <w:lastRenderedPageBreak/>
              <w:t>й болельшик?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325"/>
              </w:tabs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349"/>
              </w:tabs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мнения Дебаты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Чат(различные мне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ния об олимпийских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играх)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 • Различные способы уяснения значения незнакомого слова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40"/>
              <w:shd w:val="clear" w:color="auto" w:fill="auto"/>
              <w:spacing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• Освоение культурных форм ведения дис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куссии (дебаты)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believe, be sure, in my opinion, negative, Olympic Games,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optimistic, positive, waste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think...</w:t>
            </w:r>
          </w:p>
          <w:p w:rsidR="00891DC6" w:rsidRPr="00AF6577" w:rsidRDefault="00891DC6" w:rsidP="00385FCD">
            <w:pPr>
              <w:pStyle w:val="50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In my opinion,... I'm sure... </w:t>
            </w:r>
            <w:r w:rsidRPr="00AF6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believe...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17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11.10.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Самопроверка усвоения материала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12.10.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 xml:space="preserve"> Проект „Дебаты"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12</w:t>
            </w:r>
            <w:r w:rsidRPr="002622C0">
              <w:t>.10.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Лексический диктант по разделу «На старт, внимание, марш!»</w:t>
            </w:r>
          </w:p>
          <w:p w:rsidR="00891DC6" w:rsidRPr="002622C0" w:rsidRDefault="00891DC6" w:rsidP="00385FCD"/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18.10.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3.</w:t>
            </w:r>
          </w:p>
          <w:p w:rsidR="00891DC6" w:rsidRPr="002622C0" w:rsidRDefault="00891DC6" w:rsidP="00385FCD">
            <w:r w:rsidRPr="002622C0">
              <w:t xml:space="preserve">Вот это музыка! 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 xml:space="preserve"> Наши музыкальные предпочтения</w:t>
            </w:r>
          </w:p>
          <w:p w:rsidR="00891DC6" w:rsidRPr="002622C0" w:rsidRDefault="00891DC6" w:rsidP="00385FCD"/>
          <w:p w:rsidR="00891DC6" w:rsidRPr="002622C0" w:rsidRDefault="00891DC6" w:rsidP="00385FCD"/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Высказывания подростков о роли музыки в их жизни: • Понимание общего смысла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Высказывания о различ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ных музыкальных жанрах Проведение опроса и обобщение результатов Интерпретация диа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грамм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Доклад о результатах исследования музы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кальных предпочте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ний: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0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Диаграмма: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Доклад о резуль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татах исследова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музыкальных предпочтений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иссле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довательской компе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тентности: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Освоение культурных форм представления результатов исследо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classical, country, folk, energetic, habit, jazz, loud, musical, musician, opera, percent, rap, relaxing, rock, shower, similar, taste, techno, wake up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boring, calm, cheerful, fantastic, fast, sad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21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19.10.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</w:tc>
        <w:tc>
          <w:tcPr>
            <w:tcW w:w="1440" w:type="dxa"/>
            <w:vMerge w:val="restart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Юные музыканты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Интервью с молодым музыкантом: ■ Понимание общего смысла 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 о неоднозначном явлении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3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Запрос / Сообщение информации о состоя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нии дел в прошлом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 помощью конструк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used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Журнальная статья: • Понимание общих положений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Формальное письмо социально значимого содер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жания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Освоение культурных форм ведения дис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куссии (дебаты)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accent, audience, band, composer, experienced, expert, guitarist, improvise, industry, lyrics, offensive language, poet, positive values, perform, performance, performer, rapper, regular, rhyming, trend, tricycle,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used to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19</w:t>
            </w:r>
            <w:r w:rsidRPr="002622C0">
              <w:t>.10.</w:t>
            </w:r>
          </w:p>
          <w:p w:rsidR="00891DC6" w:rsidRPr="002622C0" w:rsidRDefault="00891DC6" w:rsidP="00385FCD"/>
        </w:tc>
        <w:tc>
          <w:tcPr>
            <w:tcW w:w="1440" w:type="dxa"/>
            <w:vMerge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25.10.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Познакомьтесь с музыкантами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Интервью с музыкан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том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Сообщение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 биографического характера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Названия музыкальных инструментов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ние первичных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ставлений о переводчес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кой деятельности: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* Нулевой эквива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лент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bagpipes, banjo, drums, keyboards, saxophone, violin, while</w:t>
            </w:r>
          </w:p>
          <w:p w:rsidR="00891DC6" w:rsidRPr="00AF6577" w:rsidRDefault="00891DC6" w:rsidP="00385FCD">
            <w:pPr>
              <w:pStyle w:val="50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Present perfect continuous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24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26.10.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Как давно вы вместе?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Разговор по теле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фону: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прошлых событий, имеющих про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должение в настоящем • Проведение опроса и представление результата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Обобщение результата опро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са в письменной форме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while, do karaoke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26</w:t>
            </w:r>
            <w:r w:rsidRPr="002622C0">
              <w:t>.10.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Хит-парад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Описание особенностей музыкального произве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Электронный хит-па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рад: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Отзыв на музы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кальное произве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дение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 • Освоение культурных форм обсуждения произведений искус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brilliant, because of, catchy, chart, excellent, go along with, original, incredible, special effect, tune, music video, vocalist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08.11.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Самопроверка усвоения материала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09.11.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 Фан-клуб»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09</w:t>
            </w:r>
            <w:r w:rsidRPr="002622C0">
              <w:t>.11.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Презентация проекта « Фан-клуб»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29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15.11.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Тест по разделам 1-3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16.11.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4.</w:t>
            </w:r>
          </w:p>
          <w:p w:rsidR="00891DC6" w:rsidRPr="002622C0" w:rsidRDefault="00891DC6" w:rsidP="00385FCD">
            <w:r w:rsidRPr="002622C0">
              <w:t>Звезды и полосы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 xml:space="preserve"> От Калифорнии </w:t>
            </w:r>
            <w:r w:rsidRPr="002622C0">
              <w:lastRenderedPageBreak/>
              <w:t>до Нью-Йорка</w:t>
            </w:r>
          </w:p>
          <w:p w:rsidR="00891DC6" w:rsidRPr="002622C0" w:rsidRDefault="00891DC6" w:rsidP="00385FCD"/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Песня: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after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Описание происходя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щего с помощью кон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струкции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hear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+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object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+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infinitive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Описание впечатлений от поездки Интерпретац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ия карт</w:t>
            </w:r>
          </w:p>
          <w:p w:rsidR="00891DC6" w:rsidRPr="00AF6577" w:rsidRDefault="00891DC6" w:rsidP="00385FCD">
            <w:pPr>
              <w:pStyle w:val="40"/>
              <w:shd w:val="clear" w:color="auto" w:fill="auto"/>
              <w:spacing w:line="240" w:lineRule="auto"/>
              <w:ind w:left="2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■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Открытки: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after="138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Открытка</w:t>
            </w:r>
          </w:p>
          <w:p w:rsidR="00891DC6" w:rsidRPr="00AF6577" w:rsidRDefault="00891DC6" w:rsidP="00385FC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Сведения о геогра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фии и достопримеча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тельностях США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10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Традиции и конвенции личной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переписки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amazing, arch, capital, deer, mother ship, stretch, race see /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watch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hear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object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infinitive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31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16</w:t>
            </w:r>
            <w:r w:rsidRPr="002622C0">
              <w:t>.11.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Школьная дипломатия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Интервью о пребыва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нии в американской школе: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Функция выражения правила поведения в учреждении с помощью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can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can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>'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Обсуждение правил поведения в школе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Правила поведе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в школе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Развитие критического мышления: • Сопоставление рос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сийских и американ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ских школьных укладов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excuse for missing a lesson, cut / miss a lesson, do well on a test, exchange, explanation, stay with a host family, oversleep, pyjamas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can/can't for rules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22.11.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Деловые подростки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Рассказы подрост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ков о своем первом трудовом опыте: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Выражения мнения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Выражения аргумента  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Журнальная статья: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2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2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Аргументиро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ное мнение: • Различение мне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и аргумента Структура абзаца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 • Отношение аме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риканцев к труду и финансовой самосто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ятельности Развитие критического мышления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babysit, community work, do the yard work, good habits, hire, independent, make money, pocket money, responsible, save money, volunteer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Неисчисляемые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существи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AF6577">
              <w:rPr>
                <w:rFonts w:ascii="Times New Roman" w:hAnsi="Times New Roman"/>
                <w:sz w:val="24"/>
                <w:szCs w:val="24"/>
              </w:rPr>
              <w:t>тельные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money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23.11.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Как появились джинсы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Экскурсия: 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объективного описания событий с помощью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past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simple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passive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Описание одежды    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Журнальная статья (история возникнове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джинсового стиля одежды):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2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2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ственных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первичных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ставлений о переводчес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деятельности: • Грамматические замены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 • Сведения о раз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витии американ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культуры и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advertise, baggy, canvas, denim, flared, introduce, label, material, overalls, rivet, tear (tore, torn) worn-looking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Past simple passive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AF6577">
              <w:rPr>
                <w:rFonts w:ascii="Times New Roman" w:hAnsi="Times New Roman"/>
                <w:sz w:val="24"/>
                <w:szCs w:val="24"/>
              </w:rPr>
              <w:t>ективного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событий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прошлого</w:t>
            </w:r>
          </w:p>
        </w:tc>
      </w:tr>
      <w:tr w:rsidR="00891DC6" w:rsidRPr="004B4054" w:rsidTr="00385FCD"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34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23</w:t>
            </w:r>
            <w:r w:rsidRPr="002622C0">
              <w:t>.11.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Торнадо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Радиопрограмма (воспоминание оче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видца о природном катаклизме):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80"/>
              </w:tabs>
              <w:spacing w:line="216" w:lineRule="exact"/>
              <w:ind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Прогнозирование содержания ауди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рования по ключе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вым словам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80"/>
              </w:tabs>
              <w:spacing w:line="216" w:lineRule="exact"/>
              <w:ind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последствий природного катаклизма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Короткое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ционное сообщение о природном катак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лизме: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1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Тематический сайт: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Короткое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мационное сооб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щение о природ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ном катаклизме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cellar, damage, destroy, injure, pick up, push over tear off, throw, tornado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Past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simple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passive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для объ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ективного описания событий прошлого</w:t>
            </w:r>
          </w:p>
        </w:tc>
        <w:tc>
          <w:tcPr>
            <w:tcW w:w="518" w:type="dxa"/>
            <w:shd w:val="clear" w:color="auto" w:fill="auto"/>
          </w:tcPr>
          <w:p w:rsidR="00891DC6" w:rsidRPr="00AF6577" w:rsidRDefault="00891DC6" w:rsidP="00385FC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29.11.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 днем рождения, Америка!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Рассказы подростков об американских праздниках: 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праздников и традиционных занятий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Жанр учебной лите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ратуры (отрывок об истории США):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20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20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Программа празд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ника: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20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10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Уяснение значений слов по аналогии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 родным языком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Сведения об амери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канской истории и традициях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учеб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компетентности: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11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Использование ин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формации из разных, источников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barbecue, colony, Congress, fireworks, independence, protest against, take command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30.11.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Самопроверка усвоения материала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02</w:t>
            </w:r>
            <w:r w:rsidRPr="002622C0">
              <w:t>.12.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 Что я знаю об Америке»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38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06.12.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Презентация проекта «Что я знаю об Америке»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39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07.12.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5.</w:t>
            </w:r>
          </w:p>
          <w:p w:rsidR="00891DC6" w:rsidRPr="002622C0" w:rsidRDefault="00891DC6" w:rsidP="00385FCD">
            <w:r w:rsidRPr="002622C0">
              <w:t>На экране.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 xml:space="preserve"> Любимые фильмы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усиления (в описании чувства) Обмен мнениями о кинофильме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Тематический чат: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0"/>
              </w:tabs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10"/>
              </w:tabs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Уяснение значения незнакомого слова по контексту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Короткий отзыв на кинофильм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Культурные способы обсуждения произве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дения искусства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Прилагательные, оканчиваю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щиеся на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ing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ed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Эмфатические средства Интонация в эмфатических утверждениях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07</w:t>
            </w:r>
            <w:r w:rsidRPr="002622C0">
              <w:t>.12.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Отзыв на фильм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Обсуждение кинофиль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Журнальный обзор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новых кинофильмов: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10"/>
              </w:tabs>
              <w:spacing w:line="211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Знакомство с типом текста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Развернутый отзыв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на кинофильм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 • Знакомство с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традицией кинематографических обзоров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action film, a cartoon, a comedy, a documentary,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fantasy, a historical film, a horror film, a love story, a science fiction (sci-fi) film, a thriller, a western, directed by, part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present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simple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для описания сюжета и особенностей кино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фильма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13.12.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Только для маленьких?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Высказывания под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ростков об искусстве мультипликации: 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Обсуждение мультипли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кации как вида искусства 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0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Выражения впечатле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0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Выражения мнения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Отрывок в жанре учебной литературы (об искусстве мульти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пликации):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аргу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ментированного мнения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первичных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ставлений о переводче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ской деятельности: • Подбор переводческих эквивалентов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комму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никативной компетен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Представления о переводе как виде речевой деятельности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animate, animation, animator, detailed, figure, ordinary, object, plasticine, practise, stuff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дериваты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42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14.12.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Что такое </w:t>
            </w:r>
            <w:r w:rsidRPr="00AF6577">
              <w:rPr>
                <w:lang w:val="en-US"/>
              </w:rPr>
              <w:t>storyboard?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сцены из кинофильма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Текст типа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"storyboard":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Знакомство с новым типом текста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Написание текста типа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"storyboard"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Первичное професси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ональное самоопреде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ление: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Знакомство с неко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торыми сторонами кинопроизводства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clip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scene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script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storyboard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storyboarding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Present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simple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для описания последовательности событий с текстах типа "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storyboard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14</w:t>
            </w:r>
            <w:r w:rsidRPr="002622C0">
              <w:t>.12.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На скале Дьявола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Драматическое по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вествование: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3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Использование прямой речи на письме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Развязка драмати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ческого повество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вания: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■ Дискурсивные особенности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be irritated, be thirsty, cliff, huge, hurry, mutter, rich, stare, tiny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Past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simple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в драматическом повествовании пунктуация при использова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нии прямой речи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20.12.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Пишем сценарий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Обсуждение различий литературного и кинема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тографического вариан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тов произведения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Сценарий кинофиль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■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Особенности типа текста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after="138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Сценарий кино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фильма</w:t>
            </w:r>
          </w:p>
          <w:p w:rsidR="00891DC6" w:rsidRPr="00AF6577" w:rsidRDefault="00891DC6" w:rsidP="00385FC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дис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курсивной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80"/>
              </w:tabs>
              <w:spacing w:line="216" w:lineRule="exact"/>
              <w:ind w:left="300" w:hanging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Преобразование одного типа текста в другой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Первичное професси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ональное самоопреде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ление: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75"/>
              </w:tabs>
              <w:spacing w:line="216" w:lineRule="exact"/>
              <w:ind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Знакомство с неко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торыми сторонами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кинопроизводства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film script, hypnotise, paralise, setting,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directions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Present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simple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в сценарных ремарках и описаниях сцен пунктуация в сценарии интонация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45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21.12.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. Самопроверка усвоения материала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21</w:t>
            </w:r>
            <w:r w:rsidRPr="002622C0">
              <w:t>.12.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 xml:space="preserve">Промежуточная контрольная работа 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27.12.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«Свет, камера, начали!" 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28.12.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Презентация проекта «Свет, камера, начали!" 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49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13</w:t>
            </w:r>
            <w:r w:rsidRPr="002622C0">
              <w:t>.01.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Тест по разделам 4-5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13.01.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6.</w:t>
            </w:r>
          </w:p>
          <w:p w:rsidR="00891DC6" w:rsidRPr="002622C0" w:rsidRDefault="00891DC6" w:rsidP="00385FCD">
            <w:r w:rsidRPr="002622C0">
              <w:t>Я в этом мире.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>Какой я на самом деле?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Популярная радио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программа: 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характера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Журнальная статья: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сущест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венных деталей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1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Уяснение значения незнакомого слова различными спосо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adventurous, artistic, bubbly, caring, chatty, confident, doodle, dreamy, fun-loving, hairdo, hard-working, home- loving, outgoing, romantic, selfish, shy, unselfish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17.01.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Как найти друга?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Функциональные разговоры (установ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ление контакта с незнакомым под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ростком):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Начало разговора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 незнакомым подро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стком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Поддержание разгово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Журнальная статья (в жанре полезных советов):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after="360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общего смысла</w:t>
            </w:r>
          </w:p>
          <w:p w:rsidR="00891DC6" w:rsidRPr="00AF6577" w:rsidRDefault="00891DC6" w:rsidP="00385FCD">
            <w:pPr>
              <w:pStyle w:val="40"/>
              <w:shd w:val="clear" w:color="auto" w:fill="auto"/>
              <w:spacing w:line="240" w:lineRule="auto"/>
              <w:ind w:left="20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■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Полезные советы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Стратегии начала и поддержания разго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вора с незнакомцем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long as, chatterbox, friendship, join a club, lost, make friends, nervous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Conditional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52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18.01.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Как все началось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Рассказ о первой встре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 с другом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Рассказы подростков о первой встрече с другом: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Рассказ о первой встрече с другом Формирование первичных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ставлений о переводческой деятельности: • Подбор кон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текстуального эквивалента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систе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мы ценностей: • Дружба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18</w:t>
            </w:r>
            <w:r w:rsidRPr="002622C0">
              <w:t>.01.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Настоящий друг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Рассказ подростка о лучшем друге: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друга Функция выражения длительности действия (для описания взаимоот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ношений)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Ритм и логическое уда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рение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Тематический сайт: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3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Уяснение значения незнакомого слова по контексту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Описание друга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Формирование систе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мы ценностей: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86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учеб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компетентности: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9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накопле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вокабуляра</w:t>
            </w:r>
          </w:p>
        </w:tc>
        <w:tc>
          <w:tcPr>
            <w:tcW w:w="2520" w:type="dxa"/>
            <w:shd w:val="clear" w:color="auto" w:fill="auto"/>
          </w:tcPr>
          <w:p w:rsidR="00891DC6" w:rsidRPr="00891DC6" w:rsidRDefault="00891DC6" w:rsidP="00385FCD">
            <w:pPr>
              <w:pStyle w:val="40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simple I've known Jane for </w:t>
            </w:r>
            <w:r w:rsidRPr="00891D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5 </w:t>
            </w:r>
            <w:r w:rsidRPr="00891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years </w:t>
            </w:r>
            <w:r w:rsidRPr="00AF6577">
              <w:rPr>
                <w:rStyle w:val="58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Конструкция</w:t>
            </w:r>
            <w:r w:rsidRPr="00891D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91DC6">
              <w:rPr>
                <w:rFonts w:ascii="Times New Roman" w:hAnsi="Times New Roman"/>
                <w:sz w:val="24"/>
                <w:szCs w:val="24"/>
                <w:lang w:val="en-US"/>
              </w:rPr>
              <w:t>someone who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24.01.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 Как быть, если тебя дразнят?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Стихотворение: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гипотетиче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ской ситуации Функция выражения совета с помощью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conditional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1DC6">
              <w:rPr>
                <w:rStyle w:val="8pt"/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Стратегии чтения: • Уяснение значения незнакомого слова по контексту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Письмо в журнал, содержащее совет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Формирование стра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тегий преодоления возрастных проблем: • Взаимоотношения со сверстниками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bully, call someone names, depressed, lonely, pick on, tease, turn into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Conditional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>2 для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гипотетической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55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25.01.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Проигравших нет    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Рассказ о программе посредничества в разрешении кон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фликтных ситуаций среди подростков: • Понимание общего смысла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выражения компромиссного реше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Переговоры с целью до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стижения компромисса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Журнальная статья о способах разреше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конфликтов: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4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Формирование соци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альной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Умение находить ком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промиссное решение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argument, compromise, mediator, reserve, solution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25</w:t>
            </w:r>
            <w:r w:rsidRPr="002622C0">
              <w:t>.01.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Самопроверка усвоения материала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31.01.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«Ток-шоу „Под маской" »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01.02.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Презентация проекта «Ток-шоу „Под маской"»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59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01</w:t>
            </w:r>
            <w:r w:rsidRPr="002622C0">
              <w:t>.02.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7.</w:t>
            </w:r>
          </w:p>
          <w:p w:rsidR="00891DC6" w:rsidRPr="002622C0" w:rsidRDefault="00891DC6" w:rsidP="00385FCD">
            <w:r w:rsidRPr="002622C0">
              <w:t>Из прошлого в будущее.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 xml:space="preserve"> Вещи из прошлого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Функциональные разговоры (преодо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ление затруднений коммуникации): • Понимание общего смысла</w:t>
            </w:r>
          </w:p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Стратегии преодоления трудностей коммуника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40" w:righ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• Описание объекта и его применения</w:t>
            </w:r>
          </w:p>
          <w:p w:rsidR="00891DC6" w:rsidRPr="00AF6577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40" w:right="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Исторический текст (дневниковые запи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си):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40" w:right="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общего смысла</w:t>
            </w:r>
          </w:p>
          <w:p w:rsidR="00891DC6" w:rsidRPr="00AF6577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Описание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мета и его приме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нения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первичных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ставлений о переводческой деятельности: • Подбор грамматического эквивалента</w:t>
            </w:r>
          </w:p>
          <w:p w:rsidR="00891DC6" w:rsidRPr="00AF6577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80" w:right="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95"/>
              </w:tabs>
              <w:spacing w:line="216" w:lineRule="exact"/>
              <w:ind w:left="80" w:right="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Сведения по истории материальной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туры англоязычных стран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80" w:right="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стра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тегической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90"/>
              </w:tabs>
              <w:spacing w:line="216" w:lineRule="exact"/>
              <w:ind w:left="80" w:right="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объекта и его применения</w:t>
            </w:r>
          </w:p>
          <w:p w:rsidR="00891DC6" w:rsidRPr="002622C0" w:rsidRDefault="00891DC6" w:rsidP="00385FCD">
            <w:r w:rsidRPr="002622C0">
              <w:t>в случае затруднения в коммуникации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Cloth, earth, glass, leather, metal, paper, plastic, stone,wood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Be used for doing sth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Be made of sth</w:t>
            </w:r>
          </w:p>
          <w:p w:rsidR="00891DC6" w:rsidRPr="002622C0" w:rsidRDefault="00891DC6" w:rsidP="00385FCD">
            <w:r w:rsidRPr="00AF6577">
              <w:rPr>
                <w:lang w:val="en-US"/>
              </w:rPr>
              <w:t>Zero</w:t>
            </w:r>
            <w:r w:rsidRPr="002622C0">
              <w:t xml:space="preserve"> </w:t>
            </w:r>
            <w:r w:rsidRPr="00AF6577">
              <w:rPr>
                <w:lang w:val="en-US"/>
              </w:rPr>
              <w:t>article</w:t>
            </w:r>
            <w:r w:rsidRPr="002622C0">
              <w:t xml:space="preserve"> с названиями материалов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07.02.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Хорошие </w:t>
            </w:r>
            <w:r w:rsidRPr="002622C0">
              <w:lastRenderedPageBreak/>
              <w:t>манеры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Обсуждение правил поведения за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столом 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70"/>
              </w:tabs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75"/>
              </w:tabs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Отрывок в жанре учебной литературы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(история быта): 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ния за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столом Формирова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ние первичных представле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ний о переводчес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кой деятельности: • Выбор перевод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ческого эквива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лента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турной компетентности: •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об истории культуры англоязычных стран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fork, full, knife, lick, napkin, plate, spit, spoon, throw, wipe</w:t>
            </w:r>
          </w:p>
        </w:tc>
      </w:tr>
      <w:tr w:rsidR="00891DC6" w:rsidRPr="00B6797F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61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08.02.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 Расскажи, как это было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Воспоминания о детстве: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01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специфи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ческой информации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01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1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Косвенная речь Функция выражения мнения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куль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турной компетентности: • Представления об истории англо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язычных стран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awful, be in the service, grow up, homesick, pain, serviceman, war </w:t>
            </w:r>
            <w:r w:rsidRPr="00AF6577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She said that it was a hard time for her.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08</w:t>
            </w:r>
            <w:r w:rsidRPr="002622C0">
              <w:t>.02.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Что день грядущий нам готовит?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Радиопрограмма (гипотетические вы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сказывания о буду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щем):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гипотетиче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ского высказывания о будущем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Предположения о будущем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prediction, meal, together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14.02.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Какой была школа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Обсуждение историче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изменений в быту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(школьном) 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80"/>
              </w:tabs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80"/>
              </w:tabs>
              <w:spacing w:line="216" w:lineRule="exact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несогласия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right="3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Отрывок из класси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ческого художествен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произведения •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Короткое эссе: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70"/>
              </w:tabs>
              <w:spacing w:line="216" w:lineRule="exact"/>
              <w:ind w:left="300" w:hanging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Организа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70"/>
              </w:tabs>
              <w:spacing w:line="216" w:lineRule="exact"/>
              <w:ind w:left="300" w:hanging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текста типа эссе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66"/>
              </w:tabs>
              <w:spacing w:line="216" w:lineRule="exact"/>
              <w:ind w:left="300" w:hanging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Дискурсивные особеннос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66"/>
              </w:tabs>
              <w:spacing w:line="216" w:lineRule="exact"/>
              <w:ind w:left="300" w:hanging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ти текста типа эссе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компетентности: • Представления об истории быта анг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лоязычных стран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aggressive, conclusion, separately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64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15.02.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Самопроверка усвоения материала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15</w:t>
            </w:r>
            <w:r w:rsidRPr="002622C0">
              <w:t>.02.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«Прошлое, настоящее, будущее »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21.02.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Презентация проекта «Прошлое, настоящее, будущее»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22.02.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8.</w:t>
            </w:r>
          </w:p>
          <w:p w:rsidR="00891DC6" w:rsidRPr="002622C0" w:rsidRDefault="00891DC6" w:rsidP="00385FCD">
            <w:r w:rsidRPr="002622C0">
              <w:t>Исследования.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 xml:space="preserve"> Найди ключ к решению загадки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Вежливый запрос ин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формации с помощью косвенного вопроса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Детективный рассказ: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учеб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компетентности: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3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накопле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вокабуляра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Способы организа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 информации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alibi, bank robber, clue, detective, investigate, investigator, ruin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(v),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suspect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(n),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suspect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(v),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witness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(n),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witness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(v) indirect questions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>конвер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softHyphen/>
              <w:t>сия</w:t>
            </w:r>
          </w:p>
        </w:tc>
      </w:tr>
      <w:tr w:rsidR="00891DC6" w:rsidRPr="00891DC6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68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22</w:t>
            </w:r>
            <w:r w:rsidRPr="002622C0">
              <w:t>.02.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Радиопостановка (детективная исто</w:t>
            </w:r>
            <w:r w:rsidRPr="002622C0">
              <w:softHyphen/>
              <w:t>рия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смысла.</w:t>
            </w:r>
          </w:p>
          <w:p w:rsidR="00891DC6" w:rsidRPr="004B4054" w:rsidRDefault="00891DC6" w:rsidP="00385FCD">
            <w:r w:rsidRPr="002622C0">
              <w:t>Понимание суще</w:t>
            </w:r>
            <w:r w:rsidRPr="002622C0"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4B4054" w:rsidRDefault="00891DC6" w:rsidP="00385FCD"/>
        </w:tc>
        <w:tc>
          <w:tcPr>
            <w:tcW w:w="2160" w:type="dxa"/>
            <w:shd w:val="clear" w:color="auto" w:fill="auto"/>
          </w:tcPr>
          <w:p w:rsidR="00891DC6" w:rsidRPr="004B4054" w:rsidRDefault="00891DC6" w:rsidP="00385FCD"/>
        </w:tc>
        <w:tc>
          <w:tcPr>
            <w:tcW w:w="1440" w:type="dxa"/>
            <w:shd w:val="clear" w:color="auto" w:fill="auto"/>
          </w:tcPr>
          <w:p w:rsidR="00891DC6" w:rsidRPr="004B4054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учеб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компетентности: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3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накопле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вокабуляра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Способы организа</w:t>
            </w:r>
            <w:r w:rsidRPr="002622C0">
              <w:softHyphen/>
              <w:t>ции информации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alibi, bank robber, clue, detective, investigate, investigator, ruin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(v),</w:t>
            </w:r>
            <w:r w:rsidRPr="00AF6577">
              <w:rPr>
                <w:lang w:val="en-US"/>
              </w:rPr>
              <w:t xml:space="preserve"> suspect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(n),</w:t>
            </w:r>
            <w:r w:rsidRPr="00AF6577">
              <w:rPr>
                <w:lang w:val="en-US"/>
              </w:rPr>
              <w:t xml:space="preserve"> suspect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(v),</w:t>
            </w:r>
            <w:r w:rsidRPr="00AF6577">
              <w:rPr>
                <w:lang w:val="en-US"/>
              </w:rPr>
              <w:t>witness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(n), </w:t>
            </w:r>
            <w:r w:rsidRPr="00AF6577">
              <w:rPr>
                <w:lang w:val="en-US"/>
              </w:rPr>
              <w:t>witness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(v) indirect questions </w:t>
            </w:r>
            <w:r w:rsidRPr="002622C0">
              <w:lastRenderedPageBreak/>
              <w:t>Словообразование</w:t>
            </w:r>
            <w:r w:rsidRPr="00AF6577">
              <w:rPr>
                <w:lang w:val="en-US"/>
              </w:rPr>
              <w:t>: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>конвер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softHyphen/>
              <w:t>сия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69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28.02.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Сочини загадочную историю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Радиопостановка (за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гадочная история):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  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8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7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Загадочная история: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Знакомство с про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цессом литератур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Знакомство с понятием жанра и его особеннос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тями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solution, steal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28</w:t>
            </w:r>
            <w:r w:rsidRPr="002622C0">
              <w:t>.02.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Тайна реки Тунгуски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Научно-популярная радиопрограмма: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  Функции: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28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27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Газетная заметка: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1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line="216" w:lineRule="exact"/>
              <w:ind w:left="24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Различение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ственной и несуще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21"/>
              <w:shd w:val="clear" w:color="auto" w:fill="auto"/>
              <w:spacing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Развитие учебной ком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петентности: • Систематизация и обобщение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explode, explosion, theory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01.03.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Необъяснимое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Выражение мнения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Косвенный вопрос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Научно-популярная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статья: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• Понимание общего 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Смысла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фической информа ции 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 Стратегии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чтения: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Уяснение значения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слов из контекста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учеб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 ной компетентности: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Стратегии накопле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ния вокабуляра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archaeologist</w:t>
            </w:r>
            <w:r w:rsidRPr="004B4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disappear</w:t>
            </w:r>
            <w:r w:rsidRPr="004B40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disappearance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hieroglyph</w:t>
            </w:r>
            <w:r w:rsidRPr="00891DC6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a"/>
                <w:rFonts w:ascii="Times New Roman" w:hAnsi="Times New Roman"/>
                <w:sz w:val="24"/>
                <w:szCs w:val="24"/>
              </w:rPr>
              <w:t>the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с названиями горных цепей, существительными, 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обозначающими уникальные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объекты,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пери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оды /события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косвенные вопросы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72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06.03.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Кто построил пирамиды?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Интервью с археоло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 гом: • Понимание общего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смысла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выражения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мнения (с помощью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think</w:t>
            </w:r>
            <w:r w:rsidRPr="00AF6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/1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don't think  that...)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Отрывок из журналь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ной статьи: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Понимание основ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ных положений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Развернутый ответ на вопрос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 формальном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регистре. Форми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 рование первич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 ных представлений о переводческой деятельности: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• Выбор эквива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лента в зависи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 мости от внутри- лингвистических особенностей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языковой едини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цы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Развитие критического мышления: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• Выбор фактов, под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тверждающих точку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ancient, human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don't think...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73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07.03.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Самопроверка усвоения материала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07</w:t>
            </w:r>
            <w:r w:rsidRPr="002622C0">
              <w:t>.03.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«Проведем расследование »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13.03.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Презентация проекта «Проведем расследование»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14.03.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Тест по разделам 6-8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15.03.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9.</w:t>
            </w:r>
          </w:p>
          <w:p w:rsidR="00891DC6" w:rsidRPr="002622C0" w:rsidRDefault="00891DC6" w:rsidP="00385FCD">
            <w:r w:rsidRPr="002622C0">
              <w:t>Космос зовет.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>Наша солнечная система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Названия планет солнеч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системы Описание и сравнение планет солнечной сис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темы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Текст научно-попу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лярного характера: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3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Уяснение значений незнакомых слов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Межпредметные связи: • Сведения о космиче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ских исследованиях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astronaut, distant, orbit, solar system, moon, nearly, rotation, universe </w:t>
            </w:r>
            <w:r w:rsidRPr="00AF6577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 xml:space="preserve">Conditional </w:t>
            </w:r>
            <w:r w:rsidRPr="00AF6577">
              <w:rPr>
                <w:rStyle w:val="58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78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20.03.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Что такое МКС?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Описание космических исследований и работы МКС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Журнальная статья: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сущест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35"/>
              </w:tabs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Уяснение значений незнакомых слов из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контекста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Межпредметные связи: • Сведения о космиче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ских исследованиях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agency, connect, construction, create, defend, era, explore, launch, module, several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79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21.03.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Жизнь в космосе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 Интервью с амери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канским астронав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том: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Обсуждение особеннос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тей жизни в космосе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Тематический сайт в интернете: 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Межпредметные связи: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Сведения о космиче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ских исследованиях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Первичное професси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ональное самоопреде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ление: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Знакомство с некото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рыми космическими профессиями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0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Attach, cabin, course, commander, crew, flight engineer, float, sleeping bag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22.03.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Пройти отбор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 Интервью с началь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ником полетов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NASA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Обсуждение профес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сиональных качеств человека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профессиональных качеств человека в формальном регист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ре (анкета кандидата):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35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Заполнение блан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ка (для участия в программе)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Рефлексия относи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тельно собственных возможностей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certificate, chief, crewmember, experienced, flexible, intelligent, reliable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03.04.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Выходные на орбите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выражения предпочтений с помо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щью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conditional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Информационные буклеты: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4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сущест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венных деталей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Дневниковые записи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проект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компетентности: • Планирование време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spacing w:line="226" w:lineRule="exact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overlook, provide, single, spacesuit, view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04.04.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Космические города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Функция запроса и со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общения информации Описание фантасти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ческого космического города и образа жизни в нем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Фантастические проекты космических городов: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340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первичных пред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ставлений о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переводческой деятельности: • Выбор перевод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ческого эквива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лента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проект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ной компетентности: • Взаимодействие при выполнении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exotic, giant, incredible, laser, level, purify, recycle, repair, spaceport, sunlight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83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05.04.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Самопроверка усвоения материала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10.04.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«Наш космический дом »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11</w:t>
            </w:r>
            <w:r w:rsidRPr="002622C0">
              <w:t>.04.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Презентация проекта «Наш космический дом»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12.04.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Раздел 10.</w:t>
            </w:r>
          </w:p>
          <w:p w:rsidR="00891DC6" w:rsidRPr="002622C0" w:rsidRDefault="00891DC6" w:rsidP="00385FCD">
            <w:r w:rsidRPr="002622C0">
              <w:t xml:space="preserve">Добро пожаловать в Россию. </w:t>
            </w:r>
          </w:p>
          <w:p w:rsidR="00891DC6" w:rsidRPr="002622C0" w:rsidRDefault="00891DC6" w:rsidP="00385FCD"/>
          <w:p w:rsidR="00891DC6" w:rsidRPr="002622C0" w:rsidRDefault="00891DC6" w:rsidP="00385FCD"/>
          <w:p w:rsidR="00891DC6" w:rsidRPr="002622C0" w:rsidRDefault="00891DC6" w:rsidP="00385FCD">
            <w:r w:rsidRPr="002622C0">
              <w:t>Прекрасная и удивительная</w:t>
            </w:r>
          </w:p>
          <w:p w:rsidR="00891DC6" w:rsidRPr="002622C0" w:rsidRDefault="00891DC6" w:rsidP="00385FCD"/>
          <w:p w:rsidR="00891DC6" w:rsidRPr="002622C0" w:rsidRDefault="00891DC6" w:rsidP="00385FCD"/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 Рассказ о малой родине (родном городе/дерев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не, регионе)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Тексты энциклопеди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ческого характера о России: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Стратегии чтения: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3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Уяснение значений незнакомых слов разными способами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Буклет о родном городе /деревне, регионе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Система ценностей: • Малая родина, род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ная страна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diverse, ethnic group, impressive, magnificent, own, scenery, temperate, time-zone, vast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17.04.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 xml:space="preserve"> Люди, которыми </w:t>
            </w:r>
            <w:r w:rsidRPr="002622C0">
              <w:lastRenderedPageBreak/>
              <w:t>мы гордимся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Обсуждение биографий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известных людей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Функция выражения предпочтения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Тексты биографичес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кого характера • 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Биография извест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Система ценностей: •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lastRenderedPageBreak/>
              <w:t>Знаменитые сооте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чественники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achieve, female, found, introduce, invent, </w:t>
            </w: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modernise, profession, reorganise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88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18.04.</w:t>
            </w: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Легенды и история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Художественно-исто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рическое повество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вание (легенда о граде Китеже):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общего смысла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Понимание суще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Описание истории родного города / села / деревни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Функция выражения мнения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Художественно- историческое повествование</w:t>
            </w:r>
          </w:p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Краткое изложе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ние содержания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Система ценностей: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9"/>
              </w:tabs>
              <w:spacing w:line="216" w:lineRule="exact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Народное творчество Формирование дис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курсивной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891DC6" w:rsidRPr="00AF6577" w:rsidRDefault="00891DC6" w:rsidP="00891DC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35"/>
              </w:tabs>
              <w:spacing w:line="21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Освоение новых ти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пов текста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pStyle w:val="a9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battle, conquer, invisible, miracle, prince, rob, shore, take prisoner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89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19.04.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Мой родной город Воронеж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Описание истории родного города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Краткое изложе</w:t>
            </w:r>
            <w:r w:rsidRPr="002622C0">
              <w:softHyphen/>
              <w:t>ние содержания</w:t>
            </w:r>
          </w:p>
        </w:tc>
        <w:tc>
          <w:tcPr>
            <w:tcW w:w="216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Adverbs: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Really, extremely popular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24.04.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Мой город славится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/>
        </w:tc>
        <w:tc>
          <w:tcPr>
            <w:tcW w:w="162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Описание особенностей малой родины (народных промыслов, промышленных производств) 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Туристические брошюры: </w:t>
            </w:r>
          </w:p>
          <w:p w:rsidR="00891DC6" w:rsidRPr="002622C0" w:rsidRDefault="00891DC6" w:rsidP="00385FCD">
            <w:r w:rsidRPr="002622C0">
              <w:t>Понимание существенных деталей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Описание предмета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Система ценностей: малая родина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Clay, craft, lace, pottery, porcelain,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Shawl, souvenir, taste, tray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</w:p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Sth is famous for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Sth is made of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lastRenderedPageBreak/>
              <w:t xml:space="preserve">Sth is used for 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91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25.04.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Традиции и праздники</w:t>
            </w:r>
          </w:p>
        </w:tc>
        <w:tc>
          <w:tcPr>
            <w:tcW w:w="180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Интервью о Грушинском фестивале: </w:t>
            </w:r>
          </w:p>
          <w:p w:rsidR="00891DC6" w:rsidRPr="002622C0" w:rsidRDefault="00891DC6" w:rsidP="00385FCD">
            <w:r w:rsidRPr="002622C0">
              <w:t>Понимание существенных деталей</w:t>
            </w:r>
          </w:p>
        </w:tc>
        <w:tc>
          <w:tcPr>
            <w:tcW w:w="162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Журнальная статья о региональном празднике: Понимание суще</w:t>
            </w:r>
            <w:r w:rsidRPr="002622C0">
              <w:softHyphen/>
              <w:t>ственных деталей.</w:t>
            </w:r>
          </w:p>
          <w:p w:rsidR="00891DC6" w:rsidRPr="002622C0" w:rsidRDefault="00891DC6" w:rsidP="00385FCD">
            <w:r w:rsidRPr="002622C0">
              <w:t>Стратегия чтения:</w:t>
            </w:r>
          </w:p>
          <w:p w:rsidR="00891DC6" w:rsidRPr="002622C0" w:rsidRDefault="00891DC6" w:rsidP="00385FCD">
            <w:r w:rsidRPr="002622C0">
              <w:t>Уяснение значений незнакомых слов из контекста</w:t>
            </w:r>
          </w:p>
          <w:p w:rsidR="00891DC6" w:rsidRPr="002622C0" w:rsidRDefault="00891DC6" w:rsidP="00385FCD"/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 xml:space="preserve">Chance, horse, pot, sack, sliding, tobogganing, 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26.04.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 xml:space="preserve"> Региональные праздники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2622C0" w:rsidRDefault="00891DC6" w:rsidP="00385FCD">
            <w:r w:rsidRPr="002622C0">
              <w:t>Описание региональных праздников и традиций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Программа регионального праздника (широкая масленица):</w:t>
            </w:r>
          </w:p>
          <w:p w:rsidR="00891DC6" w:rsidRPr="002622C0" w:rsidRDefault="00891DC6" w:rsidP="00385FCD">
            <w:r w:rsidRPr="002622C0">
              <w:t>Понимание специфической информации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Описание региональных праздников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Система ценностей:</w:t>
            </w:r>
          </w:p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Региональные особенности</w:t>
            </w:r>
          </w:p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93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03.05.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Виды отдыха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2622C0" w:rsidRDefault="00891DC6" w:rsidP="00385FCD">
            <w:r w:rsidRPr="002622C0">
              <w:t>Обсуждение популярных видов отдыха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Буклеты:</w:t>
            </w:r>
          </w:p>
          <w:p w:rsidR="00891DC6" w:rsidRPr="002622C0" w:rsidRDefault="00891DC6" w:rsidP="00385FCD">
            <w:r w:rsidRPr="002622C0">
              <w:t>Понимание общего смысла.</w:t>
            </w:r>
          </w:p>
          <w:p w:rsidR="00891DC6" w:rsidRPr="002622C0" w:rsidRDefault="00891DC6" w:rsidP="00385FCD">
            <w:r w:rsidRPr="002622C0">
              <w:t xml:space="preserve">Понимание </w:t>
            </w:r>
            <w:r w:rsidRPr="002622C0">
              <w:lastRenderedPageBreak/>
              <w:t>существенных деталей. Стратегия чтения:</w:t>
            </w:r>
          </w:p>
          <w:p w:rsidR="00891DC6" w:rsidRPr="002622C0" w:rsidRDefault="00891DC6" w:rsidP="00385FCD">
            <w:r w:rsidRPr="002622C0">
              <w:t>Уяснение значений незнакомых слов из контекста</w:t>
            </w:r>
          </w:p>
          <w:p w:rsidR="00891DC6" w:rsidRPr="002622C0" w:rsidRDefault="00891DC6" w:rsidP="00385FCD"/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/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 xml:space="preserve">Admire, beauty, boat, cool off, exhibition, hiking, sunrise 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94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03</w:t>
            </w:r>
            <w:r w:rsidRPr="002622C0">
              <w:t>.05.</w:t>
            </w:r>
          </w:p>
        </w:tc>
        <w:tc>
          <w:tcPr>
            <w:tcW w:w="1440" w:type="dxa"/>
            <w:shd w:val="clear" w:color="auto" w:fill="auto"/>
          </w:tcPr>
          <w:p w:rsidR="00891DC6" w:rsidRPr="002622C0" w:rsidRDefault="00891DC6" w:rsidP="00385FCD">
            <w:r w:rsidRPr="002622C0">
              <w:t>Хорошего отдыха</w:t>
            </w:r>
          </w:p>
        </w:tc>
        <w:tc>
          <w:tcPr>
            <w:tcW w:w="180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Обсуждение популярных видов отдыха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>
            <w:r w:rsidRPr="002622C0">
              <w:t>Письмо-приглашение:</w:t>
            </w:r>
          </w:p>
          <w:p w:rsidR="00891DC6" w:rsidRPr="002622C0" w:rsidRDefault="00891DC6" w:rsidP="00385FCD">
            <w:r w:rsidRPr="002622C0">
              <w:t>Понимание общего смысла.</w:t>
            </w:r>
          </w:p>
          <w:p w:rsidR="00891DC6" w:rsidRPr="002622C0" w:rsidRDefault="00891DC6" w:rsidP="00385FCD">
            <w:r w:rsidRPr="002622C0">
              <w:t>Понимание существенных деталей. Стратегия чтения:</w:t>
            </w:r>
          </w:p>
          <w:p w:rsidR="00891DC6" w:rsidRPr="002622C0" w:rsidRDefault="00891DC6" w:rsidP="00385FCD">
            <w:r w:rsidRPr="002622C0">
              <w:t>Уяснение значений незнакомых слов из контекста</w:t>
            </w:r>
          </w:p>
          <w:p w:rsidR="00891DC6" w:rsidRPr="002622C0" w:rsidRDefault="00891DC6" w:rsidP="00385FCD"/>
        </w:tc>
        <w:tc>
          <w:tcPr>
            <w:tcW w:w="144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Письмо-приглашение</w:t>
            </w:r>
          </w:p>
        </w:tc>
        <w:tc>
          <w:tcPr>
            <w:tcW w:w="2160" w:type="dxa"/>
            <w:shd w:val="clear" w:color="auto" w:fill="auto"/>
          </w:tcPr>
          <w:p w:rsidR="00891DC6" w:rsidRPr="002622C0" w:rsidRDefault="00891DC6" w:rsidP="00385FCD"/>
        </w:tc>
        <w:tc>
          <w:tcPr>
            <w:tcW w:w="2520" w:type="dxa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AF6577">
              <w:rPr>
                <w:lang w:val="en-US"/>
              </w:rPr>
              <w:t>Admire, beauty, boat, cool off, exhibition, hiking, sunrise, sunset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95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08.05.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Самопроверка усвоения материала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96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10.05.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Подготовка проекта «Программа визита»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lastRenderedPageBreak/>
              <w:t>97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>
              <w:t>10</w:t>
            </w:r>
            <w:r w:rsidRPr="002622C0">
              <w:t>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Презентация проекта «Программа визита»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98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15.05.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Тест по разделам 9-10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99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16.05.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Повторение лексико-грамматического материала пройденного  за 2011/2012 учебный год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100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17.05.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Итоговая контрольная работа по материалу 2011/2012 учебного года</w:t>
            </w:r>
          </w:p>
        </w:tc>
      </w:tr>
      <w:tr w:rsidR="00891DC6" w:rsidRPr="00AF6577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101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22.05.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AF6577" w:rsidRDefault="00891DC6" w:rsidP="00385FCD">
            <w:pPr>
              <w:rPr>
                <w:lang w:val="en-US"/>
              </w:rPr>
            </w:pPr>
            <w:r w:rsidRPr="002622C0">
              <w:t>Работа над ошибками</w:t>
            </w:r>
          </w:p>
        </w:tc>
      </w:tr>
      <w:tr w:rsidR="00891DC6" w:rsidRPr="002622C0" w:rsidTr="00385FCD">
        <w:trPr>
          <w:gridAfter w:val="1"/>
          <w:wAfter w:w="518" w:type="dxa"/>
        </w:trPr>
        <w:tc>
          <w:tcPr>
            <w:tcW w:w="648" w:type="dxa"/>
            <w:shd w:val="clear" w:color="auto" w:fill="auto"/>
          </w:tcPr>
          <w:p w:rsidR="00891DC6" w:rsidRPr="002622C0" w:rsidRDefault="00891DC6" w:rsidP="00385FCD">
            <w:r w:rsidRPr="002622C0">
              <w:t>102</w:t>
            </w:r>
          </w:p>
        </w:tc>
        <w:tc>
          <w:tcPr>
            <w:tcW w:w="900" w:type="dxa"/>
            <w:shd w:val="clear" w:color="auto" w:fill="auto"/>
          </w:tcPr>
          <w:p w:rsidR="00891DC6" w:rsidRPr="002622C0" w:rsidRDefault="00891DC6" w:rsidP="00385FCD">
            <w:r w:rsidRPr="002622C0">
              <w:t>23.05.</w:t>
            </w:r>
          </w:p>
        </w:tc>
        <w:tc>
          <w:tcPr>
            <w:tcW w:w="13140" w:type="dxa"/>
            <w:gridSpan w:val="7"/>
            <w:shd w:val="clear" w:color="auto" w:fill="auto"/>
          </w:tcPr>
          <w:p w:rsidR="00891DC6" w:rsidRPr="002622C0" w:rsidRDefault="00891DC6" w:rsidP="00385FCD">
            <w:r w:rsidRPr="002622C0">
              <w:t>Урок-дискуссия по теме «Мои планы на лето»</w:t>
            </w:r>
          </w:p>
        </w:tc>
      </w:tr>
    </w:tbl>
    <w:p w:rsidR="00891DC6" w:rsidRPr="002622C0" w:rsidRDefault="00891DC6" w:rsidP="00891DC6"/>
    <w:p w:rsidR="00891DC6" w:rsidRDefault="00891DC6">
      <w:bookmarkStart w:id="0" w:name="_GoBack"/>
      <w:bookmarkEnd w:id="0"/>
    </w:p>
    <w:p w:rsidR="00891DC6" w:rsidRDefault="00891DC6"/>
    <w:sectPr w:rsidR="00891DC6" w:rsidSect="00891D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37E04D91"/>
    <w:multiLevelType w:val="hybridMultilevel"/>
    <w:tmpl w:val="308CBD84"/>
    <w:lvl w:ilvl="0" w:tplc="2588184A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E3FCC"/>
    <w:multiLevelType w:val="hybridMultilevel"/>
    <w:tmpl w:val="499C3D90"/>
    <w:lvl w:ilvl="0" w:tplc="2588184A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20C9E"/>
    <w:multiLevelType w:val="hybridMultilevel"/>
    <w:tmpl w:val="8A2C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86098"/>
    <w:multiLevelType w:val="multilevel"/>
    <w:tmpl w:val="D0B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6"/>
    <w:rsid w:val="006075F2"/>
    <w:rsid w:val="007D43A4"/>
    <w:rsid w:val="00891DC6"/>
    <w:rsid w:val="008B02CA"/>
    <w:rsid w:val="00E4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F26"/>
  </w:style>
  <w:style w:type="character" w:styleId="a3">
    <w:name w:val="footnote reference"/>
    <w:basedOn w:val="a0"/>
    <w:uiPriority w:val="99"/>
    <w:semiHidden/>
    <w:unhideWhenUsed/>
    <w:rsid w:val="00E42F26"/>
  </w:style>
  <w:style w:type="paragraph" w:styleId="a4">
    <w:name w:val="List Paragraph"/>
    <w:basedOn w:val="a"/>
    <w:uiPriority w:val="34"/>
    <w:qFormat/>
    <w:rsid w:val="00E42F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C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1D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891DC6"/>
    <w:rPr>
      <w:rFonts w:ascii="Arial" w:hAnsi="Arial" w:cs="Arial"/>
      <w:b/>
      <w:bCs/>
      <w:color w:val="FFFFFF"/>
      <w:spacing w:val="0"/>
      <w:sz w:val="19"/>
      <w:szCs w:val="19"/>
    </w:rPr>
  </w:style>
  <w:style w:type="character" w:customStyle="1" w:styleId="1">
    <w:name w:val="Заголовок №1_"/>
    <w:link w:val="10"/>
    <w:rsid w:val="00891DC6"/>
    <w:rPr>
      <w:rFonts w:ascii="Tahoma" w:hAnsi="Tahoma"/>
      <w:b/>
      <w:bCs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891DC6"/>
    <w:pPr>
      <w:shd w:val="clear" w:color="auto" w:fill="FFFFFF"/>
      <w:spacing w:after="180" w:line="240" w:lineRule="atLeast"/>
      <w:outlineLvl w:val="0"/>
    </w:pPr>
    <w:rPr>
      <w:rFonts w:ascii="Tahoma" w:hAnsi="Tahoma"/>
      <w:b/>
      <w:bCs/>
      <w:lang w:val="en-US"/>
    </w:rPr>
  </w:style>
  <w:style w:type="character" w:customStyle="1" w:styleId="a8">
    <w:name w:val="Основной текст Знак"/>
    <w:link w:val="a9"/>
    <w:rsid w:val="00891DC6"/>
    <w:rPr>
      <w:rFonts w:ascii="Arial" w:hAnsi="Arial"/>
      <w:sz w:val="18"/>
      <w:szCs w:val="18"/>
      <w:shd w:val="clear" w:color="auto" w:fill="FFFFFF"/>
    </w:rPr>
  </w:style>
  <w:style w:type="character" w:customStyle="1" w:styleId="aa">
    <w:name w:val="Основной текст + Курсив"/>
    <w:rsid w:val="00891DC6"/>
    <w:rPr>
      <w:rFonts w:ascii="Arial" w:hAnsi="Arial"/>
      <w:i/>
      <w:iCs/>
      <w:spacing w:val="0"/>
      <w:sz w:val="18"/>
      <w:szCs w:val="18"/>
      <w:lang w:val="en-US" w:eastAsia="en-US" w:bidi="ar-SA"/>
    </w:rPr>
  </w:style>
  <w:style w:type="paragraph" w:styleId="a9">
    <w:name w:val="Body Text"/>
    <w:basedOn w:val="a"/>
    <w:link w:val="a8"/>
    <w:rsid w:val="00891DC6"/>
    <w:pPr>
      <w:shd w:val="clear" w:color="auto" w:fill="FFFFFF"/>
      <w:spacing w:after="0" w:line="221" w:lineRule="exact"/>
      <w:ind w:hanging="160"/>
    </w:pPr>
    <w:rPr>
      <w:rFonts w:ascii="Arial" w:hAnsi="Arial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891DC6"/>
  </w:style>
  <w:style w:type="character" w:styleId="ab">
    <w:name w:val="Hyperlink"/>
    <w:rsid w:val="00891DC6"/>
    <w:rPr>
      <w:color w:val="000080"/>
      <w:u w:val="single"/>
    </w:rPr>
  </w:style>
  <w:style w:type="character" w:customStyle="1" w:styleId="5">
    <w:name w:val="Основной текст (5)_"/>
    <w:link w:val="50"/>
    <w:rsid w:val="00891DC6"/>
    <w:rPr>
      <w:rFonts w:ascii="Arial" w:hAnsi="Arial"/>
      <w:i/>
      <w:iCs/>
      <w:sz w:val="18"/>
      <w:szCs w:val="18"/>
      <w:shd w:val="clear" w:color="auto" w:fill="FFFFFF"/>
      <w:lang w:val="en-US"/>
    </w:rPr>
  </w:style>
  <w:style w:type="character" w:customStyle="1" w:styleId="51">
    <w:name w:val="Основной текст (5) + Не курсив"/>
    <w:basedOn w:val="5"/>
    <w:rsid w:val="00891DC6"/>
    <w:rPr>
      <w:rFonts w:ascii="Arial" w:hAnsi="Arial"/>
      <w:i/>
      <w:iCs/>
      <w:sz w:val="18"/>
      <w:szCs w:val="1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891DC6"/>
    <w:pPr>
      <w:shd w:val="clear" w:color="auto" w:fill="FFFFFF"/>
      <w:spacing w:after="0" w:line="216" w:lineRule="exact"/>
    </w:pPr>
    <w:rPr>
      <w:rFonts w:ascii="Arial" w:hAnsi="Arial"/>
      <w:i/>
      <w:iCs/>
      <w:sz w:val="18"/>
      <w:szCs w:val="18"/>
      <w:lang w:val="en-US"/>
    </w:rPr>
  </w:style>
  <w:style w:type="character" w:customStyle="1" w:styleId="4">
    <w:name w:val="Основной текст (4)_"/>
    <w:link w:val="40"/>
    <w:rsid w:val="00891DC6"/>
    <w:rPr>
      <w:rFonts w:ascii="Tahoma" w:hAnsi="Tahoma"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DC6"/>
    <w:pPr>
      <w:shd w:val="clear" w:color="auto" w:fill="FFFFFF"/>
      <w:spacing w:after="0" w:line="240" w:lineRule="atLeast"/>
    </w:pPr>
    <w:rPr>
      <w:rFonts w:ascii="Tahoma" w:hAnsi="Tahoma"/>
      <w:spacing w:val="-10"/>
      <w:sz w:val="8"/>
      <w:szCs w:val="8"/>
    </w:rPr>
  </w:style>
  <w:style w:type="character" w:customStyle="1" w:styleId="31pt">
    <w:name w:val="Основной текст (3) + Интервал 1 pt"/>
    <w:rsid w:val="00891DC6"/>
    <w:rPr>
      <w:rFonts w:ascii="Arial" w:hAnsi="Arial" w:cs="Arial"/>
      <w:b/>
      <w:bCs/>
      <w:spacing w:val="20"/>
      <w:sz w:val="19"/>
      <w:szCs w:val="19"/>
    </w:rPr>
  </w:style>
  <w:style w:type="character" w:customStyle="1" w:styleId="3">
    <w:name w:val="Основной текст (3)_"/>
    <w:link w:val="30"/>
    <w:rsid w:val="00891DC6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DC6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8pt">
    <w:name w:val="Основной текст + 8 pt"/>
    <w:aliases w:val="Курсив,Интервал 0 pt,Основной текст + Arial,Основной текст + Trebuchet MS"/>
    <w:rsid w:val="00891DC6"/>
    <w:rPr>
      <w:rFonts w:ascii="Microsoft Sans Serif" w:hAnsi="Microsoft Sans Serif" w:cs="Microsoft Sans Serif"/>
      <w:i/>
      <w:iCs/>
      <w:spacing w:val="10"/>
      <w:sz w:val="16"/>
      <w:szCs w:val="16"/>
      <w:lang w:val="en-US" w:eastAsia="en-US" w:bidi="ar-SA"/>
    </w:rPr>
  </w:style>
  <w:style w:type="character" w:customStyle="1" w:styleId="58">
    <w:name w:val="Основной текст (5) + 8"/>
    <w:aliases w:val="5 pt,Не курсив,Интервал 0 pt1,Основной текст (4) + Microsoft Sans Serif,Основной текст + 8"/>
    <w:rsid w:val="00891DC6"/>
    <w:rPr>
      <w:rFonts w:ascii="Microsoft Sans Serif" w:hAnsi="Microsoft Sans Serif" w:cs="Microsoft Sans Serif"/>
      <w:i w:val="0"/>
      <w:iCs w:val="0"/>
      <w:spacing w:val="0"/>
      <w:sz w:val="17"/>
      <w:szCs w:val="17"/>
      <w:lang w:val="en-US" w:eastAsia="en-US" w:bidi="ar-SA"/>
    </w:rPr>
  </w:style>
  <w:style w:type="character" w:customStyle="1" w:styleId="20">
    <w:name w:val="Основной текст (2)_"/>
    <w:link w:val="21"/>
    <w:rsid w:val="00891DC6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91DC6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F26"/>
  </w:style>
  <w:style w:type="character" w:styleId="a3">
    <w:name w:val="footnote reference"/>
    <w:basedOn w:val="a0"/>
    <w:uiPriority w:val="99"/>
    <w:semiHidden/>
    <w:unhideWhenUsed/>
    <w:rsid w:val="00E42F26"/>
  </w:style>
  <w:style w:type="paragraph" w:styleId="a4">
    <w:name w:val="List Paragraph"/>
    <w:basedOn w:val="a"/>
    <w:uiPriority w:val="34"/>
    <w:qFormat/>
    <w:rsid w:val="00E42F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C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1D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891DC6"/>
    <w:rPr>
      <w:rFonts w:ascii="Arial" w:hAnsi="Arial" w:cs="Arial"/>
      <w:b/>
      <w:bCs/>
      <w:color w:val="FFFFFF"/>
      <w:spacing w:val="0"/>
      <w:sz w:val="19"/>
      <w:szCs w:val="19"/>
    </w:rPr>
  </w:style>
  <w:style w:type="character" w:customStyle="1" w:styleId="1">
    <w:name w:val="Заголовок №1_"/>
    <w:link w:val="10"/>
    <w:rsid w:val="00891DC6"/>
    <w:rPr>
      <w:rFonts w:ascii="Tahoma" w:hAnsi="Tahoma"/>
      <w:b/>
      <w:bCs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891DC6"/>
    <w:pPr>
      <w:shd w:val="clear" w:color="auto" w:fill="FFFFFF"/>
      <w:spacing w:after="180" w:line="240" w:lineRule="atLeast"/>
      <w:outlineLvl w:val="0"/>
    </w:pPr>
    <w:rPr>
      <w:rFonts w:ascii="Tahoma" w:hAnsi="Tahoma"/>
      <w:b/>
      <w:bCs/>
      <w:lang w:val="en-US"/>
    </w:rPr>
  </w:style>
  <w:style w:type="character" w:customStyle="1" w:styleId="a8">
    <w:name w:val="Основной текст Знак"/>
    <w:link w:val="a9"/>
    <w:rsid w:val="00891DC6"/>
    <w:rPr>
      <w:rFonts w:ascii="Arial" w:hAnsi="Arial"/>
      <w:sz w:val="18"/>
      <w:szCs w:val="18"/>
      <w:shd w:val="clear" w:color="auto" w:fill="FFFFFF"/>
    </w:rPr>
  </w:style>
  <w:style w:type="character" w:customStyle="1" w:styleId="aa">
    <w:name w:val="Основной текст + Курсив"/>
    <w:rsid w:val="00891DC6"/>
    <w:rPr>
      <w:rFonts w:ascii="Arial" w:hAnsi="Arial"/>
      <w:i/>
      <w:iCs/>
      <w:spacing w:val="0"/>
      <w:sz w:val="18"/>
      <w:szCs w:val="18"/>
      <w:lang w:val="en-US" w:eastAsia="en-US" w:bidi="ar-SA"/>
    </w:rPr>
  </w:style>
  <w:style w:type="paragraph" w:styleId="a9">
    <w:name w:val="Body Text"/>
    <w:basedOn w:val="a"/>
    <w:link w:val="a8"/>
    <w:rsid w:val="00891DC6"/>
    <w:pPr>
      <w:shd w:val="clear" w:color="auto" w:fill="FFFFFF"/>
      <w:spacing w:after="0" w:line="221" w:lineRule="exact"/>
      <w:ind w:hanging="160"/>
    </w:pPr>
    <w:rPr>
      <w:rFonts w:ascii="Arial" w:hAnsi="Arial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891DC6"/>
  </w:style>
  <w:style w:type="character" w:styleId="ab">
    <w:name w:val="Hyperlink"/>
    <w:rsid w:val="00891DC6"/>
    <w:rPr>
      <w:color w:val="000080"/>
      <w:u w:val="single"/>
    </w:rPr>
  </w:style>
  <w:style w:type="character" w:customStyle="1" w:styleId="5">
    <w:name w:val="Основной текст (5)_"/>
    <w:link w:val="50"/>
    <w:rsid w:val="00891DC6"/>
    <w:rPr>
      <w:rFonts w:ascii="Arial" w:hAnsi="Arial"/>
      <w:i/>
      <w:iCs/>
      <w:sz w:val="18"/>
      <w:szCs w:val="18"/>
      <w:shd w:val="clear" w:color="auto" w:fill="FFFFFF"/>
      <w:lang w:val="en-US"/>
    </w:rPr>
  </w:style>
  <w:style w:type="character" w:customStyle="1" w:styleId="51">
    <w:name w:val="Основной текст (5) + Не курсив"/>
    <w:basedOn w:val="5"/>
    <w:rsid w:val="00891DC6"/>
    <w:rPr>
      <w:rFonts w:ascii="Arial" w:hAnsi="Arial"/>
      <w:i/>
      <w:iCs/>
      <w:sz w:val="18"/>
      <w:szCs w:val="1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891DC6"/>
    <w:pPr>
      <w:shd w:val="clear" w:color="auto" w:fill="FFFFFF"/>
      <w:spacing w:after="0" w:line="216" w:lineRule="exact"/>
    </w:pPr>
    <w:rPr>
      <w:rFonts w:ascii="Arial" w:hAnsi="Arial"/>
      <w:i/>
      <w:iCs/>
      <w:sz w:val="18"/>
      <w:szCs w:val="18"/>
      <w:lang w:val="en-US"/>
    </w:rPr>
  </w:style>
  <w:style w:type="character" w:customStyle="1" w:styleId="4">
    <w:name w:val="Основной текст (4)_"/>
    <w:link w:val="40"/>
    <w:rsid w:val="00891DC6"/>
    <w:rPr>
      <w:rFonts w:ascii="Tahoma" w:hAnsi="Tahoma"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DC6"/>
    <w:pPr>
      <w:shd w:val="clear" w:color="auto" w:fill="FFFFFF"/>
      <w:spacing w:after="0" w:line="240" w:lineRule="atLeast"/>
    </w:pPr>
    <w:rPr>
      <w:rFonts w:ascii="Tahoma" w:hAnsi="Tahoma"/>
      <w:spacing w:val="-10"/>
      <w:sz w:val="8"/>
      <w:szCs w:val="8"/>
    </w:rPr>
  </w:style>
  <w:style w:type="character" w:customStyle="1" w:styleId="31pt">
    <w:name w:val="Основной текст (3) + Интервал 1 pt"/>
    <w:rsid w:val="00891DC6"/>
    <w:rPr>
      <w:rFonts w:ascii="Arial" w:hAnsi="Arial" w:cs="Arial"/>
      <w:b/>
      <w:bCs/>
      <w:spacing w:val="20"/>
      <w:sz w:val="19"/>
      <w:szCs w:val="19"/>
    </w:rPr>
  </w:style>
  <w:style w:type="character" w:customStyle="1" w:styleId="3">
    <w:name w:val="Основной текст (3)_"/>
    <w:link w:val="30"/>
    <w:rsid w:val="00891DC6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DC6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8pt">
    <w:name w:val="Основной текст + 8 pt"/>
    <w:aliases w:val="Курсив,Интервал 0 pt,Основной текст + Arial,Основной текст + Trebuchet MS"/>
    <w:rsid w:val="00891DC6"/>
    <w:rPr>
      <w:rFonts w:ascii="Microsoft Sans Serif" w:hAnsi="Microsoft Sans Serif" w:cs="Microsoft Sans Serif"/>
      <w:i/>
      <w:iCs/>
      <w:spacing w:val="10"/>
      <w:sz w:val="16"/>
      <w:szCs w:val="16"/>
      <w:lang w:val="en-US" w:eastAsia="en-US" w:bidi="ar-SA"/>
    </w:rPr>
  </w:style>
  <w:style w:type="character" w:customStyle="1" w:styleId="58">
    <w:name w:val="Основной текст (5) + 8"/>
    <w:aliases w:val="5 pt,Не курсив,Интервал 0 pt1,Основной текст (4) + Microsoft Sans Serif,Основной текст + 8"/>
    <w:rsid w:val="00891DC6"/>
    <w:rPr>
      <w:rFonts w:ascii="Microsoft Sans Serif" w:hAnsi="Microsoft Sans Serif" w:cs="Microsoft Sans Serif"/>
      <w:i w:val="0"/>
      <w:iCs w:val="0"/>
      <w:spacing w:val="0"/>
      <w:sz w:val="17"/>
      <w:szCs w:val="17"/>
      <w:lang w:val="en-US" w:eastAsia="en-US" w:bidi="ar-SA"/>
    </w:rPr>
  </w:style>
  <w:style w:type="character" w:customStyle="1" w:styleId="20">
    <w:name w:val="Основной текст (2)_"/>
    <w:link w:val="21"/>
    <w:rsid w:val="00891DC6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91DC6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2016-10-23T20:23:00Z</dcterms:created>
  <dcterms:modified xsi:type="dcterms:W3CDTF">2016-10-23T20:23:00Z</dcterms:modified>
</cp:coreProperties>
</file>